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3E" w:rsidRPr="00695B9F" w:rsidRDefault="0041443E" w:rsidP="004B14D7">
      <w:pPr>
        <w:jc w:val="distribute"/>
        <w:rPr>
          <w:rFonts w:ascii="方正小标宋简体" w:eastAsia="方正小标宋简体"/>
          <w:bCs/>
          <w:color w:val="FF0000"/>
          <w:spacing w:val="40"/>
          <w:w w:val="75"/>
          <w:kern w:val="6"/>
          <w:sz w:val="72"/>
          <w:szCs w:val="74"/>
        </w:rPr>
      </w:pPr>
      <w:bookmarkStart w:id="0" w:name="_GoBack"/>
      <w:bookmarkEnd w:id="0"/>
      <w:r w:rsidRPr="00695B9F">
        <w:rPr>
          <w:rFonts w:ascii="方正小标宋简体" w:eastAsia="方正小标宋简体" w:hint="eastAsia"/>
          <w:bCs/>
          <w:color w:val="FF0000"/>
          <w:spacing w:val="40"/>
          <w:w w:val="75"/>
          <w:kern w:val="6"/>
          <w:sz w:val="72"/>
          <w:szCs w:val="74"/>
        </w:rPr>
        <w:t>深圳市残疾人综合服务中心</w:t>
      </w:r>
    </w:p>
    <w:p w:rsidR="0041443E" w:rsidRPr="00FF235A" w:rsidRDefault="00980D60" w:rsidP="004B14D7">
      <w:pPr>
        <w:jc w:val="right"/>
        <w:rPr>
          <w:rFonts w:ascii="仿宋_GB2312" w:eastAsia="仿宋_GB2312"/>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" strokecolor="red" strokeweight="1.5pt"/>
        </w:pict>
      </w:r>
      <w:r w:rsidR="00E63CA8" w:rsidRPr="00FF235A">
        <w:rPr>
          <w:rFonts w:ascii="仿宋_GB2312" w:eastAsia="仿宋_GB2312" w:hint="eastAsia"/>
          <w:sz w:val="32"/>
          <w:szCs w:val="32"/>
        </w:rPr>
        <w:t>招标</w:t>
      </w:r>
      <w:r w:rsidR="0041443E" w:rsidRPr="00FF235A">
        <w:rPr>
          <w:rFonts w:ascii="仿宋_GB2312" w:eastAsia="仿宋_GB2312" w:hint="eastAsia"/>
          <w:sz w:val="32"/>
          <w:szCs w:val="32"/>
        </w:rPr>
        <w:t>编号：</w:t>
      </w:r>
      <w:r w:rsidR="00FF235A" w:rsidRPr="00FF235A">
        <w:rPr>
          <w:rFonts w:ascii="仿宋_GB2312" w:eastAsia="仿宋_GB2312" w:hint="eastAsia"/>
          <w:sz w:val="32"/>
          <w:szCs w:val="32"/>
        </w:rPr>
        <w:t>ZHZB2020004</w:t>
      </w:r>
    </w:p>
    <w:p w:rsidR="0041443E" w:rsidRPr="00A37641" w:rsidRDefault="0041443E" w:rsidP="004B14D7">
      <w:pPr>
        <w:jc w:val="center"/>
        <w:rPr>
          <w:sz w:val="44"/>
          <w:szCs w:val="44"/>
        </w:rPr>
      </w:pPr>
    </w:p>
    <w:p w:rsidR="0041443E" w:rsidRDefault="0041443E" w:rsidP="004B14D7">
      <w:pPr>
        <w:jc w:val="center"/>
        <w:rPr>
          <w:sz w:val="44"/>
          <w:szCs w:val="44"/>
        </w:rPr>
      </w:pPr>
      <w:r>
        <w:rPr>
          <w:rFonts w:hint="eastAsia"/>
          <w:sz w:val="44"/>
          <w:szCs w:val="44"/>
        </w:rPr>
        <w:t>招标公告</w:t>
      </w:r>
    </w:p>
    <w:p w:rsidR="0041443E" w:rsidRPr="00FF235A" w:rsidRDefault="0041443E" w:rsidP="004B14D7">
      <w:pPr>
        <w:jc w:val="center"/>
        <w:rPr>
          <w:rFonts w:ascii="仿宋_GB2312" w:eastAsia="仿宋_GB2312"/>
          <w:sz w:val="32"/>
          <w:szCs w:val="32"/>
        </w:rPr>
      </w:pPr>
      <w:r w:rsidRPr="00FF235A">
        <w:rPr>
          <w:rFonts w:ascii="仿宋_GB2312" w:eastAsia="仿宋_GB2312" w:hint="eastAsia"/>
          <w:sz w:val="32"/>
          <w:szCs w:val="32"/>
        </w:rPr>
        <w:t>（</w:t>
      </w:r>
      <w:r w:rsidR="00FF235A" w:rsidRPr="00FF235A">
        <w:rPr>
          <w:rFonts w:ascii="仿宋_GB2312" w:eastAsia="仿宋_GB2312" w:hint="eastAsia"/>
          <w:sz w:val="32"/>
          <w:szCs w:val="32"/>
        </w:rPr>
        <w:t>党群文化建设及内控管理—</w:t>
      </w:r>
      <w:r w:rsidR="00FF235A">
        <w:rPr>
          <w:rFonts w:ascii="仿宋_GB2312" w:eastAsia="仿宋_GB2312" w:hint="eastAsia"/>
          <w:sz w:val="32"/>
          <w:szCs w:val="32"/>
        </w:rPr>
        <w:t>法律服务</w:t>
      </w:r>
      <w:r w:rsidR="00FF235A" w:rsidRPr="0041443E">
        <w:rPr>
          <w:rFonts w:ascii="仿宋_GB2312" w:eastAsia="仿宋_GB2312" w:hint="eastAsia"/>
          <w:sz w:val="32"/>
          <w:szCs w:val="32"/>
        </w:rPr>
        <w:t>项目</w:t>
      </w:r>
      <w:r w:rsidRPr="00FF235A">
        <w:rPr>
          <w:rFonts w:ascii="仿宋_GB2312" w:eastAsia="仿宋_GB2312" w:hint="eastAsia"/>
          <w:sz w:val="32"/>
          <w:szCs w:val="32"/>
        </w:rPr>
        <w:t>）</w:t>
      </w:r>
    </w:p>
    <w:p w:rsidR="0041443E" w:rsidRDefault="0041443E" w:rsidP="004B14D7">
      <w:pPr>
        <w:jc w:val="center"/>
        <w:rPr>
          <w:b/>
          <w:sz w:val="44"/>
          <w:szCs w:val="44"/>
        </w:rPr>
      </w:pPr>
    </w:p>
    <w:p w:rsidR="002A278F" w:rsidRDefault="006E3748" w:rsidP="00AB151E">
      <w:pPr>
        <w:adjustRightInd w:val="0"/>
        <w:ind w:firstLineChars="200" w:firstLine="672"/>
        <w:jc w:val="left"/>
        <w:rPr>
          <w:rFonts w:ascii="仿宋_GB2312" w:eastAsia="仿宋_GB2312"/>
          <w:snapToGrid w:val="0"/>
          <w:kern w:val="0"/>
          <w:sz w:val="32"/>
          <w:szCs w:val="32"/>
        </w:rPr>
      </w:pPr>
      <w:r>
        <w:rPr>
          <w:rFonts w:ascii="仿宋_GB2312" w:eastAsia="仿宋_GB2312" w:hint="eastAsia"/>
          <w:snapToGrid w:val="0"/>
          <w:kern w:val="0"/>
          <w:sz w:val="32"/>
          <w:szCs w:val="32"/>
        </w:rPr>
        <w:t>根据</w:t>
      </w:r>
      <w:r w:rsidRPr="006E3748">
        <w:rPr>
          <w:rFonts w:ascii="仿宋_GB2312" w:eastAsia="仿宋_GB2312" w:hint="eastAsia"/>
          <w:snapToGrid w:val="0"/>
          <w:kern w:val="0"/>
          <w:sz w:val="32"/>
          <w:szCs w:val="32"/>
        </w:rPr>
        <w:t>《中华人民共和国招标投标法》、《中华人民共和国政府采购法》和《深圳经济特区政府采购条例》及我中心自行采购规定等有关要求，现对外公开征召、择优选定</w:t>
      </w:r>
      <w:r>
        <w:rPr>
          <w:rFonts w:ascii="仿宋_GB2312" w:eastAsia="仿宋_GB2312" w:hint="eastAsia"/>
          <w:snapToGrid w:val="0"/>
          <w:kern w:val="0"/>
          <w:sz w:val="32"/>
          <w:szCs w:val="32"/>
        </w:rPr>
        <w:t>项目承接机构</w:t>
      </w:r>
      <w:r w:rsidRPr="006E3748">
        <w:rPr>
          <w:rFonts w:ascii="仿宋_GB2312" w:eastAsia="仿宋_GB2312" w:hint="eastAsia"/>
          <w:snapToGrid w:val="0"/>
          <w:kern w:val="0"/>
          <w:sz w:val="32"/>
          <w:szCs w:val="32"/>
        </w:rPr>
        <w:t>。</w:t>
      </w:r>
      <w:r w:rsidR="00D965C6">
        <w:rPr>
          <w:rFonts w:ascii="仿宋_GB2312" w:eastAsia="仿宋_GB2312" w:hint="eastAsia"/>
          <w:snapToGrid w:val="0"/>
          <w:kern w:val="0"/>
          <w:sz w:val="32"/>
          <w:szCs w:val="32"/>
        </w:rPr>
        <w:t>具体公告如下：</w:t>
      </w:r>
    </w:p>
    <w:p w:rsidR="00D965C6" w:rsidRPr="00D965C6" w:rsidRDefault="00D965C6" w:rsidP="004B14D7">
      <w:pPr>
        <w:ind w:firstLineChars="200" w:firstLine="640"/>
        <w:jc w:val="left"/>
        <w:rPr>
          <w:rFonts w:ascii="黑体" w:eastAsia="黑体" w:hAnsi="黑体"/>
          <w:sz w:val="32"/>
          <w:szCs w:val="32"/>
        </w:rPr>
      </w:pPr>
      <w:r w:rsidRPr="00D965C6">
        <w:rPr>
          <w:rFonts w:ascii="黑体" w:eastAsia="黑体" w:hAnsi="黑体" w:hint="eastAsia"/>
          <w:sz w:val="32"/>
          <w:szCs w:val="32"/>
        </w:rPr>
        <w:t>一、项目概况</w:t>
      </w:r>
    </w:p>
    <w:p w:rsidR="00D965C6" w:rsidRPr="00DE6D48" w:rsidRDefault="00D965C6" w:rsidP="00AB151E">
      <w:pPr>
        <w:ind w:firstLineChars="202" w:firstLine="679"/>
        <w:jc w:val="left"/>
        <w:rPr>
          <w:rFonts w:ascii="仿宋_GB2312" w:eastAsia="仿宋_GB2312"/>
          <w:snapToGrid w:val="0"/>
          <w:kern w:val="0"/>
          <w:sz w:val="32"/>
          <w:szCs w:val="32"/>
        </w:rPr>
      </w:pPr>
      <w:bookmarkStart w:id="1" w:name="项目概况2"/>
      <w:r>
        <w:rPr>
          <w:rFonts w:ascii="仿宋_GB2312" w:eastAsia="仿宋_GB2312" w:hint="eastAsia"/>
          <w:sz w:val="32"/>
          <w:szCs w:val="32"/>
        </w:rPr>
        <w:t>1.</w:t>
      </w:r>
      <w:r w:rsidRPr="00D965C6">
        <w:rPr>
          <w:rFonts w:ascii="仿宋_GB2312" w:eastAsia="仿宋_GB2312" w:hint="eastAsia"/>
          <w:sz w:val="32"/>
          <w:szCs w:val="32"/>
        </w:rPr>
        <w:t>项目编号</w:t>
      </w:r>
      <w:r w:rsidRPr="00DE6D48">
        <w:rPr>
          <w:rFonts w:ascii="仿宋_GB2312" w:eastAsia="仿宋_GB2312" w:hint="eastAsia"/>
          <w:snapToGrid w:val="0"/>
          <w:kern w:val="0"/>
          <w:sz w:val="32"/>
          <w:szCs w:val="32"/>
        </w:rPr>
        <w:t>：</w:t>
      </w:r>
      <w:r w:rsidR="00FF235A" w:rsidRPr="00DE6D48">
        <w:rPr>
          <w:rFonts w:ascii="仿宋_GB2312" w:eastAsia="仿宋_GB2312"/>
          <w:snapToGrid w:val="0"/>
          <w:kern w:val="0"/>
          <w:sz w:val="32"/>
          <w:szCs w:val="32"/>
        </w:rPr>
        <w:t>CZ2020-02-6</w:t>
      </w:r>
    </w:p>
    <w:p w:rsidR="00FF235A" w:rsidRDefault="00D965C6" w:rsidP="00AB151E">
      <w:pPr>
        <w:ind w:firstLineChars="202" w:firstLine="679"/>
        <w:jc w:val="left"/>
        <w:rPr>
          <w:rFonts w:ascii="仿宋_GB2312" w:eastAsia="仿宋_GB2312"/>
          <w:sz w:val="32"/>
          <w:szCs w:val="32"/>
        </w:rPr>
      </w:pPr>
      <w:r>
        <w:rPr>
          <w:rFonts w:ascii="仿宋_GB2312" w:eastAsia="仿宋_GB2312" w:hint="eastAsia"/>
          <w:sz w:val="32"/>
          <w:szCs w:val="32"/>
        </w:rPr>
        <w:t>2.</w:t>
      </w:r>
      <w:r w:rsidRPr="00D965C6">
        <w:rPr>
          <w:rFonts w:ascii="仿宋_GB2312" w:eastAsia="仿宋_GB2312" w:hint="eastAsia"/>
          <w:sz w:val="32"/>
          <w:szCs w:val="32"/>
        </w:rPr>
        <w:t>项目名称：</w:t>
      </w:r>
      <w:r w:rsidR="00FF235A" w:rsidRPr="00FF235A">
        <w:rPr>
          <w:rFonts w:ascii="仿宋_GB2312" w:eastAsia="仿宋_GB2312" w:hint="eastAsia"/>
          <w:sz w:val="32"/>
          <w:szCs w:val="32"/>
        </w:rPr>
        <w:t>党群文化建设及内控管理—</w:t>
      </w:r>
      <w:r w:rsidR="00FF235A">
        <w:rPr>
          <w:rFonts w:ascii="仿宋_GB2312" w:eastAsia="仿宋_GB2312" w:hint="eastAsia"/>
          <w:sz w:val="32"/>
          <w:szCs w:val="32"/>
        </w:rPr>
        <w:t>法律服务</w:t>
      </w:r>
      <w:r w:rsidR="00FF235A" w:rsidRPr="0041443E">
        <w:rPr>
          <w:rFonts w:ascii="仿宋_GB2312" w:eastAsia="仿宋_GB2312" w:hint="eastAsia"/>
          <w:sz w:val="32"/>
          <w:szCs w:val="32"/>
        </w:rPr>
        <w:t>项目</w:t>
      </w:r>
    </w:p>
    <w:p w:rsidR="00FF235A" w:rsidRPr="00D965C6" w:rsidRDefault="00D965C6" w:rsidP="00AB151E">
      <w:pPr>
        <w:ind w:firstLineChars="202" w:firstLine="679"/>
        <w:jc w:val="left"/>
        <w:rPr>
          <w:rFonts w:ascii="仿宋_GB2312" w:eastAsia="仿宋_GB2312"/>
          <w:sz w:val="32"/>
          <w:szCs w:val="32"/>
        </w:rPr>
      </w:pPr>
      <w:r>
        <w:rPr>
          <w:rFonts w:ascii="仿宋_GB2312" w:eastAsia="仿宋_GB2312" w:hint="eastAsia"/>
          <w:sz w:val="32"/>
          <w:szCs w:val="32"/>
        </w:rPr>
        <w:t>3.</w:t>
      </w:r>
      <w:r w:rsidRPr="00D965C6">
        <w:rPr>
          <w:rFonts w:ascii="仿宋_GB2312" w:eastAsia="仿宋_GB2312" w:hint="eastAsia"/>
          <w:color w:val="000000"/>
          <w:sz w:val="32"/>
          <w:szCs w:val="32"/>
        </w:rPr>
        <w:t>采购内容</w:t>
      </w:r>
      <w:r w:rsidRPr="00D965C6">
        <w:rPr>
          <w:rFonts w:ascii="仿宋_GB2312" w:eastAsia="仿宋_GB2312" w:hint="eastAsia"/>
          <w:sz w:val="32"/>
          <w:szCs w:val="32"/>
        </w:rPr>
        <w:t>：</w:t>
      </w:r>
      <w:r w:rsidR="00FF235A" w:rsidRPr="00595A11">
        <w:rPr>
          <w:rFonts w:ascii="仿宋_GB2312" w:eastAsia="仿宋_GB2312" w:hAnsi="Calibri" w:cs="Times New Roman" w:hint="eastAsia"/>
          <w:sz w:val="32"/>
          <w:szCs w:val="32"/>
        </w:rPr>
        <w:t>因业务需要</w:t>
      </w:r>
      <w:r w:rsidR="00FF235A">
        <w:rPr>
          <w:rFonts w:ascii="仿宋_GB2312" w:eastAsia="仿宋_GB2312" w:hint="eastAsia"/>
          <w:sz w:val="32"/>
          <w:szCs w:val="32"/>
        </w:rPr>
        <w:t>，深圳市残疾人综合服务中心现对外公开征召“法律服务”承接机构</w:t>
      </w:r>
      <w:r w:rsidR="00FF235A" w:rsidRPr="00D965C6">
        <w:rPr>
          <w:rFonts w:ascii="仿宋_GB2312" w:eastAsia="仿宋_GB2312" w:hint="eastAsia"/>
          <w:sz w:val="32"/>
          <w:szCs w:val="32"/>
        </w:rPr>
        <w:t>，详见招标文件及采购需求。</w:t>
      </w:r>
    </w:p>
    <w:p w:rsidR="00FF235A" w:rsidRPr="00D965C6" w:rsidRDefault="00D965C6" w:rsidP="00AB151E">
      <w:pPr>
        <w:ind w:firstLineChars="202" w:firstLine="679"/>
        <w:jc w:val="left"/>
        <w:rPr>
          <w:rFonts w:ascii="仿宋_GB2312" w:eastAsia="仿宋_GB2312"/>
          <w:sz w:val="32"/>
          <w:szCs w:val="32"/>
        </w:rPr>
      </w:pPr>
      <w:r>
        <w:rPr>
          <w:rFonts w:ascii="仿宋_GB2312" w:eastAsia="仿宋_GB2312" w:hint="eastAsia"/>
          <w:sz w:val="32"/>
          <w:szCs w:val="32"/>
        </w:rPr>
        <w:t>4.</w:t>
      </w:r>
      <w:r w:rsidRPr="00D965C6">
        <w:rPr>
          <w:rFonts w:ascii="仿宋_GB2312" w:eastAsia="仿宋_GB2312" w:hint="eastAsia"/>
          <w:sz w:val="32"/>
          <w:szCs w:val="32"/>
        </w:rPr>
        <w:t>服务期要求：</w:t>
      </w:r>
      <w:bookmarkEnd w:id="1"/>
      <w:r w:rsidR="00FF235A">
        <w:rPr>
          <w:rFonts w:ascii="仿宋_GB2312" w:eastAsia="仿宋_GB2312" w:hint="eastAsia"/>
          <w:sz w:val="32"/>
          <w:szCs w:val="32"/>
        </w:rPr>
        <w:t>该项目服务期限为一年。该项目为长期服务项目，合同期限可以延长，但最长不超过3年。</w:t>
      </w:r>
    </w:p>
    <w:p w:rsidR="00D965C6" w:rsidRPr="00D965C6" w:rsidRDefault="00D965C6" w:rsidP="00FF235A">
      <w:pPr>
        <w:ind w:firstLineChars="202" w:firstLine="646"/>
        <w:jc w:val="left"/>
        <w:rPr>
          <w:rFonts w:ascii="黑体" w:eastAsia="黑体" w:hAnsi="黑体" w:cs="宋体"/>
          <w:bCs/>
          <w:kern w:val="0"/>
          <w:sz w:val="32"/>
          <w:szCs w:val="32"/>
        </w:rPr>
      </w:pPr>
      <w:r w:rsidRPr="00D965C6">
        <w:rPr>
          <w:rFonts w:ascii="黑体" w:eastAsia="黑体" w:hAnsi="黑体" w:cs="宋体" w:hint="eastAsia"/>
          <w:bCs/>
          <w:kern w:val="0"/>
          <w:sz w:val="32"/>
          <w:szCs w:val="32"/>
        </w:rPr>
        <w:t>二、答疑咨询时间</w:t>
      </w:r>
    </w:p>
    <w:p w:rsidR="00D965C6" w:rsidRPr="00DE6D48" w:rsidRDefault="00D965C6" w:rsidP="00AB151E">
      <w:pPr>
        <w:pStyle w:val="af2"/>
        <w:ind w:firstLine="672"/>
        <w:jc w:val="left"/>
        <w:rPr>
          <w:rFonts w:ascii="仿宋_GB2312" w:eastAsia="仿宋_GB2312"/>
          <w:sz w:val="32"/>
          <w:szCs w:val="32"/>
        </w:rPr>
      </w:pPr>
      <w:r w:rsidRPr="00DE6D48">
        <w:rPr>
          <w:rFonts w:ascii="仿宋_GB2312" w:eastAsia="仿宋_GB2312" w:hint="eastAsia"/>
          <w:sz w:val="32"/>
          <w:szCs w:val="32"/>
        </w:rPr>
        <w:t>应在</w:t>
      </w:r>
      <w:r w:rsidR="00FF235A" w:rsidRPr="00DE6D48">
        <w:rPr>
          <w:rFonts w:ascii="仿宋_GB2312" w:eastAsia="仿宋_GB2312" w:hint="eastAsia"/>
          <w:sz w:val="32"/>
          <w:szCs w:val="32"/>
        </w:rPr>
        <w:t>2020</w:t>
      </w:r>
      <w:r w:rsidRPr="00DE6D48">
        <w:rPr>
          <w:rFonts w:ascii="仿宋_GB2312" w:eastAsia="仿宋_GB2312" w:hint="eastAsia"/>
          <w:sz w:val="32"/>
          <w:szCs w:val="32"/>
        </w:rPr>
        <w:t>年</w:t>
      </w:r>
      <w:r w:rsidR="00FF235A" w:rsidRPr="00DE6D48">
        <w:rPr>
          <w:rFonts w:ascii="仿宋_GB2312" w:eastAsia="仿宋_GB2312" w:hint="eastAsia"/>
          <w:sz w:val="32"/>
          <w:szCs w:val="32"/>
        </w:rPr>
        <w:t>2</w:t>
      </w:r>
      <w:r w:rsidRPr="00DE6D48">
        <w:rPr>
          <w:rFonts w:ascii="仿宋_GB2312" w:eastAsia="仿宋_GB2312" w:hint="eastAsia"/>
          <w:sz w:val="32"/>
          <w:szCs w:val="32"/>
        </w:rPr>
        <w:t>月</w:t>
      </w:r>
      <w:r w:rsidR="00AB151E">
        <w:rPr>
          <w:rFonts w:ascii="仿宋_GB2312" w:eastAsia="仿宋_GB2312" w:hint="eastAsia"/>
          <w:sz w:val="32"/>
          <w:szCs w:val="32"/>
        </w:rPr>
        <w:t>20</w:t>
      </w:r>
      <w:r w:rsidRPr="00DE6D48">
        <w:rPr>
          <w:rFonts w:ascii="仿宋_GB2312" w:eastAsia="仿宋_GB2312" w:hint="eastAsia"/>
          <w:sz w:val="32"/>
          <w:szCs w:val="32"/>
        </w:rPr>
        <w:t>日17:00时前电话或以书</w:t>
      </w:r>
      <w:r w:rsidRPr="00D965C6">
        <w:rPr>
          <w:rFonts w:ascii="仿宋_GB2312" w:eastAsia="仿宋_GB2312" w:hint="eastAsia"/>
          <w:sz w:val="32"/>
          <w:szCs w:val="32"/>
        </w:rPr>
        <w:t>面形式</w:t>
      </w:r>
      <w:r w:rsidRPr="00DE6D48">
        <w:rPr>
          <w:rFonts w:ascii="仿宋_GB2312" w:eastAsia="仿宋_GB2312" w:hint="eastAsia"/>
          <w:sz w:val="32"/>
          <w:szCs w:val="32"/>
        </w:rPr>
        <w:lastRenderedPageBreak/>
        <w:t>咨询招标机构，逾期恕不受理。（联系人：</w:t>
      </w:r>
      <w:r w:rsidR="00FF235A" w:rsidRPr="00DE6D48">
        <w:rPr>
          <w:rFonts w:ascii="宋体" w:hAnsi="宋体" w:cs="宋体" w:hint="eastAsia"/>
          <w:sz w:val="32"/>
          <w:szCs w:val="32"/>
        </w:rPr>
        <w:t>欧阳</w:t>
      </w:r>
      <w:r w:rsidR="00B21624">
        <w:rPr>
          <w:rFonts w:ascii="宋体" w:hAnsi="宋体" w:cs="宋体" w:hint="eastAsia"/>
          <w:sz w:val="32"/>
          <w:szCs w:val="32"/>
        </w:rPr>
        <w:t>小姐</w:t>
      </w:r>
      <w:r w:rsidR="001D13DE" w:rsidRPr="00DE6D48">
        <w:rPr>
          <w:rFonts w:ascii="仿宋_GB2312" w:eastAsia="仿宋_GB2312"/>
          <w:sz w:val="32"/>
          <w:szCs w:val="32"/>
        </w:rPr>
        <w:t xml:space="preserve"> </w:t>
      </w:r>
      <w:r w:rsidR="00324222" w:rsidRPr="00DE6D48">
        <w:rPr>
          <w:rFonts w:ascii="仿宋_GB2312" w:eastAsia="仿宋_GB2312" w:hAnsi="宋体" w:hint="eastAsia"/>
          <w:sz w:val="32"/>
          <w:szCs w:val="32"/>
        </w:rPr>
        <w:t>0755-</w:t>
      </w:r>
      <w:r w:rsidR="001D13DE" w:rsidRPr="00DE6D48">
        <w:rPr>
          <w:rFonts w:ascii="仿宋_GB2312" w:eastAsia="仿宋_GB2312" w:hint="eastAsia"/>
          <w:sz w:val="32"/>
          <w:szCs w:val="32"/>
        </w:rPr>
        <w:t xml:space="preserve"> </w:t>
      </w:r>
      <w:r w:rsidR="00FF235A" w:rsidRPr="00DE6D48">
        <w:rPr>
          <w:rFonts w:ascii="仿宋_GB2312" w:eastAsia="仿宋_GB2312"/>
          <w:sz w:val="32"/>
          <w:szCs w:val="32"/>
        </w:rPr>
        <w:t>88604126</w:t>
      </w:r>
      <w:r w:rsidRPr="00DE6D48">
        <w:rPr>
          <w:rFonts w:ascii="仿宋_GB2312" w:eastAsia="仿宋_GB2312" w:hint="eastAsia"/>
          <w:sz w:val="32"/>
          <w:szCs w:val="32"/>
        </w:rPr>
        <w:t>）</w:t>
      </w:r>
    </w:p>
    <w:p w:rsidR="00D965C6" w:rsidRPr="00D965C6" w:rsidRDefault="00D965C6" w:rsidP="004B14D7">
      <w:pPr>
        <w:ind w:firstLineChars="200" w:firstLine="640"/>
        <w:jc w:val="left"/>
        <w:rPr>
          <w:rFonts w:ascii="黑体" w:eastAsia="黑体" w:hAnsi="黑体"/>
          <w:sz w:val="32"/>
          <w:szCs w:val="32"/>
        </w:rPr>
      </w:pPr>
      <w:r w:rsidRPr="00D965C6">
        <w:rPr>
          <w:rFonts w:ascii="黑体" w:eastAsia="黑体" w:hAnsi="黑体" w:hint="eastAsia"/>
          <w:sz w:val="32"/>
          <w:szCs w:val="32"/>
        </w:rPr>
        <w:t>三、项目预算</w:t>
      </w:r>
    </w:p>
    <w:p w:rsidR="00D965C6" w:rsidRPr="00DE6D48" w:rsidRDefault="00D965C6" w:rsidP="00AB151E">
      <w:pPr>
        <w:ind w:firstLineChars="200" w:firstLine="672"/>
        <w:jc w:val="left"/>
        <w:rPr>
          <w:rFonts w:ascii="仿宋_GB2312" w:eastAsia="仿宋_GB2312"/>
          <w:sz w:val="32"/>
          <w:szCs w:val="32"/>
        </w:rPr>
      </w:pPr>
      <w:r w:rsidRPr="00DE6D48">
        <w:rPr>
          <w:rFonts w:ascii="仿宋_GB2312" w:eastAsia="仿宋_GB2312" w:hint="eastAsia"/>
          <w:sz w:val="32"/>
          <w:szCs w:val="32"/>
        </w:rPr>
        <w:t>本次费用预算人民币</w:t>
      </w:r>
      <w:r w:rsidR="00FF235A" w:rsidRPr="00DE6D48">
        <w:rPr>
          <w:rFonts w:ascii="仿宋_GB2312" w:eastAsia="仿宋_GB2312" w:hint="eastAsia"/>
          <w:sz w:val="32"/>
          <w:szCs w:val="32"/>
        </w:rPr>
        <w:t>8</w:t>
      </w:r>
      <w:r w:rsidRPr="00DE6D48">
        <w:rPr>
          <w:rFonts w:ascii="仿宋_GB2312" w:eastAsia="仿宋_GB2312" w:hint="eastAsia"/>
          <w:sz w:val="32"/>
          <w:szCs w:val="32"/>
        </w:rPr>
        <w:t>万元。</w:t>
      </w:r>
    </w:p>
    <w:p w:rsidR="009A65AB" w:rsidRPr="00DE6D48" w:rsidRDefault="009A65AB" w:rsidP="004B14D7">
      <w:pPr>
        <w:ind w:firstLineChars="200" w:firstLine="640"/>
        <w:jc w:val="left"/>
        <w:rPr>
          <w:rFonts w:ascii="仿宋_GB2312" w:eastAsia="仿宋_GB2312" w:hAnsi="黑体"/>
          <w:sz w:val="32"/>
          <w:szCs w:val="32"/>
        </w:rPr>
      </w:pPr>
      <w:r w:rsidRPr="00DE6D48">
        <w:rPr>
          <w:rFonts w:ascii="黑体" w:eastAsia="黑体" w:hAnsi="黑体" w:hint="eastAsia"/>
          <w:sz w:val="32"/>
          <w:szCs w:val="32"/>
        </w:rPr>
        <w:t>四、技术要求</w:t>
      </w:r>
      <w:r w:rsidRPr="00DE6D48">
        <w:rPr>
          <w:rFonts w:ascii="仿宋_GB2312" w:eastAsia="仿宋_GB2312" w:hAnsi="黑体" w:hint="eastAsia"/>
          <w:sz w:val="32"/>
          <w:szCs w:val="32"/>
        </w:rPr>
        <w:t>（见附件招标文件）；</w:t>
      </w:r>
    </w:p>
    <w:p w:rsidR="009A65AB" w:rsidRPr="00DE6D48" w:rsidRDefault="009A65AB" w:rsidP="004B14D7">
      <w:pPr>
        <w:ind w:firstLineChars="200" w:firstLine="640"/>
        <w:jc w:val="left"/>
        <w:rPr>
          <w:rFonts w:ascii="仿宋_GB2312" w:eastAsia="仿宋_GB2312" w:hAnsi="黑体"/>
          <w:sz w:val="32"/>
          <w:szCs w:val="32"/>
        </w:rPr>
      </w:pPr>
      <w:r w:rsidRPr="00DE6D48">
        <w:rPr>
          <w:rFonts w:ascii="黑体" w:eastAsia="黑体" w:hAnsi="黑体" w:hint="eastAsia"/>
          <w:sz w:val="32"/>
          <w:szCs w:val="32"/>
        </w:rPr>
        <w:t>五、商务要求</w:t>
      </w:r>
      <w:r w:rsidRPr="00DE6D48">
        <w:rPr>
          <w:rFonts w:ascii="仿宋_GB2312" w:eastAsia="仿宋_GB2312" w:hAnsi="黑体" w:hint="eastAsia"/>
          <w:sz w:val="32"/>
          <w:szCs w:val="32"/>
        </w:rPr>
        <w:t>（见附件招标文件）</w:t>
      </w:r>
    </w:p>
    <w:p w:rsidR="009A65AB" w:rsidRDefault="009A65AB" w:rsidP="004B14D7">
      <w:pPr>
        <w:ind w:firstLineChars="200" w:firstLine="640"/>
        <w:jc w:val="left"/>
        <w:rPr>
          <w:rFonts w:ascii="仿宋_GB2312" w:eastAsia="仿宋_GB2312"/>
          <w:sz w:val="32"/>
          <w:szCs w:val="32"/>
        </w:rPr>
      </w:pPr>
      <w:r w:rsidRPr="00DE6D48">
        <w:rPr>
          <w:rFonts w:ascii="黑体" w:eastAsia="黑体" w:hAnsi="黑体" w:hint="eastAsia"/>
          <w:sz w:val="32"/>
          <w:szCs w:val="32"/>
        </w:rPr>
        <w:t>六、截止时间及联系方式</w:t>
      </w:r>
      <w:r w:rsidRPr="00DE6D48">
        <w:rPr>
          <w:rFonts w:ascii="仿宋_GB2312" w:eastAsia="仿宋_GB2312" w:hAnsi="黑体" w:hint="eastAsia"/>
          <w:sz w:val="32"/>
          <w:szCs w:val="32"/>
        </w:rPr>
        <w:t>：</w:t>
      </w:r>
      <w:r w:rsidR="00FF235A" w:rsidRPr="00DE6D48">
        <w:rPr>
          <w:rFonts w:ascii="仿宋_GB2312" w:eastAsia="仿宋_GB2312" w:hint="eastAsia"/>
          <w:sz w:val="32"/>
          <w:szCs w:val="32"/>
        </w:rPr>
        <w:t>2020</w:t>
      </w:r>
      <w:r w:rsidRPr="00DE6D48">
        <w:rPr>
          <w:rFonts w:ascii="仿宋_GB2312" w:eastAsia="仿宋_GB2312" w:hint="eastAsia"/>
          <w:sz w:val="32"/>
          <w:szCs w:val="32"/>
        </w:rPr>
        <w:t>年</w:t>
      </w:r>
      <w:r w:rsidR="00FF235A" w:rsidRPr="00DE6D48">
        <w:rPr>
          <w:rFonts w:ascii="仿宋_GB2312" w:eastAsia="仿宋_GB2312" w:hint="eastAsia"/>
          <w:sz w:val="32"/>
          <w:szCs w:val="32"/>
        </w:rPr>
        <w:t>2</w:t>
      </w:r>
      <w:r w:rsidRPr="00DE6D48">
        <w:rPr>
          <w:rFonts w:ascii="仿宋_GB2312" w:eastAsia="仿宋_GB2312" w:hint="eastAsia"/>
          <w:sz w:val="32"/>
          <w:szCs w:val="32"/>
        </w:rPr>
        <w:t>月</w:t>
      </w:r>
      <w:r w:rsidR="00AB151E">
        <w:rPr>
          <w:rFonts w:ascii="仿宋_GB2312" w:eastAsia="仿宋_GB2312" w:hint="eastAsia"/>
          <w:sz w:val="32"/>
          <w:szCs w:val="32"/>
        </w:rPr>
        <w:t>25</w:t>
      </w:r>
      <w:r w:rsidRPr="00DE6D48">
        <w:rPr>
          <w:rFonts w:ascii="仿宋_GB2312" w:eastAsia="仿宋_GB2312" w:hint="eastAsia"/>
          <w:sz w:val="32"/>
          <w:szCs w:val="32"/>
        </w:rPr>
        <w:t>日</w:t>
      </w:r>
      <w:r w:rsidRPr="00DE6D48">
        <w:rPr>
          <w:rFonts w:ascii="仿宋_GB2312" w:eastAsia="仿宋_GB2312" w:hAnsi="宋体" w:hint="eastAsia"/>
          <w:sz w:val="32"/>
          <w:szCs w:val="32"/>
        </w:rPr>
        <w:t>17:00</w:t>
      </w:r>
      <w:r w:rsidRPr="00DE6D48">
        <w:rPr>
          <w:rFonts w:ascii="仿宋_GB2312" w:eastAsia="仿宋_GB2312" w:hint="eastAsia"/>
          <w:sz w:val="32"/>
          <w:szCs w:val="32"/>
        </w:rPr>
        <w:t>前</w:t>
      </w:r>
      <w:r w:rsidRPr="00DE6D48">
        <w:rPr>
          <w:rFonts w:ascii="仿宋_GB2312" w:eastAsia="仿宋_GB2312" w:hint="eastAsia"/>
          <w:sz w:val="32"/>
          <w:szCs w:val="32"/>
        </w:rPr>
        <w:cr/>
        <w:t xml:space="preserve">    地  址：深圳市福田区梅林路2号1006室</w:t>
      </w:r>
      <w:r w:rsidRPr="00DE6D48">
        <w:rPr>
          <w:rFonts w:ascii="仿宋_GB2312" w:eastAsia="仿宋_GB2312" w:hint="eastAsia"/>
          <w:sz w:val="32"/>
          <w:szCs w:val="32"/>
        </w:rPr>
        <w:cr/>
        <w:t xml:space="preserve">    联系人：</w:t>
      </w:r>
      <w:r w:rsidR="00580FB1" w:rsidRPr="00DE6D48">
        <w:rPr>
          <w:rFonts w:ascii="仿宋_GB2312" w:eastAsia="仿宋_GB2312" w:hint="eastAsia"/>
          <w:sz w:val="32"/>
          <w:szCs w:val="32"/>
        </w:rPr>
        <w:t>黄</w:t>
      </w:r>
      <w:r w:rsidRPr="00DE6D48">
        <w:rPr>
          <w:rFonts w:ascii="仿宋_GB2312" w:eastAsia="仿宋_GB2312" w:hint="eastAsia"/>
          <w:sz w:val="32"/>
          <w:szCs w:val="32"/>
        </w:rPr>
        <w:t>小姐</w:t>
      </w:r>
      <w:r w:rsidRPr="00DE6D48">
        <w:rPr>
          <w:rFonts w:ascii="仿宋_GB2312" w:eastAsia="仿宋_GB2312" w:hint="eastAsia"/>
          <w:sz w:val="32"/>
          <w:szCs w:val="32"/>
        </w:rPr>
        <w:cr/>
        <w:t xml:space="preserve">    电  话：0755-82547017</w:t>
      </w:r>
      <w:r w:rsidRPr="00DE6D48">
        <w:rPr>
          <w:rFonts w:ascii="仿宋_GB2312" w:eastAsia="仿宋_GB2312" w:hint="eastAsia"/>
          <w:sz w:val="32"/>
          <w:szCs w:val="32"/>
        </w:rPr>
        <w:cr/>
      </w:r>
      <w:r w:rsidRPr="00D965C6">
        <w:rPr>
          <w:rFonts w:ascii="仿宋_GB2312" w:eastAsia="仿宋_GB2312" w:hint="eastAsia"/>
          <w:sz w:val="32"/>
          <w:szCs w:val="32"/>
        </w:rPr>
        <w:t xml:space="preserve">    传  真：0755-83169320</w:t>
      </w:r>
      <w:r w:rsidRPr="00D965C6">
        <w:rPr>
          <w:rFonts w:ascii="仿宋_GB2312" w:eastAsia="仿宋_GB2312" w:hint="eastAsia"/>
          <w:sz w:val="32"/>
          <w:szCs w:val="32"/>
        </w:rPr>
        <w:cr/>
        <w:t xml:space="preserve">    附件：《招标文件》</w:t>
      </w:r>
    </w:p>
    <w:p w:rsidR="00D965C6" w:rsidRPr="009A65AB" w:rsidRDefault="00D965C6" w:rsidP="004B14D7">
      <w:pPr>
        <w:adjustRightInd w:val="0"/>
        <w:jc w:val="left"/>
        <w:rPr>
          <w:rFonts w:ascii="仿宋_GB2312" w:eastAsia="仿宋_GB2312"/>
          <w:sz w:val="32"/>
          <w:szCs w:val="32"/>
        </w:rPr>
      </w:pPr>
    </w:p>
    <w:p w:rsidR="002A278F" w:rsidRPr="00D965C6" w:rsidRDefault="002A278F" w:rsidP="00AB151E">
      <w:pPr>
        <w:ind w:firstLineChars="200" w:firstLine="672"/>
        <w:jc w:val="left"/>
        <w:rPr>
          <w:rFonts w:ascii="仿宋_GB2312" w:eastAsia="仿宋_GB2312"/>
          <w:sz w:val="32"/>
          <w:szCs w:val="32"/>
        </w:rPr>
      </w:pPr>
    </w:p>
    <w:p w:rsidR="002A278F" w:rsidRDefault="002A278F" w:rsidP="00AB151E">
      <w:pPr>
        <w:ind w:firstLineChars="200" w:firstLine="672"/>
        <w:jc w:val="left"/>
        <w:rPr>
          <w:rFonts w:ascii="仿宋_GB2312" w:eastAsia="仿宋_GB2312"/>
          <w:sz w:val="32"/>
          <w:szCs w:val="32"/>
        </w:rPr>
      </w:pPr>
    </w:p>
    <w:p w:rsidR="00B21624" w:rsidRDefault="00B21624" w:rsidP="00AB151E">
      <w:pPr>
        <w:ind w:firstLineChars="200" w:firstLine="672"/>
        <w:jc w:val="left"/>
        <w:rPr>
          <w:rFonts w:ascii="仿宋_GB2312" w:eastAsia="仿宋_GB2312"/>
          <w:sz w:val="32"/>
          <w:szCs w:val="32"/>
        </w:rPr>
      </w:pPr>
    </w:p>
    <w:p w:rsidR="00B21624" w:rsidRDefault="00B21624" w:rsidP="00AB151E">
      <w:pPr>
        <w:ind w:firstLineChars="200" w:firstLine="672"/>
        <w:jc w:val="left"/>
        <w:rPr>
          <w:rFonts w:ascii="仿宋_GB2312" w:eastAsia="仿宋_GB2312"/>
          <w:sz w:val="32"/>
          <w:szCs w:val="32"/>
        </w:rPr>
      </w:pPr>
    </w:p>
    <w:p w:rsidR="00EC5C26" w:rsidRPr="00D965C6" w:rsidRDefault="00EC5C26" w:rsidP="00AB151E">
      <w:pPr>
        <w:ind w:firstLineChars="200" w:firstLine="672"/>
        <w:jc w:val="left"/>
        <w:rPr>
          <w:rFonts w:ascii="仿宋_GB2312" w:eastAsia="仿宋_GB2312"/>
          <w:sz w:val="32"/>
          <w:szCs w:val="32"/>
        </w:rPr>
      </w:pPr>
    </w:p>
    <w:p w:rsidR="00C776AD" w:rsidRPr="00DE6D48" w:rsidRDefault="00A74CE9" w:rsidP="00AB151E">
      <w:pPr>
        <w:ind w:leftChars="500" w:left="1050" w:firstLineChars="850" w:firstLine="2855"/>
        <w:jc w:val="left"/>
        <w:rPr>
          <w:rFonts w:ascii="仿宋_GB2312" w:eastAsia="仿宋_GB2312"/>
          <w:sz w:val="32"/>
          <w:szCs w:val="32"/>
        </w:rPr>
      </w:pPr>
      <w:r w:rsidRPr="00DE6D48">
        <w:rPr>
          <w:rFonts w:ascii="仿宋_GB2312" w:eastAsia="仿宋_GB2312" w:hint="eastAsia"/>
          <w:sz w:val="32"/>
          <w:szCs w:val="32"/>
        </w:rPr>
        <w:t>深圳市残疾人综合服务</w:t>
      </w:r>
      <w:r w:rsidR="00C776AD" w:rsidRPr="00DE6D48">
        <w:rPr>
          <w:rFonts w:ascii="仿宋_GB2312" w:eastAsia="仿宋_GB2312" w:hint="eastAsia"/>
          <w:sz w:val="32"/>
          <w:szCs w:val="32"/>
        </w:rPr>
        <w:t>中心</w:t>
      </w:r>
    </w:p>
    <w:p w:rsidR="002A278F" w:rsidRPr="00DE6D48" w:rsidRDefault="00FF235A" w:rsidP="00AB151E">
      <w:pPr>
        <w:ind w:leftChars="500" w:left="1050" w:firstLineChars="1050" w:firstLine="3527"/>
        <w:jc w:val="left"/>
        <w:rPr>
          <w:rFonts w:ascii="仿宋_GB2312" w:eastAsia="仿宋_GB2312"/>
          <w:sz w:val="32"/>
          <w:szCs w:val="32"/>
        </w:rPr>
      </w:pPr>
      <w:r w:rsidRPr="00DE6D48">
        <w:rPr>
          <w:rFonts w:ascii="仿宋_GB2312" w:eastAsia="仿宋_GB2312" w:hAnsi="宋体" w:hint="eastAsia"/>
          <w:sz w:val="32"/>
          <w:szCs w:val="32"/>
        </w:rPr>
        <w:t>2020</w:t>
      </w:r>
      <w:r w:rsidR="002A278F" w:rsidRPr="00DE6D48">
        <w:rPr>
          <w:rFonts w:ascii="仿宋_GB2312" w:eastAsia="仿宋_GB2312" w:hint="eastAsia"/>
          <w:sz w:val="32"/>
          <w:szCs w:val="32"/>
        </w:rPr>
        <w:t>年</w:t>
      </w:r>
      <w:r w:rsidRPr="00DE6D48">
        <w:rPr>
          <w:rFonts w:ascii="仿宋_GB2312" w:eastAsia="仿宋_GB2312" w:hint="eastAsia"/>
          <w:sz w:val="32"/>
          <w:szCs w:val="32"/>
        </w:rPr>
        <w:t>2</w:t>
      </w:r>
      <w:r w:rsidR="002A278F" w:rsidRPr="00DE6D48">
        <w:rPr>
          <w:rFonts w:ascii="仿宋_GB2312" w:eastAsia="仿宋_GB2312" w:hint="eastAsia"/>
          <w:sz w:val="32"/>
          <w:szCs w:val="32"/>
        </w:rPr>
        <w:t>月</w:t>
      </w:r>
      <w:r w:rsidR="00AB151E">
        <w:rPr>
          <w:rFonts w:ascii="仿宋_GB2312" w:eastAsia="仿宋_GB2312" w:hint="eastAsia"/>
          <w:sz w:val="32"/>
          <w:szCs w:val="32"/>
        </w:rPr>
        <w:t>18</w:t>
      </w:r>
      <w:r w:rsidR="002A278F" w:rsidRPr="00DE6D48">
        <w:rPr>
          <w:rFonts w:ascii="仿宋_GB2312" w:eastAsia="仿宋_GB2312" w:hint="eastAsia"/>
          <w:sz w:val="32"/>
          <w:szCs w:val="32"/>
        </w:rPr>
        <w:t>日</w:t>
      </w:r>
    </w:p>
    <w:p w:rsidR="00580FB1" w:rsidRDefault="00580FB1" w:rsidP="004B14D7">
      <w:pPr>
        <w:rPr>
          <w:rFonts w:ascii="仿宋" w:eastAsia="仿宋" w:hAnsi="仿宋"/>
          <w:bCs/>
          <w:color w:val="000000"/>
          <w:sz w:val="32"/>
          <w:szCs w:val="32"/>
          <w:shd w:val="clear" w:color="auto" w:fill="FFFFFF"/>
        </w:rPr>
      </w:pPr>
    </w:p>
    <w:p w:rsidR="00FF235A" w:rsidRDefault="00FF235A" w:rsidP="004B14D7">
      <w:pPr>
        <w:rPr>
          <w:rFonts w:ascii="仿宋" w:eastAsia="仿宋" w:hAnsi="仿宋"/>
          <w:bCs/>
          <w:color w:val="000000"/>
          <w:sz w:val="32"/>
          <w:szCs w:val="32"/>
          <w:shd w:val="clear" w:color="auto" w:fill="FFFFFF"/>
        </w:rPr>
      </w:pPr>
    </w:p>
    <w:p w:rsidR="009A0C97" w:rsidRDefault="009A0C97" w:rsidP="004B14D7">
      <w:pPr>
        <w:rPr>
          <w:rFonts w:ascii="仿宋" w:eastAsia="仿宋" w:hAnsi="仿宋"/>
          <w:bCs/>
          <w:color w:val="000000"/>
          <w:sz w:val="32"/>
          <w:szCs w:val="32"/>
          <w:shd w:val="clear" w:color="auto" w:fill="FFFFFF"/>
        </w:rPr>
      </w:pPr>
    </w:p>
    <w:p w:rsidR="002A278F" w:rsidRDefault="002A278F" w:rsidP="004B14D7">
      <w:pPr>
        <w:rPr>
          <w:rFonts w:ascii="黑体" w:eastAsia="黑体" w:hAnsi="黑体"/>
          <w:bCs/>
          <w:color w:val="000000"/>
          <w:sz w:val="32"/>
          <w:szCs w:val="32"/>
          <w:shd w:val="clear" w:color="auto" w:fill="FFFFFF"/>
        </w:rPr>
      </w:pPr>
      <w:r w:rsidRPr="00AD6A4F">
        <w:rPr>
          <w:rFonts w:ascii="黑体" w:eastAsia="黑体" w:hAnsi="黑体" w:hint="eastAsia"/>
          <w:bCs/>
          <w:color w:val="000000"/>
          <w:sz w:val="32"/>
          <w:szCs w:val="32"/>
          <w:shd w:val="clear" w:color="auto" w:fill="FFFFFF"/>
        </w:rPr>
        <w:t>附件：</w:t>
      </w:r>
    </w:p>
    <w:p w:rsidR="002A278F" w:rsidRDefault="002A278F" w:rsidP="004B14D7">
      <w:pPr>
        <w:jc w:val="center"/>
        <w:rPr>
          <w:sz w:val="52"/>
          <w:szCs w:val="52"/>
        </w:rPr>
      </w:pPr>
    </w:p>
    <w:p w:rsidR="002A278F" w:rsidRPr="00785B8C" w:rsidRDefault="002A278F" w:rsidP="004B14D7">
      <w:pPr>
        <w:jc w:val="center"/>
        <w:rPr>
          <w:sz w:val="52"/>
          <w:szCs w:val="52"/>
        </w:rPr>
      </w:pPr>
      <w:r w:rsidRPr="00785B8C">
        <w:rPr>
          <w:rFonts w:hint="eastAsia"/>
          <w:sz w:val="52"/>
          <w:szCs w:val="52"/>
        </w:rPr>
        <w:t>深圳市残疾人综合服务中心</w:t>
      </w:r>
    </w:p>
    <w:p w:rsidR="002A278F" w:rsidRPr="00785B8C" w:rsidRDefault="002A278F" w:rsidP="004B14D7">
      <w:pPr>
        <w:jc w:val="center"/>
        <w:rPr>
          <w:sz w:val="52"/>
          <w:szCs w:val="52"/>
        </w:rPr>
      </w:pPr>
      <w:r w:rsidRPr="00785B8C">
        <w:rPr>
          <w:rFonts w:hint="eastAsia"/>
          <w:sz w:val="52"/>
          <w:szCs w:val="52"/>
        </w:rPr>
        <w:t>招标文件</w:t>
      </w:r>
    </w:p>
    <w:p w:rsidR="002A278F" w:rsidRDefault="002A278F" w:rsidP="004B14D7">
      <w:pPr>
        <w:snapToGrid w:val="0"/>
        <w:jc w:val="center"/>
        <w:rPr>
          <w:rFonts w:ascii="宋体" w:hAnsi="宋体"/>
          <w:b/>
          <w:sz w:val="36"/>
          <w:szCs w:val="36"/>
        </w:rPr>
      </w:pPr>
    </w:p>
    <w:p w:rsidR="002A278F" w:rsidRDefault="002A278F" w:rsidP="004B14D7">
      <w:pPr>
        <w:snapToGrid w:val="0"/>
        <w:jc w:val="center"/>
        <w:rPr>
          <w:rFonts w:ascii="宋体" w:hAnsi="宋体"/>
          <w:b/>
          <w:sz w:val="36"/>
          <w:szCs w:val="36"/>
        </w:rPr>
      </w:pPr>
    </w:p>
    <w:p w:rsidR="00B3234E" w:rsidRPr="00FF235A" w:rsidRDefault="002A278F" w:rsidP="00DE6D48">
      <w:pPr>
        <w:pStyle w:val="Default"/>
        <w:ind w:leftChars="406" w:left="853"/>
        <w:jc w:val="both"/>
        <w:rPr>
          <w:rFonts w:asciiTheme="minorEastAsia" w:eastAsiaTheme="minorEastAsia" w:hAnsiTheme="minorEastAsia"/>
          <w:sz w:val="36"/>
          <w:szCs w:val="36"/>
        </w:rPr>
      </w:pPr>
      <w:r w:rsidRPr="009A65AB">
        <w:rPr>
          <w:rFonts w:asciiTheme="minorEastAsia" w:eastAsiaTheme="minorEastAsia" w:hAnsiTheme="minorEastAsia" w:hint="eastAsia"/>
          <w:sz w:val="36"/>
          <w:szCs w:val="36"/>
        </w:rPr>
        <w:t>项目名称：</w:t>
      </w:r>
      <w:r w:rsidR="00FF235A" w:rsidRPr="00FF235A">
        <w:rPr>
          <w:rFonts w:asciiTheme="minorEastAsia" w:eastAsiaTheme="minorEastAsia" w:hAnsiTheme="minorEastAsia" w:hint="eastAsia"/>
          <w:sz w:val="36"/>
          <w:szCs w:val="36"/>
        </w:rPr>
        <w:t>党群文化建设及内控管理—法律</w:t>
      </w:r>
      <w:r w:rsidR="00DE6D48">
        <w:rPr>
          <w:rFonts w:asciiTheme="minorEastAsia" w:eastAsiaTheme="minorEastAsia" w:hAnsiTheme="minorEastAsia" w:hint="eastAsia"/>
          <w:sz w:val="36"/>
          <w:szCs w:val="36"/>
        </w:rPr>
        <w:t>服务</w:t>
      </w:r>
      <w:r w:rsidR="00FF235A" w:rsidRPr="00FF235A">
        <w:rPr>
          <w:rFonts w:asciiTheme="minorEastAsia" w:eastAsiaTheme="minorEastAsia" w:hAnsiTheme="minorEastAsia" w:hint="eastAsia"/>
          <w:sz w:val="36"/>
          <w:szCs w:val="36"/>
        </w:rPr>
        <w:t>项目</w:t>
      </w:r>
    </w:p>
    <w:p w:rsidR="00E63CA8" w:rsidRPr="009A65AB" w:rsidRDefault="00E63CA8" w:rsidP="004B14D7">
      <w:pPr>
        <w:pStyle w:val="Default"/>
        <w:ind w:leftChars="406" w:left="2793" w:hangingChars="539" w:hanging="1940"/>
        <w:jc w:val="both"/>
        <w:rPr>
          <w:rFonts w:asciiTheme="minorEastAsia" w:eastAsiaTheme="minorEastAsia" w:hAnsiTheme="minorEastAsia"/>
          <w:sz w:val="36"/>
          <w:szCs w:val="36"/>
        </w:rPr>
      </w:pPr>
      <w:r w:rsidRPr="009A65AB">
        <w:rPr>
          <w:rFonts w:asciiTheme="minorEastAsia" w:eastAsiaTheme="minorEastAsia" w:hAnsiTheme="minorEastAsia" w:hint="eastAsia"/>
          <w:sz w:val="36"/>
          <w:szCs w:val="36"/>
        </w:rPr>
        <w:t>项目编号：</w:t>
      </w:r>
      <w:r w:rsidR="00FF235A" w:rsidRPr="00FF235A">
        <w:rPr>
          <w:rFonts w:asciiTheme="minorEastAsia" w:eastAsiaTheme="minorEastAsia" w:hAnsiTheme="minorEastAsia"/>
          <w:sz w:val="36"/>
          <w:szCs w:val="36"/>
        </w:rPr>
        <w:t>CZ2020-02-6</w:t>
      </w:r>
    </w:p>
    <w:p w:rsidR="00E63CA8" w:rsidRPr="009A65AB" w:rsidRDefault="00E63CA8" w:rsidP="004B14D7">
      <w:pPr>
        <w:pStyle w:val="Default"/>
        <w:ind w:leftChars="406" w:left="2793" w:hangingChars="539" w:hanging="1940"/>
        <w:jc w:val="both"/>
        <w:rPr>
          <w:rFonts w:asciiTheme="minorEastAsia" w:eastAsiaTheme="minorEastAsia" w:hAnsiTheme="minorEastAsia"/>
          <w:sz w:val="36"/>
          <w:szCs w:val="36"/>
        </w:rPr>
      </w:pPr>
      <w:r w:rsidRPr="009A65AB">
        <w:rPr>
          <w:rFonts w:asciiTheme="minorEastAsia" w:eastAsiaTheme="minorEastAsia" w:hAnsiTheme="minorEastAsia" w:hint="eastAsia"/>
          <w:sz w:val="36"/>
          <w:szCs w:val="36"/>
        </w:rPr>
        <w:t>招标编号：</w:t>
      </w:r>
      <w:r w:rsidR="00FF235A">
        <w:rPr>
          <w:rFonts w:asciiTheme="minorEastAsia" w:eastAsiaTheme="minorEastAsia" w:hAnsiTheme="minorEastAsia" w:hint="eastAsia"/>
          <w:sz w:val="36"/>
          <w:szCs w:val="36"/>
        </w:rPr>
        <w:t>ZHZB2020004</w:t>
      </w:r>
    </w:p>
    <w:p w:rsidR="002A278F" w:rsidRPr="00FF235A" w:rsidRDefault="002A278F" w:rsidP="004B14D7">
      <w:pPr>
        <w:jc w:val="center"/>
        <w:rPr>
          <w:rFonts w:asciiTheme="minorEastAsia" w:hAnsiTheme="minorEastAsia" w:cs="宋体"/>
          <w:color w:val="000000"/>
          <w:kern w:val="0"/>
          <w:sz w:val="36"/>
          <w:szCs w:val="36"/>
        </w:rPr>
      </w:pPr>
    </w:p>
    <w:p w:rsidR="002A278F" w:rsidRDefault="002A278F" w:rsidP="004B14D7">
      <w:pPr>
        <w:rPr>
          <w:rFonts w:ascii="宋体" w:hAnsi="宋体"/>
          <w:b/>
          <w:sz w:val="32"/>
          <w:szCs w:val="32"/>
        </w:rPr>
      </w:pPr>
    </w:p>
    <w:p w:rsidR="002A278F" w:rsidRDefault="002A278F" w:rsidP="004B14D7">
      <w:pPr>
        <w:jc w:val="center"/>
        <w:rPr>
          <w:rFonts w:ascii="宋体" w:hAnsi="宋体"/>
          <w:sz w:val="32"/>
          <w:szCs w:val="32"/>
        </w:rPr>
      </w:pPr>
    </w:p>
    <w:p w:rsidR="002A278F" w:rsidRDefault="002A278F" w:rsidP="004B14D7">
      <w:pPr>
        <w:jc w:val="center"/>
        <w:rPr>
          <w:rFonts w:ascii="宋体" w:hAnsi="宋体"/>
          <w:sz w:val="32"/>
          <w:szCs w:val="32"/>
        </w:rPr>
      </w:pPr>
    </w:p>
    <w:p w:rsidR="002A278F" w:rsidRDefault="002A278F" w:rsidP="004B14D7">
      <w:pPr>
        <w:jc w:val="center"/>
        <w:rPr>
          <w:rFonts w:ascii="宋体" w:hAnsi="宋体"/>
          <w:sz w:val="32"/>
          <w:szCs w:val="32"/>
        </w:rPr>
      </w:pPr>
    </w:p>
    <w:p w:rsidR="009A65AB" w:rsidRDefault="009A65AB" w:rsidP="004B14D7">
      <w:pPr>
        <w:jc w:val="center"/>
        <w:rPr>
          <w:rFonts w:ascii="宋体" w:hAnsi="宋体"/>
          <w:sz w:val="32"/>
          <w:szCs w:val="32"/>
        </w:rPr>
      </w:pPr>
    </w:p>
    <w:p w:rsidR="009A65AB" w:rsidRDefault="009A65AB" w:rsidP="004B14D7">
      <w:pPr>
        <w:jc w:val="center"/>
        <w:rPr>
          <w:rFonts w:ascii="宋体" w:hAnsi="宋体"/>
          <w:sz w:val="32"/>
          <w:szCs w:val="32"/>
        </w:rPr>
      </w:pPr>
    </w:p>
    <w:p w:rsidR="00580FB1" w:rsidRPr="008C0347" w:rsidRDefault="00580FB1" w:rsidP="004B14D7">
      <w:pPr>
        <w:jc w:val="center"/>
        <w:rPr>
          <w:rFonts w:ascii="宋体" w:hAnsi="宋体"/>
          <w:sz w:val="32"/>
          <w:szCs w:val="32"/>
        </w:rPr>
      </w:pPr>
    </w:p>
    <w:p w:rsidR="002A278F" w:rsidRPr="00DE6D48" w:rsidRDefault="00FF235A" w:rsidP="004B14D7">
      <w:pPr>
        <w:jc w:val="center"/>
        <w:rPr>
          <w:rFonts w:ascii="仿宋_GB2312" w:eastAsia="仿宋_GB2312"/>
          <w:sz w:val="32"/>
          <w:szCs w:val="32"/>
        </w:rPr>
      </w:pPr>
      <w:r w:rsidRPr="00DE6D48">
        <w:rPr>
          <w:rFonts w:ascii="仿宋_GB2312" w:eastAsia="仿宋_GB2312" w:hAnsi="宋体" w:hint="eastAsia"/>
          <w:sz w:val="32"/>
          <w:szCs w:val="32"/>
        </w:rPr>
        <w:t>2020</w:t>
      </w:r>
      <w:r w:rsidR="002A278F" w:rsidRPr="00DE6D48">
        <w:rPr>
          <w:rFonts w:ascii="仿宋_GB2312" w:eastAsia="仿宋_GB2312" w:hint="eastAsia"/>
          <w:sz w:val="32"/>
          <w:szCs w:val="32"/>
        </w:rPr>
        <w:t>年</w:t>
      </w:r>
      <w:r w:rsidRPr="00DE6D48">
        <w:rPr>
          <w:rFonts w:ascii="仿宋_GB2312" w:eastAsia="仿宋_GB2312" w:hint="eastAsia"/>
          <w:sz w:val="32"/>
          <w:szCs w:val="32"/>
        </w:rPr>
        <w:t>2</w:t>
      </w:r>
      <w:r w:rsidR="002A278F" w:rsidRPr="00DE6D48">
        <w:rPr>
          <w:rFonts w:ascii="仿宋_GB2312" w:eastAsia="仿宋_GB2312" w:hint="eastAsia"/>
          <w:sz w:val="32"/>
          <w:szCs w:val="32"/>
        </w:rPr>
        <w:t>月</w:t>
      </w:r>
      <w:r w:rsidRPr="00DE6D48">
        <w:rPr>
          <w:rFonts w:ascii="仿宋_GB2312" w:eastAsia="仿宋_GB2312" w:hint="eastAsia"/>
          <w:sz w:val="32"/>
          <w:szCs w:val="32"/>
        </w:rPr>
        <w:t>1</w:t>
      </w:r>
      <w:r w:rsidR="00AB151E">
        <w:rPr>
          <w:rFonts w:ascii="仿宋_GB2312" w:eastAsia="仿宋_GB2312" w:hint="eastAsia"/>
          <w:sz w:val="32"/>
          <w:szCs w:val="32"/>
        </w:rPr>
        <w:t>8</w:t>
      </w:r>
      <w:r w:rsidR="002A278F" w:rsidRPr="00DE6D48">
        <w:rPr>
          <w:rFonts w:ascii="仿宋_GB2312" w:eastAsia="仿宋_GB2312" w:hint="eastAsia"/>
          <w:sz w:val="32"/>
          <w:szCs w:val="32"/>
        </w:rPr>
        <w:t>日</w:t>
      </w:r>
    </w:p>
    <w:p w:rsidR="00580FB1" w:rsidRDefault="00580FB1" w:rsidP="004B14D7">
      <w:pPr>
        <w:jc w:val="center"/>
        <w:rPr>
          <w:rFonts w:ascii="黑体" w:eastAsia="黑体" w:hAnsi="黑体"/>
          <w:b/>
          <w:sz w:val="32"/>
          <w:szCs w:val="32"/>
        </w:rPr>
      </w:pPr>
    </w:p>
    <w:p w:rsidR="00F75FB0" w:rsidRDefault="00F75FB0" w:rsidP="004B14D7">
      <w:pPr>
        <w:jc w:val="center"/>
        <w:rPr>
          <w:rFonts w:ascii="黑体" w:eastAsia="黑体" w:hAnsi="黑体"/>
          <w:b/>
          <w:sz w:val="32"/>
          <w:szCs w:val="32"/>
        </w:rPr>
      </w:pPr>
    </w:p>
    <w:p w:rsidR="00F75FB0" w:rsidRDefault="00F75FB0" w:rsidP="004B14D7">
      <w:pPr>
        <w:jc w:val="center"/>
        <w:rPr>
          <w:rFonts w:ascii="黑体" w:eastAsia="黑体" w:hAnsi="黑体"/>
          <w:b/>
          <w:sz w:val="32"/>
          <w:szCs w:val="32"/>
        </w:rPr>
      </w:pPr>
    </w:p>
    <w:p w:rsidR="002A278F" w:rsidRPr="003953B6" w:rsidRDefault="002A278F" w:rsidP="004B14D7">
      <w:pPr>
        <w:jc w:val="center"/>
        <w:rPr>
          <w:rFonts w:ascii="黑体" w:eastAsia="黑体" w:hAnsi="黑体"/>
          <w:b/>
          <w:sz w:val="32"/>
          <w:szCs w:val="32"/>
        </w:rPr>
      </w:pPr>
      <w:r w:rsidRPr="003953B6">
        <w:rPr>
          <w:rFonts w:ascii="黑体" w:eastAsia="黑体" w:hAnsi="黑体" w:hint="eastAsia"/>
          <w:b/>
          <w:sz w:val="32"/>
          <w:szCs w:val="32"/>
        </w:rPr>
        <w:t>第一部分、招标公告</w:t>
      </w:r>
    </w:p>
    <w:p w:rsidR="00C776AD" w:rsidRPr="009A65AB" w:rsidRDefault="00C776AD" w:rsidP="004B14D7">
      <w:pPr>
        <w:ind w:firstLineChars="200" w:firstLine="640"/>
        <w:jc w:val="left"/>
        <w:rPr>
          <w:rFonts w:ascii="黑体" w:eastAsia="黑体" w:hAnsi="黑体"/>
          <w:sz w:val="32"/>
          <w:szCs w:val="32"/>
        </w:rPr>
      </w:pPr>
      <w:r w:rsidRPr="009A65AB">
        <w:rPr>
          <w:rFonts w:ascii="黑体" w:eastAsia="黑体" w:hAnsi="黑体" w:hint="eastAsia"/>
          <w:sz w:val="32"/>
          <w:szCs w:val="32"/>
        </w:rPr>
        <w:t>一、项目概况</w:t>
      </w:r>
    </w:p>
    <w:p w:rsidR="002A278F" w:rsidRPr="009A65AB" w:rsidRDefault="002A278F" w:rsidP="00AB151E">
      <w:pPr>
        <w:ind w:firstLineChars="200" w:firstLine="672"/>
        <w:jc w:val="left"/>
        <w:rPr>
          <w:rFonts w:ascii="仿宋_GB2312" w:eastAsia="仿宋_GB2312" w:hAnsi="华文仿宋"/>
          <w:sz w:val="32"/>
          <w:szCs w:val="32"/>
        </w:rPr>
      </w:pPr>
      <w:r w:rsidRPr="003953B6">
        <w:rPr>
          <w:rFonts w:ascii="仿宋_GB2312" w:eastAsia="仿宋_GB2312" w:hAnsi="华文仿宋" w:hint="eastAsia"/>
          <w:sz w:val="32"/>
          <w:szCs w:val="32"/>
        </w:rPr>
        <w:t>1.项目编号：</w:t>
      </w:r>
      <w:r w:rsidR="00FF235A" w:rsidRPr="00FF235A">
        <w:rPr>
          <w:rFonts w:asciiTheme="minorEastAsia" w:hAnsiTheme="minorEastAsia"/>
          <w:sz w:val="36"/>
          <w:szCs w:val="36"/>
        </w:rPr>
        <w:t>CZ2020-02-6</w:t>
      </w:r>
    </w:p>
    <w:p w:rsidR="002A278F" w:rsidRPr="003953B6" w:rsidRDefault="002A278F" w:rsidP="00AB151E">
      <w:pPr>
        <w:ind w:firstLineChars="200" w:firstLine="672"/>
        <w:jc w:val="left"/>
        <w:rPr>
          <w:rFonts w:ascii="仿宋_GB2312" w:eastAsia="仿宋_GB2312" w:hAnsi="华文仿宋"/>
          <w:sz w:val="32"/>
          <w:szCs w:val="32"/>
        </w:rPr>
      </w:pPr>
      <w:r w:rsidRPr="003953B6">
        <w:rPr>
          <w:rFonts w:ascii="仿宋_GB2312" w:eastAsia="仿宋_GB2312" w:hAnsi="华文仿宋" w:hint="eastAsia"/>
          <w:sz w:val="32"/>
          <w:szCs w:val="32"/>
        </w:rPr>
        <w:t>2.采购方式：</w:t>
      </w:r>
      <w:r w:rsidRPr="009A65AB">
        <w:rPr>
          <w:rFonts w:ascii="仿宋_GB2312" w:eastAsia="仿宋_GB2312" w:hAnsi="华文仿宋" w:hint="eastAsia"/>
          <w:sz w:val="32"/>
          <w:szCs w:val="32"/>
        </w:rPr>
        <w:t>内部对外公开招标</w:t>
      </w:r>
    </w:p>
    <w:p w:rsidR="00580FB1" w:rsidRPr="00DE6D48" w:rsidRDefault="002A278F" w:rsidP="00AB151E">
      <w:pPr>
        <w:ind w:firstLineChars="200" w:firstLine="672"/>
        <w:jc w:val="left"/>
        <w:rPr>
          <w:rFonts w:ascii="仿宋_GB2312" w:eastAsia="仿宋_GB2312" w:hAnsi="华文仿宋"/>
          <w:sz w:val="32"/>
          <w:szCs w:val="32"/>
        </w:rPr>
      </w:pPr>
      <w:r w:rsidRPr="003953B6">
        <w:rPr>
          <w:rFonts w:ascii="仿宋_GB2312" w:eastAsia="仿宋_GB2312" w:hAnsi="华文仿宋" w:hint="eastAsia"/>
          <w:sz w:val="32"/>
          <w:szCs w:val="32"/>
        </w:rPr>
        <w:t>3.</w:t>
      </w:r>
      <w:r w:rsidRPr="00DE6D48">
        <w:rPr>
          <w:rFonts w:ascii="仿宋_GB2312" w:eastAsia="仿宋_GB2312" w:hAnsi="华文仿宋" w:hint="eastAsia"/>
          <w:sz w:val="32"/>
          <w:szCs w:val="32"/>
        </w:rPr>
        <w:t>项目名称：</w:t>
      </w:r>
      <w:r w:rsidR="00FF235A" w:rsidRPr="00DE6D48">
        <w:rPr>
          <w:rFonts w:ascii="仿宋_GB2312" w:eastAsia="仿宋_GB2312" w:hAnsi="华文仿宋" w:hint="eastAsia"/>
          <w:sz w:val="32"/>
          <w:szCs w:val="32"/>
        </w:rPr>
        <w:t>党群文化建设及内控管理—法律服务项目</w:t>
      </w:r>
    </w:p>
    <w:p w:rsidR="009A65AB" w:rsidRPr="00DE6D48" w:rsidRDefault="009A65AB" w:rsidP="004B14D7">
      <w:pPr>
        <w:ind w:firstLineChars="200" w:firstLine="640"/>
        <w:jc w:val="left"/>
        <w:rPr>
          <w:rFonts w:ascii="黑体" w:eastAsia="黑体" w:hAnsi="黑体"/>
          <w:sz w:val="32"/>
          <w:szCs w:val="32"/>
        </w:rPr>
      </w:pPr>
      <w:r w:rsidRPr="00DE6D48">
        <w:rPr>
          <w:rFonts w:ascii="黑体" w:eastAsia="黑体" w:hAnsi="黑体" w:hint="eastAsia"/>
          <w:sz w:val="32"/>
          <w:szCs w:val="32"/>
        </w:rPr>
        <w:t>二、联系人及联络方式</w:t>
      </w:r>
    </w:p>
    <w:p w:rsidR="009A65AB" w:rsidRPr="00DE6D48" w:rsidRDefault="009A65AB" w:rsidP="00AB151E">
      <w:pPr>
        <w:widowControl/>
        <w:ind w:firstLineChars="200" w:firstLine="672"/>
        <w:jc w:val="left"/>
        <w:rPr>
          <w:rFonts w:ascii="仿宋_GB2312" w:eastAsia="仿宋_GB2312" w:hAnsi="华文仿宋"/>
          <w:sz w:val="32"/>
          <w:szCs w:val="32"/>
        </w:rPr>
      </w:pPr>
      <w:r w:rsidRPr="00DE6D48">
        <w:rPr>
          <w:rFonts w:ascii="仿宋_GB2312" w:eastAsia="仿宋_GB2312" w:hAnsi="华文仿宋" w:hint="eastAsia"/>
          <w:sz w:val="32"/>
          <w:szCs w:val="32"/>
        </w:rPr>
        <w:t>联系人：</w:t>
      </w:r>
      <w:r w:rsidR="00580FB1" w:rsidRPr="00DE6D48">
        <w:rPr>
          <w:rFonts w:ascii="仿宋_GB2312" w:eastAsia="仿宋_GB2312" w:hAnsi="华文仿宋" w:hint="eastAsia"/>
          <w:sz w:val="32"/>
          <w:szCs w:val="32"/>
        </w:rPr>
        <w:t>黄</w:t>
      </w:r>
      <w:r w:rsidRPr="00DE6D48">
        <w:rPr>
          <w:rFonts w:ascii="仿宋_GB2312" w:eastAsia="仿宋_GB2312" w:hAnsi="华文仿宋" w:hint="eastAsia"/>
          <w:sz w:val="32"/>
          <w:szCs w:val="32"/>
        </w:rPr>
        <w:t>小姐</w:t>
      </w:r>
    </w:p>
    <w:p w:rsidR="009A65AB" w:rsidRPr="00801C5C" w:rsidRDefault="009A65AB" w:rsidP="00AB151E">
      <w:pPr>
        <w:ind w:firstLineChars="200" w:firstLine="672"/>
        <w:jc w:val="left"/>
        <w:rPr>
          <w:rFonts w:ascii="仿宋_GB2312" w:eastAsia="仿宋_GB2312" w:hAnsi="华文仿宋"/>
          <w:sz w:val="32"/>
          <w:szCs w:val="32"/>
        </w:rPr>
      </w:pPr>
      <w:r>
        <w:rPr>
          <w:rFonts w:ascii="仿宋_GB2312" w:eastAsia="仿宋_GB2312" w:hAnsi="华文仿宋" w:hint="eastAsia"/>
          <w:sz w:val="32"/>
          <w:szCs w:val="32"/>
        </w:rPr>
        <w:t>联系方式：0755-82547017</w:t>
      </w:r>
    </w:p>
    <w:p w:rsidR="009A65AB" w:rsidRPr="00003576" w:rsidRDefault="009A65AB" w:rsidP="004B14D7">
      <w:pPr>
        <w:ind w:firstLineChars="200" w:firstLine="640"/>
        <w:jc w:val="left"/>
        <w:rPr>
          <w:rFonts w:ascii="黑体" w:eastAsia="黑体" w:hAnsi="黑体"/>
          <w:sz w:val="32"/>
          <w:szCs w:val="32"/>
        </w:rPr>
      </w:pPr>
      <w:r w:rsidRPr="00003576">
        <w:rPr>
          <w:rFonts w:ascii="黑体" w:eastAsia="黑体" w:hAnsi="黑体" w:hint="eastAsia"/>
          <w:sz w:val="32"/>
          <w:szCs w:val="32"/>
        </w:rPr>
        <w:t>三、投标人资质要求</w:t>
      </w:r>
    </w:p>
    <w:p w:rsidR="009A65AB" w:rsidRPr="00003576" w:rsidRDefault="009A65AB" w:rsidP="00AB151E">
      <w:pPr>
        <w:ind w:firstLineChars="200" w:firstLine="672"/>
        <w:rPr>
          <w:rFonts w:ascii="仿宋_GB2312" w:eastAsia="仿宋_GB2312" w:hAnsi="华文仿宋"/>
          <w:sz w:val="32"/>
          <w:szCs w:val="32"/>
        </w:rPr>
      </w:pPr>
      <w:r w:rsidRPr="00003576">
        <w:rPr>
          <w:rFonts w:ascii="仿宋_GB2312" w:eastAsia="仿宋_GB2312" w:hAnsi="华文仿宋"/>
          <w:sz w:val="32"/>
          <w:szCs w:val="32"/>
        </w:rPr>
        <w:t>1.在中华人民共和国境内注册，能够独立承担民事责任的法人或其他组织</w:t>
      </w:r>
      <w:r w:rsidR="00FF235A">
        <w:rPr>
          <w:rFonts w:ascii="仿宋_GB2312" w:eastAsia="仿宋_GB2312" w:hAnsi="华文仿宋" w:hint="eastAsia"/>
          <w:sz w:val="32"/>
          <w:szCs w:val="32"/>
        </w:rPr>
        <w:t>；</w:t>
      </w:r>
    </w:p>
    <w:p w:rsidR="009A65AB" w:rsidRPr="00003576" w:rsidRDefault="009A65AB" w:rsidP="00AB151E">
      <w:pPr>
        <w:ind w:firstLineChars="200" w:firstLine="672"/>
        <w:rPr>
          <w:rFonts w:ascii="仿宋_GB2312" w:eastAsia="仿宋_GB2312" w:hAnsi="华文仿宋"/>
          <w:sz w:val="32"/>
          <w:szCs w:val="32"/>
        </w:rPr>
      </w:pPr>
      <w:r w:rsidRPr="00003576">
        <w:rPr>
          <w:rFonts w:ascii="仿宋_GB2312" w:eastAsia="仿宋_GB2312" w:hAnsi="华文仿宋"/>
          <w:sz w:val="32"/>
          <w:szCs w:val="32"/>
        </w:rPr>
        <w:t>2.遵守《中华人民共和国政府采购法》等有关法律、法规和政府采购的有关规定，具有良好的商业信誉</w:t>
      </w:r>
      <w:r w:rsidR="00FF235A">
        <w:rPr>
          <w:rFonts w:ascii="仿宋_GB2312" w:eastAsia="仿宋_GB2312" w:hAnsi="华文仿宋" w:hint="eastAsia"/>
          <w:sz w:val="32"/>
          <w:szCs w:val="32"/>
        </w:rPr>
        <w:t>；</w:t>
      </w:r>
      <w:r w:rsidRPr="00003576">
        <w:rPr>
          <w:rFonts w:ascii="仿宋_GB2312" w:eastAsia="仿宋_GB2312" w:hAnsi="华文仿宋" w:hint="eastAsia"/>
          <w:sz w:val="32"/>
          <w:szCs w:val="32"/>
        </w:rPr>
        <w:t xml:space="preserve"> </w:t>
      </w:r>
    </w:p>
    <w:p w:rsidR="009A65AB" w:rsidRPr="00003576" w:rsidRDefault="009A65AB" w:rsidP="00AB151E">
      <w:pPr>
        <w:ind w:firstLineChars="200" w:firstLine="672"/>
        <w:rPr>
          <w:rFonts w:ascii="仿宋_GB2312" w:eastAsia="仿宋_GB2312" w:hAnsi="华文仿宋"/>
          <w:sz w:val="32"/>
          <w:szCs w:val="32"/>
        </w:rPr>
      </w:pPr>
      <w:r w:rsidRPr="00003576">
        <w:rPr>
          <w:rFonts w:ascii="仿宋_GB2312" w:eastAsia="仿宋_GB2312" w:hAnsi="华文仿宋" w:hint="eastAsia"/>
          <w:sz w:val="32"/>
          <w:szCs w:val="32"/>
        </w:rPr>
        <w:t>3.同等条件下，优先选择具有政府项目经验者</w:t>
      </w:r>
      <w:r w:rsidR="00FF235A">
        <w:rPr>
          <w:rFonts w:ascii="仿宋_GB2312" w:eastAsia="仿宋_GB2312" w:hAnsi="华文仿宋" w:hint="eastAsia"/>
          <w:sz w:val="32"/>
          <w:szCs w:val="32"/>
        </w:rPr>
        <w:t>；</w:t>
      </w:r>
    </w:p>
    <w:p w:rsidR="009A65AB" w:rsidRDefault="009A65AB" w:rsidP="00AB151E">
      <w:pPr>
        <w:ind w:firstLineChars="200" w:firstLine="672"/>
        <w:rPr>
          <w:rFonts w:ascii="仿宋_GB2312" w:eastAsia="仿宋_GB2312" w:hAnsi="华文仿宋"/>
          <w:sz w:val="32"/>
          <w:szCs w:val="32"/>
        </w:rPr>
      </w:pPr>
      <w:r w:rsidRPr="00003576">
        <w:rPr>
          <w:rFonts w:ascii="仿宋_GB2312" w:eastAsia="仿宋_GB2312" w:hAnsi="华文仿宋" w:hint="eastAsia"/>
          <w:sz w:val="32"/>
          <w:szCs w:val="32"/>
        </w:rPr>
        <w:t>4.</w:t>
      </w:r>
      <w:r w:rsidRPr="00003576">
        <w:rPr>
          <w:rFonts w:ascii="仿宋_GB2312" w:eastAsia="仿宋_GB2312" w:hAnsi="华文仿宋"/>
          <w:sz w:val="32"/>
          <w:szCs w:val="32"/>
        </w:rPr>
        <w:t>法律、行政法规规定的其他条件</w:t>
      </w:r>
      <w:r w:rsidR="00FF235A">
        <w:rPr>
          <w:rFonts w:ascii="仿宋_GB2312" w:eastAsia="仿宋_GB2312" w:hAnsi="华文仿宋" w:hint="eastAsia"/>
          <w:sz w:val="32"/>
          <w:szCs w:val="32"/>
        </w:rPr>
        <w:t>；</w:t>
      </w:r>
    </w:p>
    <w:p w:rsidR="00FF235A" w:rsidRPr="00FF235A" w:rsidRDefault="00FF235A" w:rsidP="00AB151E">
      <w:pPr>
        <w:spacing w:line="560" w:lineRule="exact"/>
        <w:ind w:firstLineChars="200" w:firstLine="672"/>
        <w:jc w:val="left"/>
        <w:rPr>
          <w:rFonts w:ascii="仿宋_GB2312" w:eastAsia="仿宋_GB2312" w:hAnsi="华文仿宋"/>
          <w:sz w:val="32"/>
          <w:szCs w:val="32"/>
        </w:rPr>
      </w:pPr>
      <w:r w:rsidRPr="00FF235A">
        <w:rPr>
          <w:rFonts w:ascii="仿宋_GB2312" w:eastAsia="仿宋_GB2312" w:hAnsi="华文仿宋" w:hint="eastAsia"/>
          <w:sz w:val="32"/>
          <w:szCs w:val="32"/>
        </w:rPr>
        <w:t>5. 应符合职业律师的法定条件；</w:t>
      </w:r>
    </w:p>
    <w:p w:rsidR="00FF235A" w:rsidRPr="00FF235A" w:rsidRDefault="00FF235A" w:rsidP="00FF235A">
      <w:pPr>
        <w:pStyle w:val="af2"/>
        <w:spacing w:line="560" w:lineRule="exact"/>
        <w:ind w:left="640" w:firstLineChars="0" w:firstLine="0"/>
        <w:rPr>
          <w:rFonts w:ascii="仿宋_GB2312" w:eastAsia="仿宋_GB2312" w:hAnsi="华文仿宋" w:cstheme="minorBidi"/>
          <w:sz w:val="32"/>
          <w:szCs w:val="32"/>
        </w:rPr>
      </w:pPr>
      <w:r w:rsidRPr="00FF235A">
        <w:rPr>
          <w:rFonts w:ascii="仿宋_GB2312" w:eastAsia="仿宋_GB2312" w:hAnsi="华文仿宋" w:cstheme="minorBidi" w:hint="eastAsia"/>
          <w:sz w:val="32"/>
          <w:szCs w:val="32"/>
        </w:rPr>
        <w:t>6. 具有5年以上法律从业经验，在行政法律服务和残疾人事业领域享有一定的知名度和公信度；</w:t>
      </w:r>
    </w:p>
    <w:p w:rsidR="00FF235A" w:rsidRPr="00FF235A" w:rsidRDefault="00FF235A" w:rsidP="00FF235A">
      <w:pPr>
        <w:pStyle w:val="af2"/>
        <w:spacing w:line="560" w:lineRule="exact"/>
        <w:ind w:left="640" w:firstLineChars="0" w:firstLine="0"/>
        <w:rPr>
          <w:rFonts w:ascii="仿宋_GB2312" w:eastAsia="仿宋_GB2312" w:hAnsi="华文仿宋" w:cstheme="minorBidi"/>
          <w:sz w:val="32"/>
          <w:szCs w:val="32"/>
        </w:rPr>
      </w:pPr>
      <w:r w:rsidRPr="00FF235A">
        <w:rPr>
          <w:rFonts w:ascii="仿宋_GB2312" w:eastAsia="仿宋_GB2312" w:hAnsi="华文仿宋" w:cstheme="minorBidi" w:hint="eastAsia"/>
          <w:sz w:val="32"/>
          <w:szCs w:val="32"/>
        </w:rPr>
        <w:t>7. 政治立场坚定，熟悉行政、经济及社会事务管</w:t>
      </w:r>
      <w:r w:rsidRPr="00FF235A">
        <w:rPr>
          <w:rFonts w:ascii="仿宋_GB2312" w:eastAsia="仿宋_GB2312" w:hAnsi="华文仿宋" w:cstheme="minorBidi" w:hint="eastAsia"/>
          <w:sz w:val="32"/>
          <w:szCs w:val="32"/>
        </w:rPr>
        <w:lastRenderedPageBreak/>
        <w:t>理；</w:t>
      </w:r>
    </w:p>
    <w:p w:rsidR="00FF235A" w:rsidRPr="00FF235A" w:rsidRDefault="00FF235A" w:rsidP="00FF235A">
      <w:pPr>
        <w:pStyle w:val="af2"/>
        <w:spacing w:line="560" w:lineRule="exact"/>
        <w:ind w:left="640" w:firstLineChars="0" w:firstLine="0"/>
        <w:rPr>
          <w:rFonts w:ascii="仿宋_GB2312" w:eastAsia="仿宋_GB2312" w:hAnsi="华文仿宋" w:cstheme="minorBidi"/>
          <w:sz w:val="32"/>
          <w:szCs w:val="32"/>
        </w:rPr>
      </w:pPr>
      <w:r w:rsidRPr="00FF235A">
        <w:rPr>
          <w:rFonts w:ascii="仿宋_GB2312" w:eastAsia="仿宋_GB2312" w:hAnsi="华文仿宋" w:cstheme="minorBidi" w:hint="eastAsia"/>
          <w:sz w:val="32"/>
          <w:szCs w:val="32"/>
        </w:rPr>
        <w:t>8. 保证有时间和精力履行法律顾问职责；</w:t>
      </w:r>
    </w:p>
    <w:p w:rsidR="00354B2E" w:rsidRPr="00FF235A" w:rsidRDefault="00FF235A" w:rsidP="00FF235A">
      <w:pPr>
        <w:pStyle w:val="af2"/>
        <w:spacing w:line="560" w:lineRule="exact"/>
        <w:ind w:left="640" w:firstLineChars="0" w:firstLine="0"/>
        <w:rPr>
          <w:rFonts w:ascii="仿宋_GB2312" w:eastAsia="仿宋_GB2312" w:hAnsi="华文仿宋" w:cstheme="minorBidi"/>
          <w:sz w:val="32"/>
          <w:szCs w:val="32"/>
        </w:rPr>
      </w:pPr>
      <w:r w:rsidRPr="00FF235A">
        <w:rPr>
          <w:rFonts w:ascii="仿宋_GB2312" w:eastAsia="仿宋_GB2312" w:hAnsi="华文仿宋" w:cstheme="minorBidi" w:hint="eastAsia"/>
          <w:sz w:val="32"/>
          <w:szCs w:val="32"/>
        </w:rPr>
        <w:t xml:space="preserve">9. </w:t>
      </w:r>
      <w:r w:rsidRPr="00DE6D48">
        <w:rPr>
          <w:rFonts w:ascii="仿宋_GB2312" w:eastAsia="仿宋_GB2312" w:hAnsi="华文仿宋" w:cstheme="minorBidi" w:hint="eastAsia"/>
          <w:sz w:val="32"/>
          <w:szCs w:val="32"/>
        </w:rPr>
        <w:t>执业记录良好，无执业纪律处分记录</w:t>
      </w:r>
      <w:r w:rsidRPr="00FF235A">
        <w:rPr>
          <w:rFonts w:ascii="仿宋_GB2312" w:eastAsia="仿宋_GB2312" w:hAnsi="华文仿宋" w:cstheme="minorBidi" w:hint="eastAsia"/>
          <w:sz w:val="32"/>
          <w:szCs w:val="32"/>
        </w:rPr>
        <w:t>。</w:t>
      </w:r>
    </w:p>
    <w:p w:rsidR="009A65AB" w:rsidRPr="00DE6D48" w:rsidRDefault="009A65AB" w:rsidP="004B14D7">
      <w:pPr>
        <w:ind w:firstLineChars="200" w:firstLine="640"/>
        <w:jc w:val="left"/>
        <w:rPr>
          <w:rFonts w:ascii="黑体" w:eastAsia="黑体" w:hAnsi="黑体"/>
          <w:sz w:val="32"/>
          <w:szCs w:val="32"/>
        </w:rPr>
      </w:pPr>
      <w:r w:rsidRPr="00DE6D48">
        <w:rPr>
          <w:rFonts w:ascii="黑体" w:eastAsia="黑体" w:hAnsi="黑体" w:hint="eastAsia"/>
          <w:sz w:val="32"/>
          <w:szCs w:val="32"/>
        </w:rPr>
        <w:t>四、开标时间、方式</w:t>
      </w:r>
    </w:p>
    <w:p w:rsidR="004C7BF2" w:rsidRPr="00DE6D48" w:rsidRDefault="009A65AB" w:rsidP="00AB151E">
      <w:pPr>
        <w:widowControl/>
        <w:ind w:firstLineChars="200" w:firstLine="672"/>
        <w:jc w:val="left"/>
        <w:rPr>
          <w:rFonts w:ascii="仿宋_GB2312" w:eastAsia="仿宋_GB2312" w:hAnsi="华文仿宋"/>
          <w:sz w:val="32"/>
          <w:szCs w:val="32"/>
        </w:rPr>
      </w:pPr>
      <w:r w:rsidRPr="00DE6D48">
        <w:rPr>
          <w:rFonts w:ascii="仿宋_GB2312" w:eastAsia="仿宋_GB2312" w:hAnsi="华文仿宋" w:hint="eastAsia"/>
          <w:sz w:val="32"/>
          <w:szCs w:val="32"/>
        </w:rPr>
        <w:t>投标人从www.szcjrzhfw.com下载招标文件，于</w:t>
      </w:r>
      <w:r w:rsidR="00DE6D48" w:rsidRPr="00DE6D48">
        <w:rPr>
          <w:rFonts w:ascii="仿宋_GB2312" w:eastAsia="仿宋_GB2312" w:hAnsi="宋体" w:hint="eastAsia"/>
          <w:sz w:val="32"/>
          <w:szCs w:val="32"/>
        </w:rPr>
        <w:t>2020</w:t>
      </w:r>
      <w:r w:rsidRPr="00DE6D48">
        <w:rPr>
          <w:rFonts w:ascii="仿宋_GB2312" w:eastAsia="仿宋_GB2312" w:hAnsi="华文仿宋" w:hint="eastAsia"/>
          <w:sz w:val="32"/>
          <w:szCs w:val="32"/>
        </w:rPr>
        <w:t>年</w:t>
      </w:r>
      <w:r w:rsidR="00DE6D48" w:rsidRPr="00DE6D48">
        <w:rPr>
          <w:rFonts w:ascii="仿宋_GB2312" w:eastAsia="仿宋_GB2312" w:hAnsi="宋体" w:hint="eastAsia"/>
          <w:sz w:val="32"/>
          <w:szCs w:val="32"/>
        </w:rPr>
        <w:t>2</w:t>
      </w:r>
      <w:r w:rsidRPr="00DE6D48">
        <w:rPr>
          <w:rFonts w:ascii="仿宋_GB2312" w:eastAsia="仿宋_GB2312" w:hAnsi="华文仿宋" w:hint="eastAsia"/>
          <w:sz w:val="32"/>
          <w:szCs w:val="32"/>
        </w:rPr>
        <w:t>月</w:t>
      </w:r>
      <w:r w:rsidR="00DE6D48" w:rsidRPr="00DE6D48">
        <w:rPr>
          <w:rFonts w:ascii="仿宋_GB2312" w:eastAsia="仿宋_GB2312" w:hAnsi="宋体" w:hint="eastAsia"/>
          <w:sz w:val="32"/>
          <w:szCs w:val="32"/>
        </w:rPr>
        <w:t>2</w:t>
      </w:r>
      <w:r w:rsidR="00AB151E">
        <w:rPr>
          <w:rFonts w:ascii="仿宋_GB2312" w:eastAsia="仿宋_GB2312" w:hAnsi="宋体" w:hint="eastAsia"/>
          <w:sz w:val="32"/>
          <w:szCs w:val="32"/>
        </w:rPr>
        <w:t>5</w:t>
      </w:r>
      <w:r w:rsidRPr="00DE6D48">
        <w:rPr>
          <w:rFonts w:ascii="仿宋_GB2312" w:eastAsia="仿宋_GB2312" w:hAnsi="华文仿宋" w:hint="eastAsia"/>
          <w:sz w:val="32"/>
          <w:szCs w:val="32"/>
        </w:rPr>
        <w:t>日下午17:00前，携带下列资料到深圳市福田区梅林路2号，过期未提交或资料不齐者视为放弃投标</w:t>
      </w:r>
      <w:r w:rsidR="004C7BF2" w:rsidRPr="00DE6D48">
        <w:rPr>
          <w:rFonts w:ascii="仿宋_GB2312" w:eastAsia="仿宋_GB2312" w:hAnsi="华文仿宋" w:hint="eastAsia"/>
          <w:sz w:val="32"/>
          <w:szCs w:val="32"/>
        </w:rPr>
        <w:t>，以下资料均需加盖公章。</w:t>
      </w:r>
    </w:p>
    <w:p w:rsidR="009A65AB" w:rsidRPr="001259D8" w:rsidRDefault="009A65AB" w:rsidP="00AB151E">
      <w:pPr>
        <w:widowControl/>
        <w:ind w:firstLineChars="200" w:firstLine="672"/>
        <w:jc w:val="left"/>
        <w:rPr>
          <w:rFonts w:ascii="仿宋_GB2312" w:eastAsia="仿宋_GB2312" w:hAnsi="华文仿宋"/>
          <w:sz w:val="32"/>
          <w:szCs w:val="32"/>
        </w:rPr>
      </w:pPr>
      <w:r w:rsidRPr="00DE6D48">
        <w:rPr>
          <w:rFonts w:ascii="仿宋_GB2312" w:eastAsia="仿宋_GB2312" w:hAnsi="华文仿宋" w:hint="eastAsia"/>
          <w:sz w:val="32"/>
          <w:szCs w:val="32"/>
        </w:rPr>
        <w:t>1.投标人统一社会信用代码证书复印件（加盖</w:t>
      </w:r>
      <w:r w:rsidRPr="00801C5C">
        <w:rPr>
          <w:rFonts w:ascii="仿宋_GB2312" w:eastAsia="仿宋_GB2312" w:hAnsi="华文仿宋" w:hint="eastAsia"/>
          <w:sz w:val="32"/>
          <w:szCs w:val="32"/>
        </w:rPr>
        <w:t>公章）；</w:t>
      </w:r>
    </w:p>
    <w:p w:rsidR="009A65AB" w:rsidRPr="00801C5C" w:rsidRDefault="009A65AB" w:rsidP="00AB151E">
      <w:pPr>
        <w:widowControl/>
        <w:ind w:firstLineChars="200" w:firstLine="672"/>
        <w:jc w:val="left"/>
        <w:rPr>
          <w:rFonts w:ascii="仿宋_GB2312" w:eastAsia="仿宋_GB2312" w:hAnsi="华文仿宋"/>
          <w:sz w:val="32"/>
          <w:szCs w:val="32"/>
        </w:rPr>
      </w:pPr>
      <w:r w:rsidRPr="00801C5C">
        <w:rPr>
          <w:rFonts w:ascii="仿宋_GB2312" w:eastAsia="仿宋_GB2312" w:hAnsi="华文仿宋" w:hint="eastAsia"/>
          <w:sz w:val="32"/>
          <w:szCs w:val="32"/>
        </w:rPr>
        <w:t>2.投标人法人代表证明书和法人代表授权委托书（需附法人身份证复印件及授权人身份证复印件）</w:t>
      </w:r>
      <w:r w:rsidR="00F75FB0">
        <w:rPr>
          <w:rFonts w:ascii="仿宋_GB2312" w:eastAsia="仿宋_GB2312" w:hAnsi="华文仿宋" w:hint="eastAsia"/>
          <w:sz w:val="32"/>
          <w:szCs w:val="32"/>
        </w:rPr>
        <w:t>;</w:t>
      </w:r>
    </w:p>
    <w:p w:rsidR="009A65AB" w:rsidRPr="00801C5C" w:rsidRDefault="009A65AB" w:rsidP="00AB151E">
      <w:pPr>
        <w:widowControl/>
        <w:ind w:firstLineChars="200" w:firstLine="672"/>
        <w:jc w:val="left"/>
        <w:rPr>
          <w:rFonts w:ascii="仿宋_GB2312" w:eastAsia="仿宋_GB2312" w:hAnsi="华文仿宋"/>
          <w:sz w:val="32"/>
          <w:szCs w:val="32"/>
        </w:rPr>
      </w:pPr>
      <w:r w:rsidRPr="00801C5C">
        <w:rPr>
          <w:rFonts w:ascii="仿宋_GB2312" w:eastAsia="仿宋_GB2312" w:hAnsi="华文仿宋" w:hint="eastAsia"/>
          <w:sz w:val="32"/>
          <w:szCs w:val="32"/>
        </w:rPr>
        <w:t>3.报价单、项目实施方案（加盖公章）</w:t>
      </w:r>
      <w:r w:rsidR="00F75FB0">
        <w:rPr>
          <w:rFonts w:ascii="仿宋_GB2312" w:eastAsia="仿宋_GB2312" w:hAnsi="华文仿宋" w:hint="eastAsia"/>
          <w:sz w:val="32"/>
          <w:szCs w:val="32"/>
        </w:rPr>
        <w:t>;</w:t>
      </w:r>
    </w:p>
    <w:p w:rsidR="009A65AB" w:rsidRPr="00801C5C" w:rsidRDefault="009A65AB" w:rsidP="00AB151E">
      <w:pPr>
        <w:widowControl/>
        <w:ind w:firstLineChars="200" w:firstLine="672"/>
        <w:jc w:val="left"/>
        <w:rPr>
          <w:rFonts w:ascii="仿宋_GB2312" w:eastAsia="仿宋_GB2312" w:hAnsi="华文仿宋"/>
          <w:sz w:val="32"/>
          <w:szCs w:val="32"/>
        </w:rPr>
      </w:pPr>
      <w:r w:rsidRPr="00801C5C">
        <w:rPr>
          <w:rFonts w:ascii="仿宋_GB2312" w:eastAsia="仿宋_GB2312" w:hAnsi="华文仿宋" w:hint="eastAsia"/>
          <w:sz w:val="32"/>
          <w:szCs w:val="32"/>
        </w:rPr>
        <w:t>4.标书需装订成册并密封</w:t>
      </w:r>
      <w:r>
        <w:rPr>
          <w:rFonts w:ascii="仿宋_GB2312" w:eastAsia="仿宋_GB2312" w:hAnsi="华文仿宋" w:hint="eastAsia"/>
          <w:sz w:val="32"/>
          <w:szCs w:val="32"/>
        </w:rPr>
        <w:t>,</w:t>
      </w:r>
      <w:r w:rsidRPr="0057224B">
        <w:rPr>
          <w:rFonts w:ascii="仿宋_GB2312" w:eastAsia="仿宋_GB2312" w:hAnsi="华文仿宋" w:hint="eastAsia"/>
          <w:sz w:val="32"/>
          <w:szCs w:val="32"/>
        </w:rPr>
        <w:t xml:space="preserve"> 密封件封面注明投标项目名称、项目编号、招标编号信息</w:t>
      </w:r>
      <w:r>
        <w:rPr>
          <w:rFonts w:ascii="仿宋_GB2312" w:eastAsia="仿宋_GB2312" w:hAnsi="华文仿宋" w:hint="eastAsia"/>
          <w:sz w:val="32"/>
          <w:szCs w:val="32"/>
        </w:rPr>
        <w:t>。标书没有装订成册做废标处理</w:t>
      </w:r>
      <w:r w:rsidRPr="00801C5C">
        <w:rPr>
          <w:rFonts w:ascii="仿宋_GB2312" w:eastAsia="仿宋_GB2312" w:hAnsi="华文仿宋" w:hint="eastAsia"/>
          <w:sz w:val="32"/>
          <w:szCs w:val="32"/>
        </w:rPr>
        <w:t>（加盖公章）</w:t>
      </w:r>
      <w:r w:rsidR="00F75FB0">
        <w:rPr>
          <w:rFonts w:ascii="仿宋_GB2312" w:eastAsia="仿宋_GB2312" w:hAnsi="华文仿宋" w:hint="eastAsia"/>
          <w:sz w:val="32"/>
          <w:szCs w:val="32"/>
        </w:rPr>
        <w:t>;</w:t>
      </w:r>
    </w:p>
    <w:p w:rsidR="009A65AB" w:rsidRDefault="009A65AB" w:rsidP="00AB151E">
      <w:pPr>
        <w:widowControl/>
        <w:ind w:firstLineChars="200" w:firstLine="672"/>
        <w:jc w:val="left"/>
        <w:rPr>
          <w:rFonts w:ascii="仿宋_GB2312" w:eastAsia="仿宋_GB2312" w:hAnsi="宋体"/>
          <w:sz w:val="32"/>
          <w:szCs w:val="32"/>
        </w:rPr>
      </w:pPr>
      <w:r w:rsidRPr="00801C5C">
        <w:rPr>
          <w:rFonts w:ascii="仿宋_GB2312" w:eastAsia="仿宋_GB2312" w:hAnsi="华文仿宋" w:hint="eastAsia"/>
          <w:sz w:val="32"/>
          <w:szCs w:val="32"/>
        </w:rPr>
        <w:t>5.提交投标文件电子档一份（</w:t>
      </w:r>
      <w:r>
        <w:rPr>
          <w:rFonts w:ascii="仿宋_GB2312" w:eastAsia="仿宋_GB2312" w:hAnsi="宋体" w:hint="eastAsia"/>
          <w:sz w:val="32"/>
          <w:szCs w:val="32"/>
        </w:rPr>
        <w:t>与投标纸质文件一致</w:t>
      </w:r>
      <w:r w:rsidR="0043777C">
        <w:rPr>
          <w:rFonts w:ascii="仿宋_GB2312" w:eastAsia="仿宋_GB2312" w:hAnsi="宋体" w:hint="eastAsia"/>
          <w:sz w:val="32"/>
          <w:szCs w:val="32"/>
        </w:rPr>
        <w:t>，</w:t>
      </w:r>
      <w:r w:rsidR="0043777C">
        <w:rPr>
          <w:rFonts w:ascii="仿宋_GB2312" w:eastAsia="仿宋_GB2312" w:hAnsi="宋体"/>
          <w:sz w:val="32"/>
          <w:szCs w:val="32"/>
        </w:rPr>
        <w:t>需要加盖公章</w:t>
      </w:r>
      <w:r>
        <w:rPr>
          <w:rFonts w:ascii="仿宋_GB2312" w:eastAsia="仿宋_GB2312" w:hAnsi="宋体" w:hint="eastAsia"/>
          <w:sz w:val="32"/>
          <w:szCs w:val="32"/>
        </w:rPr>
        <w:t>）。</w:t>
      </w:r>
    </w:p>
    <w:p w:rsidR="004C7BF2" w:rsidRPr="00DE6D48" w:rsidRDefault="004C7BF2" w:rsidP="00AB151E">
      <w:pPr>
        <w:widowControl/>
        <w:ind w:firstLineChars="200" w:firstLine="672"/>
        <w:jc w:val="left"/>
        <w:rPr>
          <w:rFonts w:ascii="仿宋_GB2312" w:eastAsia="仿宋_GB2312" w:hAnsi="宋体"/>
          <w:sz w:val="32"/>
          <w:szCs w:val="32"/>
        </w:rPr>
      </w:pPr>
      <w:r w:rsidRPr="00DE6D48">
        <w:rPr>
          <w:rFonts w:ascii="仿宋_GB2312" w:eastAsia="仿宋_GB2312" w:hAnsi="宋体" w:hint="eastAsia"/>
          <w:sz w:val="32"/>
          <w:szCs w:val="32"/>
        </w:rPr>
        <w:t>综上</w:t>
      </w:r>
      <w:r w:rsidRPr="00DE6D48">
        <w:rPr>
          <w:rFonts w:ascii="仿宋_GB2312" w:eastAsia="仿宋_GB2312" w:hAnsi="宋体"/>
          <w:sz w:val="32"/>
          <w:szCs w:val="32"/>
        </w:rPr>
        <w:t>，</w:t>
      </w:r>
      <w:r w:rsidRPr="00DE6D48">
        <w:rPr>
          <w:rFonts w:ascii="仿宋_GB2312" w:eastAsia="仿宋_GB2312" w:hAnsi="宋体" w:hint="eastAsia"/>
          <w:sz w:val="32"/>
          <w:szCs w:val="32"/>
        </w:rPr>
        <w:t>投标时</w:t>
      </w:r>
      <w:r w:rsidRPr="00DE6D48">
        <w:rPr>
          <w:rFonts w:ascii="仿宋_GB2312" w:eastAsia="仿宋_GB2312" w:hAnsi="宋体"/>
          <w:sz w:val="32"/>
          <w:szCs w:val="32"/>
        </w:rPr>
        <w:t>需要提供的资料有：</w:t>
      </w:r>
    </w:p>
    <w:p w:rsidR="004C7BF2" w:rsidRPr="00DE6D48" w:rsidRDefault="004C7BF2" w:rsidP="00AB151E">
      <w:pPr>
        <w:widowControl/>
        <w:ind w:firstLineChars="200" w:firstLine="672"/>
        <w:jc w:val="left"/>
        <w:rPr>
          <w:rFonts w:ascii="仿宋_GB2312" w:eastAsia="仿宋_GB2312" w:hAnsi="宋体"/>
          <w:sz w:val="32"/>
          <w:szCs w:val="32"/>
        </w:rPr>
      </w:pPr>
      <w:r w:rsidRPr="00DE6D48">
        <w:rPr>
          <w:rFonts w:ascii="仿宋_GB2312" w:eastAsia="仿宋_GB2312" w:hAnsi="宋体" w:hint="eastAsia"/>
          <w:sz w:val="32"/>
          <w:szCs w:val="32"/>
        </w:rPr>
        <w:t>1.纸质</w:t>
      </w:r>
      <w:r w:rsidRPr="00DE6D48">
        <w:rPr>
          <w:rFonts w:ascii="仿宋_GB2312" w:eastAsia="仿宋_GB2312" w:hAnsi="宋体"/>
          <w:sz w:val="32"/>
          <w:szCs w:val="32"/>
        </w:rPr>
        <w:t>版投标文件（</w:t>
      </w:r>
      <w:r w:rsidR="0043777C" w:rsidRPr="00DE6D48">
        <w:rPr>
          <w:rFonts w:ascii="仿宋_GB2312" w:eastAsia="仿宋_GB2312" w:hAnsi="宋体" w:hint="eastAsia"/>
          <w:sz w:val="32"/>
          <w:szCs w:val="32"/>
        </w:rPr>
        <w:t>独立</w:t>
      </w:r>
      <w:r w:rsidR="0043777C" w:rsidRPr="00DE6D48">
        <w:rPr>
          <w:rFonts w:ascii="仿宋_GB2312" w:eastAsia="仿宋_GB2312" w:hAnsi="宋体"/>
          <w:sz w:val="32"/>
          <w:szCs w:val="32"/>
        </w:rPr>
        <w:t>封装，</w:t>
      </w:r>
      <w:r w:rsidR="0043777C" w:rsidRPr="00DE6D48">
        <w:rPr>
          <w:rFonts w:ascii="仿宋_GB2312" w:eastAsia="仿宋_GB2312" w:hAnsi="宋体" w:hint="eastAsia"/>
          <w:sz w:val="32"/>
          <w:szCs w:val="32"/>
        </w:rPr>
        <w:t>加盖</w:t>
      </w:r>
      <w:r w:rsidR="0043777C" w:rsidRPr="00DE6D48">
        <w:rPr>
          <w:rFonts w:ascii="仿宋_GB2312" w:eastAsia="仿宋_GB2312" w:hAnsi="宋体"/>
          <w:sz w:val="32"/>
          <w:szCs w:val="32"/>
        </w:rPr>
        <w:t>公章</w:t>
      </w:r>
      <w:r w:rsidR="0043777C" w:rsidRPr="00DE6D48">
        <w:rPr>
          <w:rFonts w:ascii="仿宋_GB2312" w:eastAsia="仿宋_GB2312" w:hAnsi="宋体" w:hint="eastAsia"/>
          <w:sz w:val="32"/>
          <w:szCs w:val="32"/>
        </w:rPr>
        <w:t>；含</w:t>
      </w:r>
      <w:r w:rsidR="0043777C" w:rsidRPr="00DE6D48">
        <w:rPr>
          <w:rFonts w:ascii="仿宋_GB2312" w:eastAsia="仿宋_GB2312" w:hAnsi="宋体"/>
          <w:sz w:val="32"/>
          <w:szCs w:val="32"/>
        </w:rPr>
        <w:t>报价一栏</w:t>
      </w:r>
      <w:r w:rsidR="0043777C" w:rsidRPr="00DE6D48">
        <w:rPr>
          <w:rFonts w:ascii="仿宋_GB2312" w:eastAsia="仿宋_GB2312" w:hAnsi="宋体" w:hint="eastAsia"/>
          <w:sz w:val="32"/>
          <w:szCs w:val="32"/>
        </w:rPr>
        <w:t>；</w:t>
      </w:r>
      <w:r w:rsidRPr="00DE6D48">
        <w:rPr>
          <w:rFonts w:ascii="仿宋_GB2312" w:eastAsia="仿宋_GB2312" w:hAnsi="宋体" w:hint="eastAsia"/>
          <w:sz w:val="32"/>
          <w:szCs w:val="32"/>
        </w:rPr>
        <w:t>标书</w:t>
      </w:r>
      <w:r w:rsidRPr="00DE6D48">
        <w:rPr>
          <w:rFonts w:ascii="仿宋_GB2312" w:eastAsia="仿宋_GB2312" w:hAnsi="宋体"/>
          <w:sz w:val="32"/>
          <w:szCs w:val="32"/>
        </w:rPr>
        <w:t>封面</w:t>
      </w:r>
      <w:r w:rsidRPr="00DE6D48">
        <w:rPr>
          <w:rFonts w:ascii="仿宋_GB2312" w:eastAsia="仿宋_GB2312" w:hAnsi="宋体" w:hint="eastAsia"/>
          <w:sz w:val="32"/>
          <w:szCs w:val="32"/>
        </w:rPr>
        <w:t>纸张</w:t>
      </w:r>
      <w:r w:rsidRPr="00DE6D48">
        <w:rPr>
          <w:rFonts w:ascii="仿宋_GB2312" w:eastAsia="仿宋_GB2312" w:hAnsi="宋体"/>
          <w:sz w:val="32"/>
          <w:szCs w:val="32"/>
        </w:rPr>
        <w:t>区别于具体内容纸张，切忌用</w:t>
      </w:r>
      <w:r w:rsidRPr="00DE6D48">
        <w:rPr>
          <w:rFonts w:ascii="仿宋_GB2312" w:eastAsia="仿宋_GB2312" w:hAnsi="宋体" w:hint="eastAsia"/>
          <w:sz w:val="32"/>
          <w:szCs w:val="32"/>
        </w:rPr>
        <w:t>A4纸直接</w:t>
      </w:r>
      <w:r w:rsidRPr="00DE6D48">
        <w:rPr>
          <w:rFonts w:ascii="仿宋_GB2312" w:eastAsia="仿宋_GB2312" w:hAnsi="宋体"/>
          <w:sz w:val="32"/>
          <w:szCs w:val="32"/>
        </w:rPr>
        <w:t>打印</w:t>
      </w:r>
      <w:r w:rsidRPr="00DE6D48">
        <w:rPr>
          <w:rFonts w:ascii="仿宋_GB2312" w:eastAsia="仿宋_GB2312" w:hAnsi="宋体" w:hint="eastAsia"/>
          <w:sz w:val="32"/>
          <w:szCs w:val="32"/>
        </w:rPr>
        <w:t>封面</w:t>
      </w:r>
      <w:r w:rsidRPr="00DE6D48">
        <w:rPr>
          <w:rFonts w:ascii="仿宋_GB2312" w:eastAsia="仿宋_GB2312" w:hAnsi="宋体"/>
          <w:sz w:val="32"/>
          <w:szCs w:val="32"/>
        </w:rPr>
        <w:t>）</w:t>
      </w:r>
      <w:r w:rsidR="00F75FB0" w:rsidRPr="00DE6D48">
        <w:rPr>
          <w:rFonts w:ascii="仿宋_GB2312" w:eastAsia="仿宋_GB2312" w:hAnsi="宋体" w:hint="eastAsia"/>
          <w:sz w:val="32"/>
          <w:szCs w:val="32"/>
        </w:rPr>
        <w:t>;</w:t>
      </w:r>
    </w:p>
    <w:p w:rsidR="004C7BF2" w:rsidRPr="00DE6D48" w:rsidRDefault="004C7BF2" w:rsidP="00AB151E">
      <w:pPr>
        <w:widowControl/>
        <w:ind w:firstLineChars="200" w:firstLine="672"/>
        <w:jc w:val="left"/>
        <w:rPr>
          <w:rFonts w:ascii="仿宋_GB2312" w:eastAsia="仿宋_GB2312" w:hAnsi="宋体"/>
          <w:sz w:val="32"/>
          <w:szCs w:val="32"/>
        </w:rPr>
      </w:pPr>
      <w:r w:rsidRPr="00DE6D48">
        <w:rPr>
          <w:rFonts w:ascii="仿宋_GB2312" w:eastAsia="仿宋_GB2312" w:hAnsi="宋体"/>
          <w:sz w:val="32"/>
          <w:szCs w:val="32"/>
        </w:rPr>
        <w:lastRenderedPageBreak/>
        <w:t>2.</w:t>
      </w:r>
      <w:r w:rsidR="00354B2E" w:rsidRPr="00DE6D48">
        <w:rPr>
          <w:rFonts w:ascii="仿宋_GB2312" w:eastAsia="仿宋_GB2312" w:hAnsi="宋体" w:hint="eastAsia"/>
          <w:sz w:val="32"/>
          <w:szCs w:val="32"/>
        </w:rPr>
        <w:t>纸质</w:t>
      </w:r>
      <w:r w:rsidR="00354B2E" w:rsidRPr="00DE6D48">
        <w:rPr>
          <w:rFonts w:ascii="仿宋_GB2312" w:eastAsia="仿宋_GB2312" w:hAnsi="宋体"/>
          <w:sz w:val="32"/>
          <w:szCs w:val="32"/>
        </w:rPr>
        <w:t>版报价单（独立封装，加盖公章）</w:t>
      </w:r>
      <w:r w:rsidR="00F75FB0" w:rsidRPr="00DE6D48">
        <w:rPr>
          <w:rFonts w:ascii="仿宋_GB2312" w:eastAsia="仿宋_GB2312" w:hAnsi="宋体" w:hint="eastAsia"/>
          <w:sz w:val="32"/>
          <w:szCs w:val="32"/>
        </w:rPr>
        <w:t>;</w:t>
      </w:r>
    </w:p>
    <w:p w:rsidR="004C7BF2" w:rsidRPr="00DE6D48" w:rsidRDefault="004C7BF2" w:rsidP="00AB151E">
      <w:pPr>
        <w:widowControl/>
        <w:ind w:firstLineChars="200" w:firstLine="672"/>
        <w:jc w:val="left"/>
        <w:rPr>
          <w:rFonts w:ascii="仿宋_GB2312" w:eastAsia="仿宋_GB2312" w:hAnsi="宋体"/>
          <w:sz w:val="32"/>
          <w:szCs w:val="32"/>
        </w:rPr>
      </w:pPr>
      <w:r w:rsidRPr="00DE6D48">
        <w:rPr>
          <w:rFonts w:ascii="仿宋_GB2312" w:eastAsia="仿宋_GB2312" w:hAnsi="宋体"/>
          <w:sz w:val="32"/>
          <w:szCs w:val="32"/>
        </w:rPr>
        <w:t>3.</w:t>
      </w:r>
      <w:r w:rsidR="00354B2E" w:rsidRPr="00DE6D48">
        <w:rPr>
          <w:rFonts w:ascii="仿宋_GB2312" w:eastAsia="仿宋_GB2312" w:hAnsi="宋体" w:hint="eastAsia"/>
          <w:sz w:val="32"/>
          <w:szCs w:val="32"/>
        </w:rPr>
        <w:t>电子档</w:t>
      </w:r>
      <w:r w:rsidR="00354B2E" w:rsidRPr="00DE6D48">
        <w:rPr>
          <w:rFonts w:ascii="仿宋_GB2312" w:eastAsia="仿宋_GB2312" w:hAnsi="宋体"/>
          <w:sz w:val="32"/>
          <w:szCs w:val="32"/>
        </w:rPr>
        <w:t>投标文件（</w:t>
      </w:r>
      <w:r w:rsidR="006430D7" w:rsidRPr="00DE6D48">
        <w:rPr>
          <w:rFonts w:ascii="仿宋_GB2312" w:eastAsia="仿宋_GB2312" w:hAnsi="宋体" w:hint="eastAsia"/>
          <w:sz w:val="32"/>
          <w:szCs w:val="32"/>
        </w:rPr>
        <w:t>为盖章</w:t>
      </w:r>
      <w:r w:rsidR="006430D7" w:rsidRPr="00DE6D48">
        <w:rPr>
          <w:rFonts w:ascii="仿宋_GB2312" w:eastAsia="仿宋_GB2312" w:hAnsi="宋体"/>
          <w:sz w:val="32"/>
          <w:szCs w:val="32"/>
        </w:rPr>
        <w:t>的纸质标书</w:t>
      </w:r>
      <w:r w:rsidR="006430D7" w:rsidRPr="00DE6D48">
        <w:rPr>
          <w:rFonts w:ascii="仿宋_GB2312" w:eastAsia="仿宋_GB2312" w:hAnsi="宋体" w:hint="eastAsia"/>
          <w:sz w:val="32"/>
          <w:szCs w:val="32"/>
        </w:rPr>
        <w:t>扫描件，</w:t>
      </w:r>
      <w:r w:rsidR="006430D7" w:rsidRPr="00DE6D48">
        <w:rPr>
          <w:rFonts w:ascii="仿宋_GB2312" w:eastAsia="仿宋_GB2312" w:hAnsi="宋体"/>
          <w:sz w:val="32"/>
          <w:szCs w:val="32"/>
        </w:rPr>
        <w:t>电子</w:t>
      </w:r>
      <w:r w:rsidR="006430D7" w:rsidRPr="00DE6D48">
        <w:rPr>
          <w:rFonts w:ascii="仿宋_GB2312" w:eastAsia="仿宋_GB2312" w:hAnsi="宋体" w:hint="eastAsia"/>
          <w:sz w:val="32"/>
          <w:szCs w:val="32"/>
        </w:rPr>
        <w:t>档</w:t>
      </w:r>
      <w:r w:rsidR="006430D7" w:rsidRPr="00DE6D48">
        <w:rPr>
          <w:rFonts w:ascii="仿宋_GB2312" w:eastAsia="仿宋_GB2312" w:hAnsi="宋体"/>
          <w:sz w:val="32"/>
          <w:szCs w:val="32"/>
        </w:rPr>
        <w:t>不列入报价一栏；</w:t>
      </w:r>
      <w:r w:rsidR="0043777C" w:rsidRPr="00DE6D48">
        <w:rPr>
          <w:rFonts w:ascii="仿宋_GB2312" w:eastAsia="仿宋_GB2312" w:hAnsi="宋体" w:hint="eastAsia"/>
          <w:sz w:val="32"/>
          <w:szCs w:val="32"/>
        </w:rPr>
        <w:t>可用U盘</w:t>
      </w:r>
      <w:r w:rsidR="0043777C" w:rsidRPr="00DE6D48">
        <w:rPr>
          <w:rFonts w:ascii="仿宋_GB2312" w:eastAsia="仿宋_GB2312" w:hAnsi="宋体"/>
          <w:sz w:val="32"/>
          <w:szCs w:val="32"/>
        </w:rPr>
        <w:t>或者光盘</w:t>
      </w:r>
      <w:r w:rsidR="00354B2E" w:rsidRPr="00DE6D48">
        <w:rPr>
          <w:rFonts w:ascii="仿宋_GB2312" w:eastAsia="仿宋_GB2312" w:hAnsi="宋体" w:hint="eastAsia"/>
          <w:sz w:val="32"/>
          <w:szCs w:val="32"/>
        </w:rPr>
        <w:t>独立</w:t>
      </w:r>
      <w:r w:rsidR="00354B2E" w:rsidRPr="00DE6D48">
        <w:rPr>
          <w:rFonts w:ascii="仿宋_GB2312" w:eastAsia="仿宋_GB2312" w:hAnsi="宋体"/>
          <w:sz w:val="32"/>
          <w:szCs w:val="32"/>
        </w:rPr>
        <w:t>封装，加盖公章）</w:t>
      </w:r>
      <w:r w:rsidR="00F75FB0" w:rsidRPr="00DE6D48">
        <w:rPr>
          <w:rFonts w:ascii="仿宋_GB2312" w:eastAsia="仿宋_GB2312" w:hAnsi="宋体" w:hint="eastAsia"/>
          <w:sz w:val="32"/>
          <w:szCs w:val="32"/>
        </w:rPr>
        <w:t>。</w:t>
      </w:r>
    </w:p>
    <w:p w:rsidR="009A65AB" w:rsidRPr="00DE6D48" w:rsidRDefault="009A65AB" w:rsidP="004B14D7">
      <w:pPr>
        <w:ind w:firstLineChars="200" w:firstLine="640"/>
        <w:jc w:val="left"/>
        <w:rPr>
          <w:rFonts w:ascii="黑体" w:eastAsia="黑体" w:hAnsi="黑体"/>
          <w:sz w:val="32"/>
          <w:szCs w:val="32"/>
        </w:rPr>
      </w:pPr>
      <w:r w:rsidRPr="00DE6D48">
        <w:rPr>
          <w:rFonts w:ascii="黑体" w:eastAsia="黑体" w:hAnsi="黑体" w:hint="eastAsia"/>
          <w:sz w:val="32"/>
          <w:szCs w:val="32"/>
        </w:rPr>
        <w:t>五、项目评标</w:t>
      </w:r>
    </w:p>
    <w:p w:rsidR="009A65AB" w:rsidRDefault="009A65AB" w:rsidP="00AB151E">
      <w:pPr>
        <w:ind w:firstLineChars="200" w:firstLine="672"/>
        <w:jc w:val="left"/>
        <w:rPr>
          <w:rFonts w:ascii="仿宋_GB2312" w:eastAsia="仿宋_GB2312" w:hAnsi="华文仿宋" w:cs="Arial"/>
          <w:bCs/>
          <w:kern w:val="0"/>
          <w:sz w:val="32"/>
          <w:szCs w:val="32"/>
        </w:rPr>
      </w:pPr>
      <w:r w:rsidRPr="00DE6D48">
        <w:rPr>
          <w:rFonts w:ascii="仿宋_GB2312" w:eastAsia="仿宋_GB2312" w:hAnsi="华文仿宋" w:cs="Arial" w:hint="eastAsia"/>
          <w:bCs/>
          <w:kern w:val="0"/>
          <w:sz w:val="32"/>
          <w:szCs w:val="32"/>
        </w:rPr>
        <w:t>1.本单位在收到投标方提供的标书之后，由中心</w:t>
      </w:r>
      <w:r>
        <w:rPr>
          <w:rFonts w:ascii="仿宋_GB2312" w:eastAsia="仿宋_GB2312" w:hAnsi="华文仿宋" w:cs="Arial" w:hint="eastAsia"/>
          <w:bCs/>
          <w:kern w:val="0"/>
          <w:sz w:val="32"/>
          <w:szCs w:val="32"/>
        </w:rPr>
        <w:t>定标委员会统一开启标书，审查投标文件的真实性、有效性、完整性，并对投标方提供的活动方案、安全保障方案及应急预案进行综合评审。</w:t>
      </w:r>
    </w:p>
    <w:p w:rsidR="009A65AB" w:rsidRDefault="009A65AB" w:rsidP="00AB151E">
      <w:pPr>
        <w:ind w:firstLineChars="200" w:firstLine="672"/>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9A65AB" w:rsidRDefault="009A65AB" w:rsidP="00AB151E">
      <w:pPr>
        <w:ind w:firstLineChars="200" w:firstLine="672"/>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3.中标者确定以后，评标结果通过在中心官网公告栏（</w:t>
      </w:r>
      <w:r>
        <w:rPr>
          <w:rFonts w:ascii="仿宋_GB2312" w:eastAsia="仿宋_GB2312" w:hAnsi="华文仿宋" w:hint="eastAsia"/>
          <w:sz w:val="32"/>
          <w:szCs w:val="32"/>
        </w:rPr>
        <w:t>www.szcjrzhfw.com</w:t>
      </w:r>
      <w:r>
        <w:rPr>
          <w:rFonts w:ascii="仿宋_GB2312" w:eastAsia="仿宋_GB2312" w:hAnsi="华文仿宋" w:cs="Arial" w:hint="eastAsia"/>
          <w:bCs/>
          <w:kern w:val="0"/>
          <w:sz w:val="32"/>
          <w:szCs w:val="32"/>
        </w:rPr>
        <w:t>）和中心OA系统公示。本单位将通知中标方，并约定时间签订合作协议。费用结算方式以双方协议为准。</w:t>
      </w:r>
    </w:p>
    <w:p w:rsidR="009A65AB" w:rsidRDefault="009A65AB" w:rsidP="00AB151E">
      <w:pPr>
        <w:ind w:firstLineChars="200" w:firstLine="672"/>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9A65AB" w:rsidRDefault="009A65AB" w:rsidP="004B14D7">
      <w:pPr>
        <w:ind w:leftChars="200" w:left="42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r w:rsidR="00F75FB0">
        <w:rPr>
          <w:rFonts w:ascii="仿宋_GB2312" w:eastAsia="仿宋_GB2312" w:hAnsi="华文仿宋" w:cs="Arial" w:hint="eastAsia"/>
          <w:bCs/>
          <w:kern w:val="0"/>
          <w:sz w:val="32"/>
          <w:szCs w:val="32"/>
        </w:rPr>
        <w:t>；</w:t>
      </w:r>
    </w:p>
    <w:p w:rsidR="009A65AB" w:rsidRDefault="009A65AB" w:rsidP="004B14D7">
      <w:pPr>
        <w:ind w:leftChars="200" w:left="420" w:rightChars="-203" w:right="-426"/>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w:t>
      </w:r>
    </w:p>
    <w:p w:rsidR="009A65AB" w:rsidRDefault="009A65AB" w:rsidP="004B14D7">
      <w:pPr>
        <w:ind w:rightChars="-203" w:right="-426"/>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加盖公章</w:t>
      </w:r>
      <w:r w:rsidR="00F75FB0">
        <w:rPr>
          <w:rFonts w:ascii="仿宋_GB2312" w:eastAsia="仿宋_GB2312" w:hAnsi="华文仿宋" w:cs="Arial" w:hint="eastAsia"/>
          <w:bCs/>
          <w:kern w:val="0"/>
          <w:sz w:val="32"/>
          <w:szCs w:val="32"/>
        </w:rPr>
        <w:t>；</w:t>
      </w:r>
    </w:p>
    <w:p w:rsidR="009A65AB" w:rsidRDefault="009A65AB" w:rsidP="004B14D7">
      <w:pPr>
        <w:ind w:leftChars="200" w:left="42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（3）标书未密封处理或密封口未加盖公章</w:t>
      </w:r>
      <w:r w:rsidR="00F75FB0">
        <w:rPr>
          <w:rFonts w:ascii="仿宋_GB2312" w:eastAsia="仿宋_GB2312" w:hAnsi="华文仿宋" w:cs="Arial" w:hint="eastAsia"/>
          <w:bCs/>
          <w:kern w:val="0"/>
          <w:sz w:val="32"/>
          <w:szCs w:val="32"/>
        </w:rPr>
        <w:t>；</w:t>
      </w:r>
    </w:p>
    <w:p w:rsidR="009A65AB" w:rsidRDefault="009A65AB" w:rsidP="004B14D7">
      <w:pPr>
        <w:ind w:leftChars="200" w:left="42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lastRenderedPageBreak/>
        <w:t>（4）标书不符合正规标书规范及要求</w:t>
      </w:r>
      <w:r w:rsidR="00F75FB0">
        <w:rPr>
          <w:rFonts w:ascii="仿宋_GB2312" w:eastAsia="仿宋_GB2312" w:hAnsi="华文仿宋" w:cs="Arial" w:hint="eastAsia"/>
          <w:bCs/>
          <w:kern w:val="0"/>
          <w:sz w:val="32"/>
          <w:szCs w:val="32"/>
        </w:rPr>
        <w:t>；</w:t>
      </w:r>
    </w:p>
    <w:p w:rsidR="009A65AB" w:rsidRDefault="009A65AB" w:rsidP="004B14D7">
      <w:pPr>
        <w:ind w:leftChars="200" w:left="42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9A65AB" w:rsidRDefault="009A65AB" w:rsidP="00AB151E">
      <w:pPr>
        <w:ind w:firstLineChars="200" w:firstLine="672"/>
        <w:jc w:val="left"/>
        <w:rPr>
          <w:rFonts w:ascii="仿宋_GB2312" w:eastAsia="仿宋_GB2312" w:hAnsi="华文仿宋" w:cs="Arial"/>
          <w:b/>
          <w:bCs/>
          <w:kern w:val="0"/>
          <w:sz w:val="32"/>
          <w:szCs w:val="32"/>
        </w:rPr>
      </w:pPr>
      <w:r>
        <w:rPr>
          <w:rFonts w:ascii="仿宋_GB2312" w:eastAsia="仿宋_GB2312" w:hAnsi="华文仿宋" w:cs="Arial" w:hint="eastAsia"/>
          <w:b/>
          <w:bCs/>
          <w:kern w:val="0"/>
          <w:sz w:val="32"/>
          <w:szCs w:val="32"/>
        </w:rPr>
        <w:t>六、符合招标要求的各单位在参与投标之前必须认真阅读和充分理解本招标公告，若对本公告有任何疑问，应及时与招标方联系。</w:t>
      </w:r>
    </w:p>
    <w:p w:rsidR="009A65AB" w:rsidRDefault="009A65AB" w:rsidP="00AB151E">
      <w:pPr>
        <w:ind w:firstLineChars="200" w:firstLine="672"/>
        <w:jc w:val="left"/>
        <w:rPr>
          <w:rFonts w:ascii="仿宋_GB2312" w:eastAsia="仿宋_GB2312" w:hAnsi="华文仿宋" w:cs="Arial"/>
          <w:b/>
          <w:bCs/>
          <w:kern w:val="0"/>
          <w:sz w:val="32"/>
          <w:szCs w:val="32"/>
        </w:rPr>
      </w:pPr>
    </w:p>
    <w:p w:rsidR="002A278F" w:rsidRPr="003953B6" w:rsidRDefault="002A278F" w:rsidP="004B14D7">
      <w:pPr>
        <w:jc w:val="center"/>
        <w:rPr>
          <w:rFonts w:ascii="黑体" w:eastAsia="黑体" w:hAnsi="黑体"/>
          <w:b/>
          <w:sz w:val="32"/>
          <w:szCs w:val="32"/>
        </w:rPr>
      </w:pPr>
      <w:r w:rsidRPr="003953B6">
        <w:rPr>
          <w:rFonts w:ascii="黑体" w:eastAsia="黑体" w:hAnsi="黑体" w:hint="eastAsia"/>
          <w:b/>
          <w:sz w:val="32"/>
          <w:szCs w:val="32"/>
        </w:rPr>
        <w:t>第二部分、服务需求</w:t>
      </w:r>
    </w:p>
    <w:p w:rsidR="002A278F" w:rsidRPr="003953B6" w:rsidRDefault="002A278F" w:rsidP="004B14D7">
      <w:pPr>
        <w:adjustRightInd w:val="0"/>
        <w:snapToGrid w:val="0"/>
        <w:rPr>
          <w:rFonts w:ascii="华文仿宋" w:eastAsia="华文仿宋" w:hAnsi="华文仿宋"/>
          <w:sz w:val="32"/>
          <w:szCs w:val="32"/>
        </w:rPr>
      </w:pPr>
      <w:bookmarkStart w:id="2" w:name="_Toc437527828"/>
    </w:p>
    <w:p w:rsidR="009A65AB" w:rsidRPr="005F1CD6" w:rsidRDefault="009A65AB" w:rsidP="004B14D7">
      <w:pPr>
        <w:adjustRightInd w:val="0"/>
        <w:snapToGrid w:val="0"/>
        <w:ind w:firstLineChars="200" w:firstLine="640"/>
        <w:rPr>
          <w:rFonts w:ascii="黑体" w:eastAsia="黑体" w:hAnsi="黑体"/>
          <w:sz w:val="32"/>
          <w:szCs w:val="32"/>
        </w:rPr>
      </w:pPr>
      <w:r>
        <w:rPr>
          <w:rFonts w:ascii="黑体" w:eastAsia="黑体" w:hAnsi="黑体" w:hint="eastAsia"/>
          <w:sz w:val="32"/>
          <w:szCs w:val="32"/>
        </w:rPr>
        <w:t>一、项目介绍</w:t>
      </w:r>
    </w:p>
    <w:p w:rsidR="00FF235A" w:rsidRPr="00DE6D48" w:rsidRDefault="00FF235A" w:rsidP="00AB151E">
      <w:pPr>
        <w:ind w:firstLineChars="200" w:firstLine="672"/>
        <w:rPr>
          <w:rFonts w:ascii="仿宋_GB2312" w:eastAsia="仿宋_GB2312" w:hAnsi="仿宋"/>
          <w:sz w:val="32"/>
          <w:szCs w:val="32"/>
        </w:rPr>
      </w:pPr>
      <w:r w:rsidRPr="00FF235A">
        <w:rPr>
          <w:rFonts w:ascii="仿宋_GB2312" w:eastAsia="仿宋_GB2312" w:hAnsi="仿宋" w:hint="eastAsia"/>
          <w:sz w:val="32"/>
          <w:szCs w:val="32"/>
        </w:rPr>
        <w:t>因业务需要对外公开征召“法律服务”承接机构，为中心规范性文件、章程、合同、协议及其他有关法律事务提</w:t>
      </w:r>
      <w:r w:rsidRPr="00DE6D48">
        <w:rPr>
          <w:rFonts w:ascii="仿宋_GB2312" w:eastAsia="仿宋_GB2312" w:hAnsi="仿宋" w:hint="eastAsia"/>
          <w:sz w:val="32"/>
          <w:szCs w:val="32"/>
        </w:rPr>
        <w:t>供专业法律意见。</w:t>
      </w:r>
    </w:p>
    <w:p w:rsidR="009A65AB" w:rsidRPr="00DE6D48" w:rsidRDefault="009A65AB" w:rsidP="004B14D7">
      <w:pPr>
        <w:adjustRightInd w:val="0"/>
        <w:snapToGrid w:val="0"/>
        <w:ind w:firstLineChars="200" w:firstLine="640"/>
        <w:rPr>
          <w:rFonts w:ascii="黑体" w:eastAsia="黑体" w:hAnsi="黑体"/>
          <w:sz w:val="32"/>
          <w:szCs w:val="32"/>
        </w:rPr>
      </w:pPr>
      <w:r w:rsidRPr="00DE6D48">
        <w:rPr>
          <w:rFonts w:ascii="黑体" w:eastAsia="黑体" w:hAnsi="黑体" w:hint="eastAsia"/>
          <w:sz w:val="32"/>
          <w:szCs w:val="32"/>
        </w:rPr>
        <w:t>二、具体要求</w:t>
      </w:r>
    </w:p>
    <w:p w:rsidR="00EE773B" w:rsidRPr="00DE6D48" w:rsidRDefault="004627F4" w:rsidP="00AB151E">
      <w:pPr>
        <w:spacing w:beforeLines="50"/>
        <w:ind w:firstLineChars="200" w:firstLine="672"/>
        <w:jc w:val="left"/>
        <w:rPr>
          <w:rFonts w:ascii="仿宋_GB2312" w:eastAsia="仿宋_GB2312" w:hAnsi="华文仿宋"/>
          <w:sz w:val="32"/>
          <w:szCs w:val="32"/>
        </w:rPr>
      </w:pPr>
      <w:r w:rsidRPr="00DE6D48">
        <w:rPr>
          <w:rFonts w:ascii="仿宋_GB2312" w:eastAsia="仿宋_GB2312" w:hAnsi="华文仿宋" w:hint="eastAsia"/>
          <w:sz w:val="32"/>
          <w:szCs w:val="32"/>
        </w:rPr>
        <w:t>1.服务名称、数量—技术要求：</w:t>
      </w:r>
    </w:p>
    <w:p w:rsidR="009574AF" w:rsidRDefault="00FE294D" w:rsidP="00AB151E">
      <w:pPr>
        <w:ind w:firstLineChars="200" w:firstLine="672"/>
        <w:jc w:val="left"/>
        <w:rPr>
          <w:rFonts w:ascii="仿宋_GB2312" w:eastAsia="仿宋_GB2312" w:hAnsi="华文仿宋"/>
          <w:sz w:val="32"/>
          <w:szCs w:val="32"/>
        </w:rPr>
      </w:pPr>
      <w:r w:rsidRPr="009A65AB">
        <w:rPr>
          <w:rFonts w:ascii="仿宋_GB2312" w:eastAsia="仿宋_GB2312" w:hAnsi="华文仿宋" w:hint="eastAsia"/>
          <w:sz w:val="32"/>
          <w:szCs w:val="32"/>
        </w:rPr>
        <w:t>1.1</w:t>
      </w:r>
      <w:r w:rsidR="00FF235A" w:rsidRPr="00DE6D48">
        <w:rPr>
          <w:rFonts w:ascii="仿宋_GB2312" w:eastAsia="仿宋_GB2312" w:hAnsi="华文仿宋" w:hint="eastAsia"/>
          <w:sz w:val="32"/>
          <w:szCs w:val="32"/>
        </w:rPr>
        <w:t>为甲方中心业务和关联部门活动和内部经营管理中的法律问题提供专业法律意见；</w:t>
      </w:r>
    </w:p>
    <w:p w:rsidR="0043777C" w:rsidRPr="00DE6D48" w:rsidRDefault="00FE294D" w:rsidP="00AB151E">
      <w:pPr>
        <w:ind w:firstLineChars="200" w:firstLine="672"/>
        <w:jc w:val="left"/>
        <w:rPr>
          <w:rFonts w:ascii="仿宋_GB2312" w:eastAsia="仿宋_GB2312" w:hAnsi="华文仿宋"/>
          <w:sz w:val="32"/>
          <w:szCs w:val="32"/>
        </w:rPr>
      </w:pPr>
      <w:r w:rsidRPr="009A65AB">
        <w:rPr>
          <w:rFonts w:ascii="仿宋_GB2312" w:eastAsia="仿宋_GB2312" w:hAnsi="华文仿宋" w:hint="eastAsia"/>
          <w:sz w:val="32"/>
          <w:szCs w:val="32"/>
        </w:rPr>
        <w:t>1.2</w:t>
      </w:r>
      <w:r w:rsidR="00FF235A" w:rsidRPr="00DE6D48">
        <w:rPr>
          <w:rFonts w:ascii="仿宋_GB2312" w:eastAsia="仿宋_GB2312" w:hAnsi="华文仿宋" w:hint="eastAsia"/>
          <w:sz w:val="32"/>
          <w:szCs w:val="32"/>
        </w:rPr>
        <w:t>审查甲方中心及关联部门对外的各类合同、协议书及其它法律文书；</w:t>
      </w:r>
    </w:p>
    <w:p w:rsidR="0043777C" w:rsidRDefault="00FE294D" w:rsidP="00AB151E">
      <w:pPr>
        <w:ind w:firstLineChars="200" w:firstLine="672"/>
        <w:jc w:val="left"/>
        <w:rPr>
          <w:rFonts w:ascii="仿宋_GB2312" w:eastAsia="仿宋_GB2312" w:hAnsi="华文仿宋"/>
          <w:sz w:val="32"/>
          <w:szCs w:val="32"/>
        </w:rPr>
      </w:pPr>
      <w:r w:rsidRPr="009A65AB">
        <w:rPr>
          <w:rFonts w:ascii="仿宋_GB2312" w:eastAsia="仿宋_GB2312" w:hAnsi="华文仿宋" w:hint="eastAsia"/>
          <w:sz w:val="32"/>
          <w:szCs w:val="32"/>
        </w:rPr>
        <w:t>1.3</w:t>
      </w:r>
      <w:r w:rsidR="00FF235A" w:rsidRPr="00DE6D48">
        <w:rPr>
          <w:rFonts w:ascii="仿宋_GB2312" w:eastAsia="仿宋_GB2312" w:hAnsi="华文仿宋" w:hint="eastAsia"/>
          <w:sz w:val="32"/>
          <w:szCs w:val="32"/>
        </w:rPr>
        <w:t>参与中心的各类事务的对外协商及谈判；对各类合同及协议书出具法律意见书；</w:t>
      </w:r>
    </w:p>
    <w:p w:rsidR="00EE773B" w:rsidRPr="00EE773B" w:rsidRDefault="00FE294D" w:rsidP="00AB151E">
      <w:pPr>
        <w:ind w:firstLineChars="200" w:firstLine="672"/>
        <w:jc w:val="left"/>
        <w:rPr>
          <w:rFonts w:ascii="仿宋_GB2312" w:eastAsia="仿宋_GB2312" w:hAnsi="华文仿宋"/>
          <w:sz w:val="32"/>
          <w:szCs w:val="32"/>
        </w:rPr>
      </w:pPr>
      <w:r w:rsidRPr="009A65AB">
        <w:rPr>
          <w:rFonts w:ascii="仿宋_GB2312" w:eastAsia="仿宋_GB2312" w:hAnsi="华文仿宋" w:hint="eastAsia"/>
          <w:sz w:val="32"/>
          <w:szCs w:val="32"/>
        </w:rPr>
        <w:t>1.4</w:t>
      </w:r>
      <w:r w:rsidR="00FF235A" w:rsidRPr="00DE6D48">
        <w:rPr>
          <w:rFonts w:ascii="仿宋_GB2312" w:eastAsia="仿宋_GB2312" w:hAnsi="华文仿宋" w:hint="eastAsia"/>
          <w:sz w:val="32"/>
          <w:szCs w:val="32"/>
        </w:rPr>
        <w:t>代理甲方中心及关联部门参与的各类经济纠纷的调解、仲裁、诉讼、维护甲方中心的合法权益；</w:t>
      </w:r>
    </w:p>
    <w:p w:rsidR="0043777C" w:rsidRPr="00DE6D48" w:rsidRDefault="00FE294D" w:rsidP="00AB151E">
      <w:pPr>
        <w:ind w:firstLineChars="200" w:firstLine="672"/>
        <w:jc w:val="left"/>
        <w:rPr>
          <w:rFonts w:ascii="仿宋_GB2312" w:eastAsia="仿宋_GB2312" w:hAnsi="华文仿宋"/>
          <w:sz w:val="32"/>
          <w:szCs w:val="32"/>
        </w:rPr>
      </w:pPr>
      <w:r w:rsidRPr="009A65AB">
        <w:rPr>
          <w:rFonts w:ascii="仿宋_GB2312" w:eastAsia="仿宋_GB2312" w:hAnsi="华文仿宋" w:hint="eastAsia"/>
          <w:sz w:val="32"/>
          <w:szCs w:val="32"/>
        </w:rPr>
        <w:t>1.5</w:t>
      </w:r>
      <w:r w:rsidR="00FF235A" w:rsidRPr="00DE6D48">
        <w:rPr>
          <w:rFonts w:ascii="仿宋_GB2312" w:eastAsia="仿宋_GB2312" w:hAnsi="华文仿宋" w:hint="eastAsia"/>
          <w:sz w:val="32"/>
          <w:szCs w:val="32"/>
        </w:rPr>
        <w:t>处理甲方中心委托的其它法律事务，向甲方中心</w:t>
      </w:r>
      <w:r w:rsidR="00FF235A" w:rsidRPr="00DE6D48">
        <w:rPr>
          <w:rFonts w:ascii="仿宋_GB2312" w:eastAsia="仿宋_GB2312" w:hAnsi="华文仿宋" w:hint="eastAsia"/>
          <w:sz w:val="32"/>
          <w:szCs w:val="32"/>
        </w:rPr>
        <w:lastRenderedPageBreak/>
        <w:t>提供必要的法律帮助，维护甲方中心的合法权益；</w:t>
      </w:r>
    </w:p>
    <w:p w:rsidR="00FF235A" w:rsidRPr="00DE6D48" w:rsidRDefault="00FF235A" w:rsidP="00AB151E">
      <w:pPr>
        <w:ind w:firstLineChars="200" w:firstLine="672"/>
        <w:jc w:val="left"/>
        <w:rPr>
          <w:rFonts w:ascii="仿宋_GB2312" w:eastAsia="仿宋_GB2312" w:hAnsi="华文仿宋"/>
          <w:sz w:val="32"/>
          <w:szCs w:val="32"/>
        </w:rPr>
      </w:pPr>
      <w:r w:rsidRPr="00DE6D48">
        <w:rPr>
          <w:rFonts w:ascii="仿宋_GB2312" w:eastAsia="仿宋_GB2312" w:hAnsi="华文仿宋" w:hint="eastAsia"/>
          <w:sz w:val="32"/>
          <w:szCs w:val="32"/>
        </w:rPr>
        <w:t>1.6按甲方需求，对甲方中心及关联部门员工进行必要的法律知识讲座；</w:t>
      </w:r>
    </w:p>
    <w:p w:rsidR="00FF235A" w:rsidRPr="00DE6D48" w:rsidRDefault="00FF235A" w:rsidP="00AB151E">
      <w:pPr>
        <w:ind w:firstLineChars="200" w:firstLine="672"/>
        <w:jc w:val="left"/>
        <w:rPr>
          <w:rFonts w:ascii="仿宋_GB2312" w:eastAsia="仿宋_GB2312" w:hAnsi="华文仿宋"/>
          <w:sz w:val="32"/>
          <w:szCs w:val="32"/>
        </w:rPr>
      </w:pPr>
      <w:r w:rsidRPr="00DE6D48">
        <w:rPr>
          <w:rFonts w:ascii="仿宋_GB2312" w:eastAsia="仿宋_GB2312" w:hAnsi="华文仿宋" w:hint="eastAsia"/>
          <w:sz w:val="32"/>
          <w:szCs w:val="32"/>
        </w:rPr>
        <w:t>1.7对甲方委托承办的法律事务，承担保密义务；</w:t>
      </w:r>
    </w:p>
    <w:p w:rsidR="00FF235A" w:rsidRPr="00DE6D48" w:rsidRDefault="00FF235A" w:rsidP="00AB151E">
      <w:pPr>
        <w:spacing w:line="560" w:lineRule="exact"/>
        <w:ind w:firstLineChars="200" w:firstLine="672"/>
        <w:rPr>
          <w:rFonts w:ascii="仿宋_GB2312" w:eastAsia="仿宋_GB2312" w:hAnsi="华文仿宋"/>
          <w:sz w:val="32"/>
          <w:szCs w:val="32"/>
        </w:rPr>
      </w:pPr>
      <w:r>
        <w:rPr>
          <w:rFonts w:ascii="仿宋_GB2312" w:eastAsia="仿宋_GB2312" w:hAnsi="华文仿宋" w:hint="eastAsia"/>
          <w:sz w:val="32"/>
          <w:szCs w:val="32"/>
        </w:rPr>
        <w:t>1.8</w:t>
      </w:r>
      <w:r w:rsidRPr="00DE6D48">
        <w:rPr>
          <w:rFonts w:ascii="仿宋_GB2312" w:eastAsia="仿宋_GB2312" w:hAnsi="华文仿宋" w:hint="eastAsia"/>
          <w:sz w:val="32"/>
          <w:szCs w:val="32"/>
        </w:rPr>
        <w:t>处理本中心交办的其它法律事务，维护本单位合法权益。</w:t>
      </w:r>
    </w:p>
    <w:p w:rsidR="00676937" w:rsidRDefault="00676937" w:rsidP="00AB151E">
      <w:pPr>
        <w:ind w:leftChars="-1" w:left="-2" w:firstLineChars="200" w:firstLine="672"/>
        <w:jc w:val="left"/>
        <w:rPr>
          <w:rFonts w:ascii="仿宋_GB2312" w:eastAsia="仿宋_GB2312" w:hAnsi="华文仿宋"/>
          <w:sz w:val="32"/>
          <w:szCs w:val="32"/>
        </w:rPr>
      </w:pPr>
      <w:r>
        <w:rPr>
          <w:rFonts w:ascii="仿宋_GB2312" w:eastAsia="仿宋_GB2312" w:hAnsi="华文仿宋" w:hint="eastAsia"/>
          <w:sz w:val="32"/>
          <w:szCs w:val="32"/>
        </w:rPr>
        <w:t>2.</w:t>
      </w:r>
      <w:r w:rsidR="00071CE9" w:rsidRPr="003953B6">
        <w:rPr>
          <w:rFonts w:ascii="仿宋_GB2312" w:eastAsia="仿宋_GB2312" w:hAnsi="华文仿宋" w:hint="eastAsia"/>
          <w:sz w:val="32"/>
          <w:szCs w:val="32"/>
        </w:rPr>
        <w:t>其它要求</w:t>
      </w:r>
      <w:r w:rsidR="00EE773B" w:rsidRPr="00EE773B">
        <w:rPr>
          <w:rFonts w:ascii="仿宋_GB2312" w:eastAsia="仿宋_GB2312" w:hAnsi="华文仿宋" w:hint="eastAsia"/>
          <w:sz w:val="32"/>
          <w:szCs w:val="32"/>
        </w:rPr>
        <w:t>：</w:t>
      </w:r>
    </w:p>
    <w:p w:rsidR="008B7E49" w:rsidRPr="009A65AB" w:rsidRDefault="0043777C" w:rsidP="00AB151E">
      <w:pPr>
        <w:ind w:firstLineChars="200" w:firstLine="672"/>
        <w:jc w:val="left"/>
        <w:rPr>
          <w:rFonts w:ascii="仿宋_GB2312" w:eastAsia="仿宋_GB2312" w:hAnsi="华文仿宋"/>
          <w:sz w:val="32"/>
          <w:szCs w:val="32"/>
        </w:rPr>
      </w:pPr>
      <w:r>
        <w:rPr>
          <w:rFonts w:ascii="仿宋_GB2312" w:eastAsia="仿宋_GB2312" w:hAnsi="华文仿宋"/>
          <w:b/>
          <w:sz w:val="32"/>
          <w:szCs w:val="32"/>
        </w:rPr>
        <w:t>2.1</w:t>
      </w:r>
      <w:r w:rsidR="008B7E49" w:rsidRPr="003953B6">
        <w:rPr>
          <w:rFonts w:ascii="仿宋_GB2312" w:eastAsia="仿宋_GB2312" w:hAnsi="华文仿宋" w:hint="eastAsia"/>
          <w:b/>
          <w:sz w:val="32"/>
          <w:szCs w:val="32"/>
        </w:rPr>
        <w:t>对投标服务的要求：</w:t>
      </w:r>
      <w:r w:rsidR="008B7E49" w:rsidRPr="003953B6">
        <w:rPr>
          <w:rFonts w:ascii="仿宋_GB2312" w:eastAsia="仿宋_GB2312" w:hAnsi="仿宋" w:hint="eastAsia"/>
          <w:sz w:val="32"/>
          <w:szCs w:val="32"/>
        </w:rPr>
        <w:t>服务过程必须遵守</w:t>
      </w:r>
      <w:r w:rsidR="008B7E49" w:rsidRPr="003953B6">
        <w:rPr>
          <w:rFonts w:ascii="仿宋_GB2312" w:eastAsia="仿宋_GB2312" w:hAnsi="宋体" w:hint="eastAsia"/>
          <w:sz w:val="32"/>
          <w:szCs w:val="32"/>
        </w:rPr>
        <w:t>《中华人民共</w:t>
      </w:r>
      <w:r w:rsidR="008B7E49" w:rsidRPr="009A65AB">
        <w:rPr>
          <w:rFonts w:ascii="仿宋_GB2312" w:eastAsia="仿宋_GB2312" w:hAnsi="华文仿宋" w:hint="eastAsia"/>
          <w:sz w:val="32"/>
          <w:szCs w:val="32"/>
        </w:rPr>
        <w:t>和国技术合同法》、《中华人民共和国著作权法》和《中华人民共和国计算机软件保护条例》及《中华人民共和国经济合同法》等有关国家法律法规。</w:t>
      </w:r>
    </w:p>
    <w:p w:rsidR="003532F6" w:rsidRPr="00DE6D48" w:rsidRDefault="003532F6" w:rsidP="00AB151E">
      <w:pPr>
        <w:pStyle w:val="af3"/>
        <w:spacing w:before="50"/>
        <w:ind w:leftChars="-1" w:left="-2" w:firstLineChars="200" w:firstLine="672"/>
        <w:jc w:val="left"/>
        <w:rPr>
          <w:rFonts w:ascii="仿宋_GB2312" w:eastAsia="仿宋_GB2312" w:hAnsi="华文仿宋" w:cstheme="minorBidi"/>
          <w:sz w:val="32"/>
          <w:szCs w:val="32"/>
        </w:rPr>
      </w:pPr>
      <w:r w:rsidRPr="00DE6D48">
        <w:rPr>
          <w:rFonts w:ascii="仿宋_GB2312" w:eastAsia="仿宋_GB2312" w:hAnsi="华文仿宋" w:cstheme="minorBidi" w:hint="eastAsia"/>
          <w:sz w:val="32"/>
          <w:szCs w:val="32"/>
        </w:rPr>
        <w:t>2.2</w:t>
      </w:r>
      <w:r w:rsidR="00DE6D48" w:rsidRPr="00DE6D48">
        <w:rPr>
          <w:rFonts w:ascii="仿宋_GB2312" w:eastAsia="仿宋_GB2312" w:hAnsi="华文仿宋" w:cstheme="minorBidi" w:hint="eastAsia"/>
          <w:sz w:val="32"/>
          <w:szCs w:val="32"/>
        </w:rPr>
        <w:t>对投标服务的要求</w:t>
      </w:r>
      <w:r w:rsidRPr="00DE6D48">
        <w:rPr>
          <w:rFonts w:ascii="仿宋_GB2312" w:eastAsia="仿宋_GB2312" w:hAnsi="华文仿宋" w:cstheme="minorBidi" w:hint="eastAsia"/>
          <w:sz w:val="32"/>
          <w:szCs w:val="32"/>
        </w:rPr>
        <w:t>：</w:t>
      </w:r>
    </w:p>
    <w:p w:rsidR="00DE6D48" w:rsidRPr="00DE6D48" w:rsidRDefault="00DE6D48" w:rsidP="00AB151E">
      <w:pPr>
        <w:pStyle w:val="af2"/>
        <w:spacing w:line="560" w:lineRule="exact"/>
        <w:ind w:firstLine="672"/>
        <w:rPr>
          <w:rFonts w:ascii="仿宋_GB2312" w:eastAsia="仿宋_GB2312" w:hAnsi="华文仿宋" w:cstheme="minorBidi"/>
          <w:sz w:val="32"/>
          <w:szCs w:val="32"/>
        </w:rPr>
      </w:pPr>
      <w:r w:rsidRPr="00DE6D48">
        <w:rPr>
          <w:rFonts w:ascii="仿宋_GB2312" w:eastAsia="仿宋_GB2312" w:hAnsi="华文仿宋" w:cstheme="minorBidi" w:hint="eastAsia"/>
          <w:sz w:val="32"/>
          <w:szCs w:val="32"/>
        </w:rPr>
        <w:t>法律顾问工作主要通过解答法律咨询、文件合同文本审核、参加有关会议、参与协商谈判、参与调查研究、出具法律意见书、委托代理诉讼、仲裁案件等形式，全方位提供法律服务。具体工作要求为：</w:t>
      </w:r>
    </w:p>
    <w:p w:rsidR="00DE6D48" w:rsidRPr="00DE6D48" w:rsidRDefault="00DE6D48" w:rsidP="00AB151E">
      <w:pPr>
        <w:ind w:firstLineChars="200" w:firstLine="672"/>
        <w:jc w:val="left"/>
        <w:rPr>
          <w:rFonts w:ascii="仿宋_GB2312" w:eastAsia="仿宋_GB2312" w:hAnsi="华文仿宋"/>
          <w:sz w:val="32"/>
          <w:szCs w:val="32"/>
        </w:rPr>
      </w:pPr>
      <w:r>
        <w:rPr>
          <w:rFonts w:ascii="仿宋_GB2312" w:eastAsia="仿宋_GB2312" w:hAnsi="华文仿宋" w:hint="eastAsia"/>
          <w:sz w:val="32"/>
          <w:szCs w:val="32"/>
        </w:rPr>
        <w:t>（1）</w:t>
      </w:r>
      <w:r w:rsidRPr="00DE6D48">
        <w:rPr>
          <w:rFonts w:ascii="仿宋_GB2312" w:eastAsia="仿宋_GB2312" w:hAnsi="华文仿宋" w:hint="eastAsia"/>
          <w:sz w:val="32"/>
          <w:szCs w:val="32"/>
        </w:rPr>
        <w:t>法律顾问应根据事实和法律出具法律意见，并对法律意见的合法性、准确性负责；</w:t>
      </w:r>
    </w:p>
    <w:p w:rsidR="00DE6D48" w:rsidRPr="003953B6" w:rsidRDefault="00DE6D48" w:rsidP="00AB151E">
      <w:pPr>
        <w:ind w:firstLineChars="200" w:firstLine="672"/>
        <w:jc w:val="left"/>
        <w:rPr>
          <w:rFonts w:ascii="仿宋_GB2312" w:eastAsia="仿宋_GB2312" w:hAnsi="华文仿宋"/>
          <w:sz w:val="32"/>
          <w:szCs w:val="32"/>
        </w:rPr>
      </w:pPr>
      <w:r>
        <w:rPr>
          <w:rFonts w:ascii="仿宋_GB2312" w:eastAsia="仿宋_GB2312" w:hAnsi="华文仿宋" w:hint="eastAsia"/>
          <w:sz w:val="32"/>
          <w:szCs w:val="32"/>
        </w:rPr>
        <w:t>（2）</w:t>
      </w:r>
      <w:r w:rsidRPr="00DE6D48">
        <w:rPr>
          <w:rFonts w:ascii="仿宋_GB2312" w:eastAsia="仿宋_GB2312" w:hAnsi="华文仿宋" w:hint="eastAsia"/>
          <w:sz w:val="32"/>
          <w:szCs w:val="32"/>
        </w:rPr>
        <w:t>法律顾问对于一般性的法律咨询或法律意见，原则上应在两个工作日内回复或完成；</w:t>
      </w:r>
    </w:p>
    <w:p w:rsidR="00DE6D48" w:rsidRPr="00DE6D48" w:rsidRDefault="00DE6D48" w:rsidP="00AB151E">
      <w:pPr>
        <w:pStyle w:val="af3"/>
        <w:spacing w:before="50"/>
        <w:ind w:leftChars="-1" w:left="-2" w:firstLineChars="200" w:firstLine="672"/>
        <w:jc w:val="left"/>
        <w:rPr>
          <w:rFonts w:ascii="仿宋_GB2312" w:eastAsia="仿宋_GB2312" w:hAnsi="华文仿宋" w:cstheme="minorBidi"/>
          <w:sz w:val="32"/>
          <w:szCs w:val="32"/>
        </w:rPr>
      </w:pPr>
      <w:r w:rsidRPr="00DE6D48">
        <w:rPr>
          <w:rFonts w:ascii="仿宋_GB2312" w:eastAsia="仿宋_GB2312" w:hAnsi="华文仿宋" w:cstheme="minorBidi" w:hint="eastAsia"/>
          <w:sz w:val="32"/>
          <w:szCs w:val="32"/>
        </w:rPr>
        <w:t>（3）法律顾问对于较复杂、疑难的法律咨询或法律意见、建议的回复应当在四个工作日内完成；</w:t>
      </w:r>
    </w:p>
    <w:p w:rsidR="00DE6D48" w:rsidRPr="00DE6D48" w:rsidRDefault="00DE6D48" w:rsidP="00AB151E">
      <w:pPr>
        <w:spacing w:line="560" w:lineRule="exact"/>
        <w:ind w:firstLineChars="200" w:firstLine="672"/>
        <w:rPr>
          <w:rFonts w:ascii="仿宋_GB2312" w:eastAsia="仿宋_GB2312" w:hAnsi="华文仿宋"/>
          <w:sz w:val="32"/>
          <w:szCs w:val="32"/>
        </w:rPr>
      </w:pPr>
      <w:r>
        <w:rPr>
          <w:rFonts w:ascii="仿宋_GB2312" w:eastAsia="仿宋_GB2312" w:hAnsi="华文仿宋" w:hint="eastAsia"/>
          <w:sz w:val="32"/>
          <w:szCs w:val="32"/>
        </w:rPr>
        <w:lastRenderedPageBreak/>
        <w:t>（4）</w:t>
      </w:r>
      <w:r w:rsidRPr="00DE6D48">
        <w:rPr>
          <w:rFonts w:ascii="仿宋_GB2312" w:eastAsia="仿宋_GB2312" w:hAnsi="华文仿宋" w:hint="eastAsia"/>
          <w:sz w:val="32"/>
          <w:szCs w:val="32"/>
        </w:rPr>
        <w:t>法律顾问对顾问单位重要或重大的法律事务，法律顾问应启动应急服务措施，确保在单位要求的合理时间内完成；</w:t>
      </w:r>
    </w:p>
    <w:p w:rsidR="00DE6D48" w:rsidRPr="00DE6D48" w:rsidRDefault="00DE6D48" w:rsidP="00AB151E">
      <w:pPr>
        <w:spacing w:line="560" w:lineRule="exact"/>
        <w:ind w:firstLineChars="200" w:firstLine="672"/>
        <w:rPr>
          <w:rFonts w:ascii="仿宋_GB2312" w:eastAsia="仿宋_GB2312" w:hAnsi="华文仿宋"/>
          <w:sz w:val="32"/>
          <w:szCs w:val="32"/>
        </w:rPr>
      </w:pPr>
      <w:r>
        <w:rPr>
          <w:rFonts w:ascii="仿宋_GB2312" w:eastAsia="仿宋_GB2312" w:hAnsi="华文仿宋" w:hint="eastAsia"/>
          <w:sz w:val="32"/>
          <w:szCs w:val="32"/>
        </w:rPr>
        <w:t>（5）</w:t>
      </w:r>
      <w:r w:rsidRPr="00DE6D48">
        <w:rPr>
          <w:rFonts w:ascii="仿宋_GB2312" w:eastAsia="仿宋_GB2312" w:hAnsi="华文仿宋" w:hint="eastAsia"/>
          <w:sz w:val="32"/>
          <w:szCs w:val="32"/>
        </w:rPr>
        <w:t>法律顾问代理行政诉讼、民事诉讼案件：对委托代理的诉讼案件提供全程法律服务，包括提供法律文书、出庭、完成程序性事项、进行实体问题研究等。定期对代理的诉讼案件进行总结分析，针对案件中反映出的法律问题提出工作建议；</w:t>
      </w:r>
    </w:p>
    <w:p w:rsidR="00DE6D48" w:rsidRPr="00DE6D48" w:rsidRDefault="00DE6D48" w:rsidP="00AB151E">
      <w:pPr>
        <w:spacing w:line="560" w:lineRule="exact"/>
        <w:ind w:firstLineChars="200" w:firstLine="672"/>
        <w:rPr>
          <w:rFonts w:ascii="仿宋_GB2312" w:eastAsia="仿宋_GB2312" w:hAnsi="华文仿宋"/>
          <w:sz w:val="32"/>
          <w:szCs w:val="32"/>
        </w:rPr>
      </w:pPr>
      <w:r w:rsidRPr="00DE6D48">
        <w:rPr>
          <w:rFonts w:ascii="仿宋_GB2312" w:eastAsia="仿宋_GB2312" w:hAnsi="华文仿宋" w:hint="eastAsia"/>
          <w:sz w:val="32"/>
          <w:szCs w:val="32"/>
        </w:rPr>
        <w:t>（6）法律顾问可根据实际工作中发现的重点、难点问题建言献策，充分发挥在科学决策、民主决策、依法决策中的参谋智囊作用。</w:t>
      </w:r>
    </w:p>
    <w:p w:rsidR="003532F6" w:rsidRPr="00DE6D48" w:rsidRDefault="003532F6" w:rsidP="00AB151E">
      <w:pPr>
        <w:ind w:firstLineChars="200" w:firstLine="672"/>
        <w:rPr>
          <w:rFonts w:ascii="仿宋_GB2312" w:eastAsia="仿宋_GB2312" w:hAnsi="华文仿宋"/>
          <w:sz w:val="32"/>
          <w:szCs w:val="32"/>
        </w:rPr>
      </w:pPr>
      <w:r w:rsidRPr="00DE6D48">
        <w:rPr>
          <w:rFonts w:ascii="仿宋_GB2312" w:eastAsia="仿宋_GB2312" w:hAnsi="华文仿宋" w:hint="eastAsia"/>
          <w:sz w:val="32"/>
          <w:szCs w:val="32"/>
        </w:rPr>
        <w:t>3</w:t>
      </w:r>
      <w:r w:rsidR="007479FA">
        <w:rPr>
          <w:rFonts w:ascii="仿宋_GB2312" w:eastAsia="仿宋_GB2312" w:hAnsi="华文仿宋" w:hint="eastAsia"/>
          <w:sz w:val="32"/>
          <w:szCs w:val="32"/>
        </w:rPr>
        <w:t>.</w:t>
      </w:r>
      <w:r w:rsidRPr="00DE6D48">
        <w:rPr>
          <w:rFonts w:ascii="仿宋_GB2312" w:eastAsia="仿宋_GB2312" w:hAnsi="华文仿宋" w:hint="eastAsia"/>
          <w:sz w:val="32"/>
          <w:szCs w:val="32"/>
        </w:rPr>
        <w:t>服务期:</w:t>
      </w:r>
      <w:r w:rsidR="00DE6D48" w:rsidRPr="00DE6D48">
        <w:rPr>
          <w:rFonts w:ascii="仿宋_GB2312" w:eastAsia="仿宋_GB2312" w:hAnsi="华文仿宋" w:hint="eastAsia"/>
          <w:sz w:val="32"/>
          <w:szCs w:val="32"/>
        </w:rPr>
        <w:t xml:space="preserve"> 本项目服务期限为</w:t>
      </w:r>
      <w:r w:rsidR="00DE6D48" w:rsidRPr="00DE6D48">
        <w:rPr>
          <w:rFonts w:ascii="仿宋_GB2312" w:eastAsia="仿宋_GB2312" w:hAnsi="华文仿宋"/>
          <w:sz w:val="32"/>
          <w:szCs w:val="32"/>
        </w:rPr>
        <w:t>20</w:t>
      </w:r>
      <w:r w:rsidR="00DE6D48" w:rsidRPr="00DE6D48">
        <w:rPr>
          <w:rFonts w:ascii="仿宋_GB2312" w:eastAsia="仿宋_GB2312" w:hAnsi="华文仿宋" w:hint="eastAsia"/>
          <w:sz w:val="32"/>
          <w:szCs w:val="32"/>
        </w:rPr>
        <w:t>20年3月</w:t>
      </w:r>
      <w:r w:rsidR="00DE6D48" w:rsidRPr="00DE6D48">
        <w:rPr>
          <w:rFonts w:ascii="仿宋_GB2312" w:eastAsia="仿宋_GB2312" w:hAnsi="华文仿宋"/>
          <w:sz w:val="32"/>
          <w:szCs w:val="32"/>
        </w:rPr>
        <w:t>1</w:t>
      </w:r>
      <w:r w:rsidR="00DE6D48" w:rsidRPr="00DE6D48">
        <w:rPr>
          <w:rFonts w:ascii="仿宋_GB2312" w:eastAsia="仿宋_GB2312" w:hAnsi="华文仿宋" w:hint="eastAsia"/>
          <w:sz w:val="32"/>
          <w:szCs w:val="32"/>
        </w:rPr>
        <w:t>日至</w:t>
      </w:r>
      <w:r w:rsidR="00DE6D48" w:rsidRPr="00DE6D48">
        <w:rPr>
          <w:rFonts w:ascii="仿宋_GB2312" w:eastAsia="仿宋_GB2312" w:hAnsi="华文仿宋"/>
          <w:sz w:val="32"/>
          <w:szCs w:val="32"/>
        </w:rPr>
        <w:t>20</w:t>
      </w:r>
      <w:r w:rsidR="00DE6D48" w:rsidRPr="00DE6D48">
        <w:rPr>
          <w:rFonts w:ascii="仿宋_GB2312" w:eastAsia="仿宋_GB2312" w:hAnsi="华文仿宋" w:hint="eastAsia"/>
          <w:sz w:val="32"/>
          <w:szCs w:val="32"/>
        </w:rPr>
        <w:t>21年2月28日。该项目为长期服务项目，合同期限可以延续，但最长不得超过三十六个月。</w:t>
      </w:r>
    </w:p>
    <w:bookmarkEnd w:id="2"/>
    <w:p w:rsidR="002A278F" w:rsidRPr="00DE6D48" w:rsidRDefault="002A278F" w:rsidP="004B14D7">
      <w:pPr>
        <w:adjustRightInd w:val="0"/>
        <w:snapToGrid w:val="0"/>
        <w:ind w:firstLineChars="200" w:firstLine="640"/>
        <w:rPr>
          <w:rFonts w:ascii="黑体" w:eastAsia="黑体" w:hAnsi="黑体"/>
          <w:sz w:val="32"/>
          <w:szCs w:val="32"/>
        </w:rPr>
      </w:pPr>
      <w:r w:rsidRPr="00DE6D48">
        <w:rPr>
          <w:rFonts w:ascii="黑体" w:eastAsia="黑体" w:hAnsi="黑体" w:hint="eastAsia"/>
          <w:sz w:val="32"/>
          <w:szCs w:val="32"/>
        </w:rPr>
        <w:t>三、报价说明</w:t>
      </w:r>
    </w:p>
    <w:p w:rsidR="002A278F" w:rsidRPr="003953B6" w:rsidRDefault="002A278F" w:rsidP="00AB151E">
      <w:pPr>
        <w:ind w:firstLineChars="250" w:firstLine="840"/>
        <w:jc w:val="left"/>
        <w:rPr>
          <w:rFonts w:ascii="仿宋_GB2312" w:eastAsia="仿宋_GB2312" w:hAnsi="华文仿宋"/>
          <w:sz w:val="32"/>
          <w:szCs w:val="32"/>
        </w:rPr>
      </w:pPr>
      <w:r w:rsidRPr="003953B6">
        <w:rPr>
          <w:rFonts w:ascii="仿宋_GB2312" w:eastAsia="仿宋_GB2312" w:hAnsi="华文仿宋" w:hint="eastAsia"/>
          <w:sz w:val="32"/>
          <w:szCs w:val="32"/>
        </w:rPr>
        <w:t>1.本项目中预算控制金额为人民</w:t>
      </w:r>
      <w:r w:rsidRPr="007479FA">
        <w:rPr>
          <w:rFonts w:ascii="仿宋_GB2312" w:eastAsia="仿宋_GB2312" w:hAnsi="华文仿宋" w:hint="eastAsia"/>
          <w:sz w:val="32"/>
          <w:szCs w:val="32"/>
        </w:rPr>
        <w:t>币</w:t>
      </w:r>
      <w:r w:rsidR="00DE6D48" w:rsidRPr="007479FA">
        <w:rPr>
          <w:rFonts w:ascii="仿宋_GB2312" w:eastAsia="仿宋_GB2312" w:hAnsi="宋体" w:hint="eastAsia"/>
          <w:sz w:val="32"/>
          <w:szCs w:val="32"/>
        </w:rPr>
        <w:t>8</w:t>
      </w:r>
      <w:r w:rsidRPr="007479FA">
        <w:rPr>
          <w:rFonts w:ascii="仿宋_GB2312" w:eastAsia="仿宋_GB2312" w:hAnsi="华文仿宋" w:hint="eastAsia"/>
          <w:sz w:val="32"/>
          <w:szCs w:val="32"/>
        </w:rPr>
        <w:t>万元</w:t>
      </w:r>
      <w:r w:rsidRPr="003953B6">
        <w:rPr>
          <w:rFonts w:ascii="仿宋_GB2312" w:eastAsia="仿宋_GB2312" w:hAnsi="华文仿宋" w:hint="eastAsia"/>
          <w:sz w:val="32"/>
          <w:szCs w:val="32"/>
        </w:rPr>
        <w:t>，投标人的投标总价超过预算控制金额为无效投标；</w:t>
      </w:r>
    </w:p>
    <w:p w:rsidR="002A278F" w:rsidRDefault="002A278F" w:rsidP="00AB151E">
      <w:pPr>
        <w:widowControl/>
        <w:spacing w:after="120"/>
        <w:ind w:firstLineChars="250" w:firstLine="840"/>
        <w:jc w:val="left"/>
        <w:rPr>
          <w:rFonts w:ascii="仿宋_GB2312" w:eastAsia="仿宋_GB2312" w:hAnsi="华文仿宋"/>
          <w:sz w:val="32"/>
          <w:szCs w:val="32"/>
        </w:rPr>
      </w:pPr>
      <w:r w:rsidRPr="003953B6">
        <w:rPr>
          <w:rFonts w:ascii="仿宋_GB2312" w:eastAsia="仿宋_GB2312" w:hAnsi="华文仿宋" w:hint="eastAsia"/>
          <w:sz w:val="32"/>
          <w:szCs w:val="32"/>
        </w:rPr>
        <w:t>2.投标报价包含完成项目所需的人工费用、税费</w:t>
      </w:r>
      <w:r w:rsidR="00F75FB0">
        <w:rPr>
          <w:rFonts w:ascii="仿宋_GB2312" w:eastAsia="仿宋_GB2312" w:hAnsi="华文仿宋" w:hint="eastAsia"/>
          <w:sz w:val="32"/>
          <w:szCs w:val="32"/>
        </w:rPr>
        <w:t>。</w:t>
      </w:r>
      <w:r w:rsidRPr="003953B6">
        <w:rPr>
          <w:rFonts w:ascii="仿宋_GB2312" w:eastAsia="仿宋_GB2312" w:hAnsi="华文仿宋" w:hint="eastAsia"/>
          <w:sz w:val="32"/>
          <w:szCs w:val="32"/>
        </w:rPr>
        <w:t xml:space="preserve"> </w:t>
      </w:r>
    </w:p>
    <w:p w:rsidR="00DE6D48" w:rsidRPr="003953B6" w:rsidRDefault="00DE6D48" w:rsidP="004B14D7">
      <w:pPr>
        <w:widowControl/>
        <w:spacing w:after="120"/>
        <w:ind w:firstLineChars="250" w:firstLine="800"/>
        <w:jc w:val="left"/>
        <w:rPr>
          <w:rFonts w:ascii="华文仿宋" w:eastAsia="华文仿宋" w:hAnsi="华文仿宋"/>
          <w:sz w:val="32"/>
          <w:szCs w:val="32"/>
        </w:rPr>
      </w:pPr>
    </w:p>
    <w:p w:rsidR="00AB151E" w:rsidRDefault="00AB151E" w:rsidP="004B14D7">
      <w:pPr>
        <w:jc w:val="center"/>
        <w:rPr>
          <w:rFonts w:ascii="黑体" w:eastAsia="黑体" w:hAnsi="黑体" w:hint="eastAsia"/>
          <w:b/>
          <w:sz w:val="32"/>
          <w:szCs w:val="32"/>
        </w:rPr>
      </w:pPr>
    </w:p>
    <w:p w:rsidR="00AB151E" w:rsidRDefault="00AB151E" w:rsidP="004B14D7">
      <w:pPr>
        <w:jc w:val="center"/>
        <w:rPr>
          <w:rFonts w:ascii="黑体" w:eastAsia="黑体" w:hAnsi="黑体" w:hint="eastAsia"/>
          <w:b/>
          <w:sz w:val="32"/>
          <w:szCs w:val="32"/>
        </w:rPr>
      </w:pPr>
    </w:p>
    <w:p w:rsidR="00AB151E" w:rsidRDefault="00AB151E" w:rsidP="004B14D7">
      <w:pPr>
        <w:jc w:val="center"/>
        <w:rPr>
          <w:rFonts w:ascii="黑体" w:eastAsia="黑体" w:hAnsi="黑体" w:hint="eastAsia"/>
          <w:b/>
          <w:sz w:val="32"/>
          <w:szCs w:val="32"/>
        </w:rPr>
      </w:pPr>
    </w:p>
    <w:p w:rsidR="00AB151E" w:rsidRDefault="00AB151E" w:rsidP="004B14D7">
      <w:pPr>
        <w:jc w:val="center"/>
        <w:rPr>
          <w:rFonts w:ascii="黑体" w:eastAsia="黑体" w:hAnsi="黑体" w:hint="eastAsia"/>
          <w:b/>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第三部分、合同条款及格式</w:t>
      </w:r>
    </w:p>
    <w:p w:rsidR="00DA6987" w:rsidRDefault="00DA6987" w:rsidP="004B14D7">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t>第四部分、投标须知</w:t>
      </w:r>
    </w:p>
    <w:p w:rsidR="00DA6987" w:rsidRDefault="00DA6987" w:rsidP="004B14D7">
      <w:pPr>
        <w:pStyle w:val="14"/>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DA6987" w:rsidRDefault="00DA6987" w:rsidP="004B14D7">
      <w:pPr>
        <w:pStyle w:val="14"/>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DA6987" w:rsidRDefault="00DA6987" w:rsidP="004B14D7">
      <w:pPr>
        <w:pStyle w:val="14"/>
        <w:autoSpaceDE w:val="0"/>
        <w:autoSpaceDN w:val="0"/>
        <w:adjustRightInd w:val="0"/>
        <w:ind w:left="640" w:firstLineChars="0" w:firstLine="0"/>
        <w:jc w:val="left"/>
        <w:rPr>
          <w:rFonts w:ascii="华文仿宋" w:eastAsia="华文仿宋" w:hAnsi="华文仿宋"/>
          <w:kern w:val="0"/>
          <w:sz w:val="32"/>
          <w:szCs w:val="32"/>
          <w:lang w:val="zh-CN"/>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t>第五部分、投标文件格式、附件</w:t>
      </w:r>
    </w:p>
    <w:p w:rsidR="00DA6987" w:rsidRDefault="00DA6987" w:rsidP="004B14D7">
      <w:pPr>
        <w:rPr>
          <w:sz w:val="32"/>
          <w:szCs w:val="32"/>
        </w:rPr>
      </w:pPr>
    </w:p>
    <w:p w:rsidR="00DE6D48" w:rsidRDefault="00DE6D48" w:rsidP="004B14D7">
      <w:pPr>
        <w:jc w:val="center"/>
      </w:pPr>
    </w:p>
    <w:p w:rsidR="00DE6D48" w:rsidRDefault="00DE6D48"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rPr>
          <w:rFonts w:hint="eastAsia"/>
        </w:rPr>
      </w:pPr>
    </w:p>
    <w:p w:rsidR="00AB151E" w:rsidRDefault="00AB151E" w:rsidP="004B14D7">
      <w:pPr>
        <w:jc w:val="center"/>
      </w:pPr>
    </w:p>
    <w:p w:rsidR="00DE6D48" w:rsidRDefault="00DE6D48" w:rsidP="004B14D7">
      <w:pPr>
        <w:jc w:val="center"/>
      </w:pPr>
    </w:p>
    <w:p w:rsidR="00DA6987" w:rsidRDefault="00DA6987" w:rsidP="004B14D7">
      <w:pPr>
        <w:jc w:val="center"/>
      </w:pPr>
      <w:r>
        <w:rPr>
          <w:rFonts w:hint="eastAsia"/>
        </w:rPr>
        <w:lastRenderedPageBreak/>
        <w:t>封面</w:t>
      </w:r>
    </w:p>
    <w:p w:rsidR="00DA6987" w:rsidRDefault="00DA6987" w:rsidP="004B14D7">
      <w:pPr>
        <w:ind w:firstLineChars="2800" w:firstLine="7840"/>
        <w:rPr>
          <w:rFonts w:ascii="宋体" w:hAnsi="宋体" w:cs="宋体"/>
          <w:sz w:val="28"/>
          <w:szCs w:val="28"/>
        </w:rPr>
      </w:pPr>
    </w:p>
    <w:p w:rsidR="00DA6987" w:rsidRDefault="00DA6987" w:rsidP="004B14D7">
      <w:pPr>
        <w:jc w:val="center"/>
        <w:rPr>
          <w:rFonts w:ascii="宋体" w:hAnsi="宋体" w:cs="宋体"/>
          <w:b/>
          <w:bCs/>
          <w:sz w:val="48"/>
          <w:szCs w:val="48"/>
        </w:rPr>
      </w:pPr>
    </w:p>
    <w:p w:rsidR="00DA6987" w:rsidRDefault="00DA6987" w:rsidP="004B14D7">
      <w:pPr>
        <w:jc w:val="center"/>
        <w:rPr>
          <w:rFonts w:ascii="宋体" w:hAnsi="宋体" w:cs="宋体"/>
          <w:b/>
          <w:bCs/>
          <w:sz w:val="48"/>
          <w:szCs w:val="48"/>
        </w:rPr>
      </w:pPr>
      <w:r>
        <w:rPr>
          <w:rFonts w:ascii="宋体" w:hAnsi="宋体" w:cs="宋体" w:hint="eastAsia"/>
          <w:b/>
          <w:bCs/>
          <w:sz w:val="48"/>
          <w:szCs w:val="48"/>
        </w:rPr>
        <w:t>深圳市残疾人综合服务中心</w:t>
      </w:r>
    </w:p>
    <w:p w:rsidR="00DA6987" w:rsidRDefault="00DA6987" w:rsidP="004B14D7">
      <w:pPr>
        <w:jc w:val="center"/>
        <w:rPr>
          <w:rFonts w:ascii="宋体" w:hAnsi="宋体" w:cs="宋体"/>
          <w:b/>
          <w:bCs/>
          <w:sz w:val="72"/>
          <w:szCs w:val="72"/>
        </w:rPr>
      </w:pPr>
    </w:p>
    <w:p w:rsidR="00DA6987" w:rsidRDefault="00DA6987" w:rsidP="004B14D7">
      <w:pPr>
        <w:jc w:val="center"/>
        <w:rPr>
          <w:rFonts w:ascii="宋体" w:hAnsi="宋体" w:cs="宋体"/>
          <w:b/>
          <w:bCs/>
          <w:sz w:val="72"/>
          <w:szCs w:val="72"/>
        </w:rPr>
      </w:pPr>
      <w:r>
        <w:rPr>
          <w:rFonts w:ascii="宋体" w:hAnsi="宋体" w:cs="宋体" w:hint="eastAsia"/>
          <w:b/>
          <w:bCs/>
          <w:sz w:val="72"/>
          <w:szCs w:val="72"/>
        </w:rPr>
        <w:t>投</w:t>
      </w:r>
    </w:p>
    <w:p w:rsidR="00DA6987" w:rsidRDefault="00DA6987" w:rsidP="004B14D7">
      <w:pPr>
        <w:jc w:val="center"/>
        <w:rPr>
          <w:rFonts w:ascii="宋体" w:hAnsi="宋体" w:cs="宋体"/>
          <w:b/>
          <w:bCs/>
          <w:sz w:val="72"/>
          <w:szCs w:val="72"/>
        </w:rPr>
      </w:pPr>
      <w:r>
        <w:rPr>
          <w:rFonts w:ascii="宋体" w:hAnsi="宋体" w:cs="宋体" w:hint="eastAsia"/>
          <w:b/>
          <w:bCs/>
          <w:sz w:val="72"/>
          <w:szCs w:val="72"/>
        </w:rPr>
        <w:t>标</w:t>
      </w:r>
    </w:p>
    <w:p w:rsidR="00DA6987" w:rsidRDefault="00DA6987" w:rsidP="004B14D7">
      <w:pPr>
        <w:jc w:val="center"/>
        <w:rPr>
          <w:rFonts w:ascii="宋体" w:hAnsi="宋体" w:cs="宋体"/>
          <w:b/>
          <w:bCs/>
          <w:sz w:val="72"/>
          <w:szCs w:val="72"/>
        </w:rPr>
      </w:pPr>
      <w:r>
        <w:rPr>
          <w:rFonts w:ascii="宋体" w:hAnsi="宋体" w:cs="宋体" w:hint="eastAsia"/>
          <w:b/>
          <w:bCs/>
          <w:sz w:val="72"/>
          <w:szCs w:val="72"/>
        </w:rPr>
        <w:t>文</w:t>
      </w:r>
    </w:p>
    <w:p w:rsidR="00DA6987" w:rsidRDefault="00DA6987" w:rsidP="004B14D7">
      <w:pPr>
        <w:jc w:val="center"/>
        <w:rPr>
          <w:rFonts w:ascii="宋体" w:hAnsi="宋体" w:cs="宋体"/>
          <w:b/>
          <w:bCs/>
          <w:sz w:val="72"/>
          <w:szCs w:val="72"/>
        </w:rPr>
      </w:pPr>
      <w:r>
        <w:rPr>
          <w:rFonts w:ascii="宋体" w:hAnsi="宋体" w:cs="宋体" w:hint="eastAsia"/>
          <w:b/>
          <w:bCs/>
          <w:sz w:val="72"/>
          <w:szCs w:val="72"/>
        </w:rPr>
        <w:t>件</w:t>
      </w:r>
    </w:p>
    <w:p w:rsidR="00DA6987" w:rsidRDefault="00DA6987" w:rsidP="004B14D7">
      <w:pPr>
        <w:jc w:val="center"/>
        <w:rPr>
          <w:rFonts w:ascii="宋体" w:hAnsi="宋体" w:cs="宋体"/>
          <w:b/>
          <w:bCs/>
          <w:sz w:val="72"/>
          <w:szCs w:val="72"/>
        </w:rPr>
      </w:pPr>
    </w:p>
    <w:p w:rsidR="00DA6987" w:rsidRDefault="00DA6987" w:rsidP="004B14D7">
      <w:pPr>
        <w:rPr>
          <w:rFonts w:ascii="宋体" w:hAnsi="宋体" w:cs="宋体"/>
          <w:b/>
          <w:bCs/>
          <w:sz w:val="72"/>
          <w:szCs w:val="72"/>
        </w:rPr>
      </w:pPr>
    </w:p>
    <w:p w:rsidR="00DA6987" w:rsidRPr="007479FA" w:rsidRDefault="00DA6987" w:rsidP="00AB151E">
      <w:pPr>
        <w:ind w:firstLineChars="200" w:firstLine="672"/>
        <w:jc w:val="left"/>
        <w:rPr>
          <w:rFonts w:ascii="仿宋_GB2312" w:eastAsia="仿宋_GB2312" w:hAnsiTheme="minorEastAsia"/>
          <w:sz w:val="32"/>
          <w:szCs w:val="32"/>
        </w:rPr>
      </w:pPr>
      <w:r w:rsidRPr="007479FA">
        <w:rPr>
          <w:rFonts w:ascii="仿宋_GB2312" w:eastAsia="仿宋_GB2312" w:hAnsiTheme="minorEastAsia" w:hint="eastAsia"/>
          <w:sz w:val="32"/>
          <w:szCs w:val="32"/>
        </w:rPr>
        <w:t>项目名称：</w:t>
      </w:r>
      <w:r w:rsidR="00DE6D48" w:rsidRPr="007479FA">
        <w:rPr>
          <w:rFonts w:ascii="仿宋_GB2312" w:eastAsia="仿宋_GB2312" w:hAnsiTheme="minorEastAsia" w:hint="eastAsia"/>
          <w:sz w:val="32"/>
          <w:szCs w:val="32"/>
        </w:rPr>
        <w:t>党群文化建设及内控管理—法律服务项目</w:t>
      </w:r>
    </w:p>
    <w:p w:rsidR="00DA6987" w:rsidRPr="007479FA" w:rsidRDefault="00DA6987" w:rsidP="00AB151E">
      <w:pPr>
        <w:pStyle w:val="Default"/>
        <w:ind w:leftChars="200" w:left="420" w:firstLineChars="100" w:firstLine="336"/>
        <w:jc w:val="both"/>
        <w:rPr>
          <w:rFonts w:ascii="仿宋_GB2312" w:eastAsia="仿宋_GB2312" w:hAnsiTheme="minorEastAsia" w:cstheme="minorBidi"/>
          <w:color w:val="auto"/>
          <w:kern w:val="2"/>
          <w:sz w:val="32"/>
          <w:szCs w:val="32"/>
        </w:rPr>
      </w:pPr>
      <w:r w:rsidRPr="007479FA">
        <w:rPr>
          <w:rFonts w:ascii="仿宋_GB2312" w:eastAsia="仿宋_GB2312" w:hAnsiTheme="minorEastAsia" w:cstheme="minorBidi" w:hint="eastAsia"/>
          <w:color w:val="auto"/>
          <w:kern w:val="2"/>
          <w:sz w:val="32"/>
          <w:szCs w:val="32"/>
        </w:rPr>
        <w:t>项目编号：</w:t>
      </w:r>
      <w:r w:rsidR="00DE6D48" w:rsidRPr="007479FA">
        <w:rPr>
          <w:rFonts w:ascii="仿宋_GB2312" w:eastAsia="仿宋_GB2312" w:hAnsiTheme="minorEastAsia" w:cstheme="minorBidi"/>
          <w:color w:val="auto"/>
          <w:kern w:val="2"/>
          <w:sz w:val="32"/>
          <w:szCs w:val="32"/>
        </w:rPr>
        <w:t>CZ2020-02-6</w:t>
      </w:r>
    </w:p>
    <w:p w:rsidR="00DA6987" w:rsidRPr="007479FA" w:rsidRDefault="00DA6987" w:rsidP="00AB151E">
      <w:pPr>
        <w:ind w:firstLineChars="200" w:firstLine="672"/>
        <w:jc w:val="left"/>
        <w:rPr>
          <w:rFonts w:ascii="仿宋_GB2312" w:eastAsia="仿宋_GB2312" w:hAnsiTheme="minorEastAsia"/>
          <w:sz w:val="32"/>
          <w:szCs w:val="32"/>
        </w:rPr>
      </w:pPr>
      <w:r w:rsidRPr="007479FA">
        <w:rPr>
          <w:rFonts w:ascii="仿宋_GB2312" w:eastAsia="仿宋_GB2312" w:hAnsiTheme="minorEastAsia" w:hint="eastAsia"/>
          <w:sz w:val="32"/>
          <w:szCs w:val="32"/>
        </w:rPr>
        <w:t>招标编号：</w:t>
      </w:r>
      <w:r w:rsidR="00DE6D48" w:rsidRPr="007479FA">
        <w:rPr>
          <w:rFonts w:ascii="仿宋_GB2312" w:eastAsia="仿宋_GB2312" w:hAnsiTheme="minorEastAsia" w:hint="eastAsia"/>
          <w:sz w:val="32"/>
          <w:szCs w:val="32"/>
        </w:rPr>
        <w:t>ZHZB2020004</w:t>
      </w:r>
    </w:p>
    <w:p w:rsidR="00DA6987" w:rsidRPr="007479FA" w:rsidRDefault="00DA6987" w:rsidP="00AB151E">
      <w:pPr>
        <w:ind w:firstLineChars="200" w:firstLine="672"/>
        <w:jc w:val="left"/>
        <w:rPr>
          <w:rFonts w:ascii="仿宋_GB2312" w:eastAsia="仿宋_GB2312" w:hAnsiTheme="minorEastAsia"/>
          <w:sz w:val="32"/>
          <w:szCs w:val="32"/>
        </w:rPr>
      </w:pPr>
      <w:r w:rsidRPr="007479FA">
        <w:rPr>
          <w:rFonts w:ascii="仿宋_GB2312" w:eastAsia="仿宋_GB2312" w:hAnsiTheme="minorEastAsia" w:hint="eastAsia"/>
          <w:sz w:val="32"/>
          <w:szCs w:val="32"/>
        </w:rPr>
        <w:t>投标人：（盖公章）</w:t>
      </w:r>
    </w:p>
    <w:p w:rsidR="00DA6987" w:rsidRPr="007479FA" w:rsidRDefault="00DA6987" w:rsidP="00AB151E">
      <w:pPr>
        <w:ind w:firstLineChars="200" w:firstLine="672"/>
        <w:jc w:val="left"/>
        <w:rPr>
          <w:rFonts w:ascii="仿宋_GB2312" w:eastAsia="仿宋_GB2312" w:hAnsiTheme="minorEastAsia"/>
          <w:sz w:val="32"/>
          <w:szCs w:val="32"/>
        </w:rPr>
      </w:pPr>
    </w:p>
    <w:p w:rsidR="00DA6987" w:rsidRDefault="00DA6987" w:rsidP="004B14D7">
      <w:pPr>
        <w:ind w:firstLineChars="200" w:firstLine="720"/>
        <w:jc w:val="left"/>
        <w:rPr>
          <w:rFonts w:ascii="宋体" w:hAnsi="宋体" w:cs="宋体"/>
          <w:bCs/>
          <w:sz w:val="36"/>
          <w:szCs w:val="36"/>
        </w:rPr>
      </w:pPr>
    </w:p>
    <w:p w:rsidR="003532F6" w:rsidRDefault="003532F6" w:rsidP="00DE6D48">
      <w:pPr>
        <w:rPr>
          <w:rFonts w:ascii="黑体" w:eastAsia="黑体" w:hAnsi="黑体"/>
          <w:b/>
          <w:sz w:val="32"/>
          <w:szCs w:val="32"/>
        </w:rPr>
      </w:pPr>
    </w:p>
    <w:p w:rsidR="00DA6987" w:rsidRDefault="00DE6D48" w:rsidP="004B14D7">
      <w:pPr>
        <w:jc w:val="center"/>
        <w:rPr>
          <w:rFonts w:ascii="黑体" w:eastAsia="黑体" w:hAnsi="黑体"/>
          <w:b/>
          <w:sz w:val="32"/>
          <w:szCs w:val="32"/>
        </w:rPr>
      </w:pPr>
      <w:r>
        <w:rPr>
          <w:rFonts w:ascii="黑体" w:eastAsia="黑体" w:hAnsi="黑体" w:hint="eastAsia"/>
          <w:b/>
          <w:sz w:val="32"/>
          <w:szCs w:val="32"/>
        </w:rPr>
        <w:lastRenderedPageBreak/>
        <w:t xml:space="preserve"> </w:t>
      </w:r>
      <w:r w:rsidR="00DA6987">
        <w:rPr>
          <w:rFonts w:ascii="黑体" w:eastAsia="黑体" w:hAnsi="黑体" w:hint="eastAsia"/>
          <w:b/>
          <w:sz w:val="32"/>
          <w:szCs w:val="32"/>
        </w:rPr>
        <w:t>目录</w:t>
      </w:r>
    </w:p>
    <w:p w:rsidR="00DA6987" w:rsidRDefault="00DA6987" w:rsidP="004B14D7">
      <w:pPr>
        <w:rPr>
          <w:rFonts w:asciiTheme="minorEastAsia" w:hAnsiTheme="minorEastAsia"/>
          <w:sz w:val="28"/>
          <w:szCs w:val="24"/>
        </w:rPr>
      </w:pPr>
    </w:p>
    <w:p w:rsidR="00DA6987" w:rsidRDefault="00DA6987" w:rsidP="00AB151E">
      <w:pPr>
        <w:ind w:firstLineChars="200" w:firstLine="672"/>
        <w:jc w:val="left"/>
        <w:rPr>
          <w:rFonts w:ascii="仿宋_GB2312" w:eastAsia="仿宋_GB2312" w:hAnsiTheme="minorEastAsia"/>
          <w:sz w:val="32"/>
          <w:szCs w:val="32"/>
        </w:rPr>
      </w:pPr>
      <w:r>
        <w:rPr>
          <w:rFonts w:ascii="仿宋_GB2312" w:eastAsia="仿宋_GB2312" w:hAnsiTheme="minorEastAsia" w:hint="eastAsia"/>
          <w:sz w:val="32"/>
          <w:szCs w:val="32"/>
        </w:rPr>
        <w:t>1.投标函</w:t>
      </w:r>
    </w:p>
    <w:p w:rsidR="00DA6987" w:rsidRDefault="00DA6987" w:rsidP="00AB151E">
      <w:pPr>
        <w:ind w:firstLineChars="200" w:firstLine="672"/>
        <w:jc w:val="left"/>
        <w:rPr>
          <w:rFonts w:ascii="仿宋_GB2312" w:eastAsia="仿宋_GB2312" w:hAnsiTheme="minorEastAsia"/>
          <w:sz w:val="32"/>
          <w:szCs w:val="32"/>
        </w:rPr>
      </w:pPr>
      <w:r>
        <w:rPr>
          <w:rFonts w:ascii="仿宋_GB2312" w:eastAsia="仿宋_GB2312" w:hAnsiTheme="minorEastAsia" w:hint="eastAsia"/>
          <w:sz w:val="32"/>
          <w:szCs w:val="32"/>
        </w:rPr>
        <w:t>2.法定代表人授权委托书、法定代表人证明书</w:t>
      </w:r>
    </w:p>
    <w:p w:rsidR="00DA6987" w:rsidRDefault="00DA6987" w:rsidP="00AB151E">
      <w:pPr>
        <w:ind w:firstLineChars="200" w:firstLine="672"/>
        <w:jc w:val="left"/>
        <w:rPr>
          <w:rFonts w:ascii="仿宋_GB2312" w:eastAsia="仿宋_GB2312" w:hAnsiTheme="minorEastAsia"/>
          <w:sz w:val="32"/>
          <w:szCs w:val="32"/>
        </w:rPr>
      </w:pPr>
      <w:r>
        <w:rPr>
          <w:rFonts w:ascii="仿宋_GB2312" w:eastAsia="仿宋_GB2312" w:hAnsiTheme="minorEastAsia" w:hint="eastAsia"/>
          <w:sz w:val="32"/>
          <w:szCs w:val="32"/>
        </w:rPr>
        <w:t>3.投标人基本情况表</w:t>
      </w:r>
    </w:p>
    <w:p w:rsidR="00DA6987" w:rsidRDefault="00DA6987" w:rsidP="00AB151E">
      <w:pPr>
        <w:ind w:firstLineChars="200" w:firstLine="672"/>
        <w:jc w:val="left"/>
        <w:rPr>
          <w:rFonts w:ascii="仿宋_GB2312" w:eastAsia="仿宋_GB2312" w:hAnsiTheme="minorEastAsia"/>
          <w:sz w:val="32"/>
          <w:szCs w:val="32"/>
        </w:rPr>
      </w:pPr>
      <w:r>
        <w:rPr>
          <w:rFonts w:ascii="仿宋_GB2312" w:eastAsia="仿宋_GB2312" w:hAnsiTheme="minorEastAsia" w:hint="eastAsia"/>
          <w:sz w:val="32"/>
          <w:szCs w:val="32"/>
        </w:rPr>
        <w:t>4.开标一览表（报价表）【单独封装】</w:t>
      </w:r>
    </w:p>
    <w:p w:rsidR="00DA6987" w:rsidRDefault="00DA6987" w:rsidP="00AB151E">
      <w:pPr>
        <w:ind w:firstLineChars="200" w:firstLine="672"/>
        <w:jc w:val="left"/>
        <w:rPr>
          <w:rFonts w:ascii="仿宋_GB2312" w:eastAsia="仿宋_GB2312" w:hAnsiTheme="minorEastAsia"/>
          <w:sz w:val="32"/>
          <w:szCs w:val="32"/>
        </w:rPr>
      </w:pPr>
      <w:r>
        <w:rPr>
          <w:rFonts w:ascii="仿宋_GB2312" w:eastAsia="仿宋_GB2312" w:hAnsiTheme="minorEastAsia" w:hint="eastAsia"/>
          <w:sz w:val="32"/>
          <w:szCs w:val="32"/>
        </w:rPr>
        <w:t>5.实施方案（工作措施、工作方法、工作手段、工作流程）</w:t>
      </w:r>
    </w:p>
    <w:p w:rsidR="00DA6987" w:rsidRDefault="00DA6987" w:rsidP="00AB151E">
      <w:pPr>
        <w:ind w:firstLineChars="200" w:firstLine="672"/>
        <w:jc w:val="left"/>
        <w:rPr>
          <w:rFonts w:ascii="仿宋_GB2312" w:eastAsia="仿宋_GB2312" w:hAnsiTheme="minorEastAsia"/>
          <w:sz w:val="32"/>
          <w:szCs w:val="32"/>
        </w:rPr>
      </w:pPr>
      <w:r>
        <w:rPr>
          <w:rFonts w:ascii="仿宋_GB2312" w:eastAsia="仿宋_GB2312" w:hAnsiTheme="minorEastAsia" w:hint="eastAsia"/>
          <w:sz w:val="32"/>
          <w:szCs w:val="32"/>
        </w:rPr>
        <w:t>6.质量（完成时间、安全）保障措施及方案</w:t>
      </w:r>
    </w:p>
    <w:p w:rsidR="00DA6987" w:rsidRDefault="00DA6987" w:rsidP="00AB151E">
      <w:pPr>
        <w:ind w:firstLineChars="200" w:firstLine="672"/>
        <w:jc w:val="left"/>
        <w:rPr>
          <w:rFonts w:ascii="仿宋_GB2312" w:eastAsia="仿宋_GB2312" w:hAnsiTheme="minorEastAsia"/>
          <w:sz w:val="32"/>
          <w:szCs w:val="32"/>
        </w:rPr>
      </w:pPr>
      <w:r>
        <w:rPr>
          <w:rFonts w:ascii="仿宋_GB2312" w:eastAsia="仿宋_GB2312" w:hAnsiTheme="minorEastAsia" w:hint="eastAsia"/>
          <w:sz w:val="32"/>
          <w:szCs w:val="32"/>
        </w:rPr>
        <w:t>7.项目完成（服务期满）后的服务承诺</w:t>
      </w:r>
    </w:p>
    <w:p w:rsidR="00DA6987" w:rsidRDefault="00DA6987" w:rsidP="00AB151E">
      <w:pPr>
        <w:ind w:firstLineChars="200" w:firstLine="672"/>
        <w:jc w:val="left"/>
        <w:rPr>
          <w:rFonts w:ascii="仿宋_GB2312" w:eastAsia="仿宋_GB2312" w:hAnsiTheme="minorEastAsia"/>
          <w:sz w:val="32"/>
          <w:szCs w:val="32"/>
        </w:rPr>
      </w:pPr>
      <w:r>
        <w:rPr>
          <w:rFonts w:ascii="仿宋_GB2312" w:eastAsia="仿宋_GB2312" w:hAnsiTheme="minorEastAsia" w:hint="eastAsia"/>
          <w:sz w:val="32"/>
          <w:szCs w:val="32"/>
        </w:rPr>
        <w:t>8.拟安排的项目负责人及项目团队成员情况</w:t>
      </w:r>
    </w:p>
    <w:p w:rsidR="00DA6987" w:rsidRDefault="00DA6987" w:rsidP="004B14D7">
      <w:pPr>
        <w:jc w:val="left"/>
        <w:rPr>
          <w:rFonts w:ascii="仿宋_GB2312" w:eastAsia="仿宋_GB2312" w:hAnsiTheme="minorEastAsia"/>
          <w:sz w:val="32"/>
          <w:szCs w:val="32"/>
        </w:rPr>
      </w:pPr>
      <w:r>
        <w:rPr>
          <w:rFonts w:ascii="仿宋_GB2312" w:eastAsia="仿宋_GB2312" w:hAnsiTheme="minorEastAsia" w:hint="eastAsia"/>
          <w:sz w:val="32"/>
          <w:szCs w:val="32"/>
        </w:rPr>
        <w:t xml:space="preserve">    9.招标文件要求的其他内容及投标人认为需要加以说明的其他内容</w:t>
      </w:r>
    </w:p>
    <w:p w:rsidR="00DA6987" w:rsidRDefault="00DA6987" w:rsidP="004B14D7">
      <w:pPr>
        <w:jc w:val="left"/>
        <w:rPr>
          <w:rFonts w:ascii="仿宋_GB2312" w:eastAsia="仿宋_GB2312" w:hAnsiTheme="minorEastAsia"/>
          <w:sz w:val="32"/>
          <w:szCs w:val="32"/>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jc w:val="center"/>
        <w:rPr>
          <w:rFonts w:ascii="黑体" w:eastAsia="黑体" w:hAnsi="黑体"/>
          <w:b/>
          <w:sz w:val="32"/>
          <w:szCs w:val="32"/>
        </w:rPr>
      </w:pPr>
      <w:bookmarkStart w:id="3" w:name="_Toc201719122"/>
      <w:bookmarkStart w:id="4" w:name="_Toc201997950"/>
      <w:bookmarkStart w:id="5" w:name="_Toc201743120"/>
      <w:bookmarkStart w:id="6" w:name="_Toc201742865"/>
      <w:r>
        <w:rPr>
          <w:rFonts w:ascii="黑体" w:eastAsia="黑体" w:hAnsi="黑体" w:hint="eastAsia"/>
          <w:b/>
          <w:sz w:val="32"/>
          <w:szCs w:val="32"/>
        </w:rPr>
        <w:lastRenderedPageBreak/>
        <w:t>一、投标函</w:t>
      </w:r>
      <w:bookmarkEnd w:id="3"/>
      <w:bookmarkEnd w:id="4"/>
      <w:bookmarkEnd w:id="5"/>
      <w:bookmarkEnd w:id="6"/>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致： 深圳市残疾人综合服务中心</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 xml:space="preserve">根据贵方的项目编号为 </w:t>
      </w:r>
      <w:r>
        <w:rPr>
          <w:rFonts w:ascii="仿宋_GB2312" w:eastAsia="仿宋_GB2312" w:hAnsiTheme="minorEastAsia" w:hint="eastAsia"/>
          <w:sz w:val="32"/>
          <w:szCs w:val="32"/>
          <w:u w:val="single"/>
        </w:rPr>
        <w:t xml:space="preserve"> （招标编号）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（项目名称)  </w:t>
      </w:r>
      <w:r>
        <w:rPr>
          <w:rFonts w:ascii="仿宋_GB2312" w:eastAsia="仿宋_GB2312" w:hAnsiTheme="minorEastAsia" w:hint="eastAsia"/>
          <w:sz w:val="32"/>
          <w:szCs w:val="32"/>
        </w:rPr>
        <w:t>项目的招标文件及相关补遗文件，我方已详细审阅了全部招标文件及有关附件。我方完全理解并同意放弃对这方面有不明及误解的权力。据此函，我方代表（法定代表人或授权委托人）宣布同意如下：</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1.所附投标价格表中规定的应提交和交付的投标总价已包括招标文件规定所有内容的合价。</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2.我方保证遵守中华人民共和国、深圳市有关法律、法规的有关规定，服从招标有关议程事项安排。</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3.我方同意所递交的投标文件在招标文件规定的投标有效期内有效。</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4.如果我方中标，我方承诺的服务期为，并将按招标文件的规定履行合同责任和义务。</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5.我方保证投标文件内容无任何虚假。若评标过程中查有虚假，同意作无效或废标处理；若中标之后查有虚假，同意被废除授标并被没收投标担保。</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 xml:space="preserve">投标人名称（公章）：                                             </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 xml:space="preserve">投标人代表（签字)：                                              </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 xml:space="preserve">日期：                                               </w:t>
      </w:r>
    </w:p>
    <w:p w:rsidR="00DA6987" w:rsidRDefault="00DA6987" w:rsidP="004B14D7">
      <w:pPr>
        <w:jc w:val="center"/>
        <w:rPr>
          <w:rFonts w:ascii="黑体" w:eastAsia="黑体" w:hAnsi="黑体"/>
          <w:b/>
          <w:sz w:val="32"/>
          <w:szCs w:val="32"/>
        </w:rPr>
      </w:pPr>
      <w:bookmarkStart w:id="7" w:name="_Toc50737297"/>
      <w:bookmarkStart w:id="8" w:name="_Toc50736477"/>
      <w:bookmarkStart w:id="9" w:name="_Toc480754205"/>
      <w:bookmarkStart w:id="10" w:name="_Toc50737329"/>
      <w:bookmarkStart w:id="11" w:name="_Toc52165081"/>
      <w:bookmarkStart w:id="12" w:name="_Toc275865607"/>
      <w:bookmarkStart w:id="13" w:name="_Toc50736476"/>
      <w:bookmarkStart w:id="14" w:name="_Toc50691034"/>
      <w:bookmarkStart w:id="15" w:name="_Toc50737328"/>
      <w:bookmarkStart w:id="16" w:name="_Toc52165080"/>
      <w:bookmarkStart w:id="17" w:name="_Toc50737296"/>
      <w:r>
        <w:rPr>
          <w:rFonts w:ascii="黑体" w:eastAsia="黑体" w:hAnsi="黑体" w:hint="eastAsia"/>
          <w:b/>
          <w:sz w:val="32"/>
          <w:szCs w:val="32"/>
        </w:rPr>
        <w:lastRenderedPageBreak/>
        <w:t>二、法定代表人授权委托书、法定代表人证明书</w:t>
      </w:r>
    </w:p>
    <w:p w:rsidR="00DA6987" w:rsidRDefault="00DA6987" w:rsidP="004B14D7">
      <w:pPr>
        <w:jc w:val="center"/>
        <w:rPr>
          <w:rFonts w:ascii="黑体" w:eastAsia="黑体" w:hAnsi="黑体"/>
          <w:b/>
          <w:sz w:val="32"/>
          <w:szCs w:val="32"/>
        </w:rPr>
      </w:pPr>
    </w:p>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法定代表人授权委托书</w:t>
      </w:r>
      <w:bookmarkEnd w:id="7"/>
      <w:bookmarkEnd w:id="8"/>
      <w:bookmarkEnd w:id="9"/>
      <w:bookmarkEnd w:id="10"/>
      <w:bookmarkEnd w:id="11"/>
      <w:bookmarkEnd w:id="12"/>
    </w:p>
    <w:p w:rsidR="00DA6987" w:rsidRDefault="00DA6987" w:rsidP="004B14D7">
      <w:pPr>
        <w:rPr>
          <w:rFonts w:ascii="仿宋_GB2312" w:eastAsia="仿宋_GB2312" w:hAnsiTheme="minorEastAsia"/>
          <w:sz w:val="32"/>
          <w:szCs w:val="32"/>
        </w:rPr>
      </w:pP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bookmarkEnd w:id="13"/>
      <w:bookmarkEnd w:id="14"/>
      <w:bookmarkEnd w:id="15"/>
      <w:bookmarkEnd w:id="16"/>
      <w:bookmarkEnd w:id="17"/>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法定代表人证明书</w:t>
      </w:r>
    </w:p>
    <w:p w:rsidR="00DA6987" w:rsidRDefault="00DA6987" w:rsidP="004B14D7">
      <w:pPr>
        <w:rPr>
          <w:rFonts w:ascii="仿宋_GB2312" w:eastAsia="仿宋_GB2312" w:hAnsiTheme="minorEastAsia"/>
          <w:b/>
          <w:sz w:val="32"/>
          <w:szCs w:val="32"/>
        </w:rPr>
      </w:pP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附：</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营业执照（注册号）：</w:t>
      </w:r>
    </w:p>
    <w:p w:rsidR="00DA6987" w:rsidRDefault="00DA6987" w:rsidP="00AB151E">
      <w:pPr>
        <w:ind w:firstLineChars="200" w:firstLine="672"/>
        <w:rPr>
          <w:rFonts w:ascii="仿宋_GB2312" w:eastAsia="仿宋_GB2312" w:hAnsiTheme="minorEastAsia"/>
          <w:sz w:val="32"/>
          <w:szCs w:val="32"/>
        </w:rPr>
      </w:pPr>
    </w:p>
    <w:p w:rsidR="00DA6987" w:rsidRDefault="00DA6987" w:rsidP="00AB151E">
      <w:pPr>
        <w:ind w:firstLineChars="200" w:firstLine="672"/>
        <w:rPr>
          <w:rFonts w:ascii="仿宋_GB2312" w:eastAsia="仿宋_GB2312" w:hAnsiTheme="minorEastAsia"/>
          <w:sz w:val="32"/>
          <w:szCs w:val="32"/>
        </w:rPr>
      </w:pPr>
    </w:p>
    <w:p w:rsidR="00DA6987" w:rsidRDefault="00DA6987" w:rsidP="00AB151E">
      <w:pPr>
        <w:ind w:firstLineChars="200" w:firstLine="672"/>
        <w:rPr>
          <w:rFonts w:ascii="仿宋_GB2312" w:eastAsia="仿宋_GB2312" w:hAnsiTheme="minorEastAsia"/>
          <w:sz w:val="32"/>
          <w:szCs w:val="32"/>
        </w:rPr>
      </w:pPr>
    </w:p>
    <w:p w:rsidR="00DA6987" w:rsidRDefault="00DA6987" w:rsidP="00AB151E">
      <w:pPr>
        <w:ind w:firstLineChars="200" w:firstLine="672"/>
        <w:rPr>
          <w:rFonts w:ascii="仿宋_GB2312" w:eastAsia="仿宋_GB2312" w:hAnsiTheme="minorEastAsia"/>
          <w:sz w:val="32"/>
          <w:szCs w:val="32"/>
        </w:rPr>
      </w:pP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t>三、投标人基本情况表</w:t>
      </w:r>
    </w:p>
    <w:p w:rsidR="00DA6987" w:rsidRDefault="00DA6987" w:rsidP="00AB151E">
      <w:pPr>
        <w:ind w:firstLineChars="200" w:firstLine="672"/>
        <w:rPr>
          <w:rFonts w:ascii="仿宋_GB2312" w:eastAsia="仿宋_GB2312" w:hAnsiTheme="minorEastAsia"/>
          <w:sz w:val="32"/>
          <w:szCs w:val="32"/>
        </w:rPr>
      </w:pPr>
      <w:bookmarkStart w:id="18" w:name="_Toc480755928"/>
      <w:bookmarkStart w:id="19" w:name="_Toc173553182"/>
      <w:bookmarkStart w:id="20" w:name="_Toc480754207"/>
      <w:bookmarkStart w:id="21" w:name="_Toc480789478"/>
      <w:bookmarkStart w:id="22" w:name="_Toc275865616"/>
      <w:bookmarkStart w:id="23" w:name="_Toc480756074"/>
      <w:r>
        <w:rPr>
          <w:rFonts w:ascii="仿宋_GB2312" w:eastAsia="仿宋_GB2312" w:hAnsiTheme="minorEastAsia" w:hint="eastAsia"/>
          <w:sz w:val="32"/>
          <w:szCs w:val="32"/>
        </w:rPr>
        <w:t>投标人基本情况表</w:t>
      </w:r>
      <w:bookmarkEnd w:id="18"/>
      <w:bookmarkEnd w:id="19"/>
      <w:bookmarkEnd w:id="20"/>
      <w:bookmarkEnd w:id="21"/>
      <w:bookmarkEnd w:id="22"/>
      <w:bookmarkEnd w:id="23"/>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黑体" w:cs="仿宋" w:hint="eastAsia"/>
          <w:sz w:val="32"/>
          <w:szCs w:val="32"/>
        </w:rPr>
        <w:t>统一社会信用代码证</w:t>
      </w:r>
      <w:r>
        <w:rPr>
          <w:rFonts w:ascii="仿宋_GB2312" w:eastAsia="仿宋_GB2312" w:hAnsiTheme="minorEastAsia" w:hint="eastAsia"/>
          <w:sz w:val="32"/>
          <w:szCs w:val="32"/>
        </w:rPr>
        <w:t xml:space="preserve">号：                                </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公司简介</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rsidR="00DA6987" w:rsidRDefault="00DA6987" w:rsidP="00AB151E">
      <w:pPr>
        <w:ind w:firstLineChars="200" w:firstLine="672"/>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t>四、开标一览表(报价表)</w:t>
      </w:r>
    </w:p>
    <w:p w:rsidR="00DA6987" w:rsidRDefault="00DA6987" w:rsidP="004B14D7">
      <w:pPr>
        <w:jc w:val="center"/>
        <w:rPr>
          <w:rFonts w:ascii="仿宋_GB2312" w:eastAsia="仿宋_GB2312" w:hAnsiTheme="minorEastAsia"/>
          <w:color w:val="FF0000"/>
          <w:sz w:val="32"/>
          <w:szCs w:val="32"/>
        </w:rPr>
      </w:pPr>
      <w:r>
        <w:rPr>
          <w:rFonts w:ascii="仿宋_GB2312" w:eastAsia="仿宋_GB2312" w:hAnsi="黑体" w:hint="eastAsia"/>
          <w:color w:val="FF0000"/>
          <w:sz w:val="32"/>
          <w:szCs w:val="32"/>
          <w:highlight w:val="yellow"/>
        </w:rPr>
        <w:t>【</w:t>
      </w:r>
      <w:r>
        <w:rPr>
          <w:rFonts w:ascii="仿宋_GB2312" w:eastAsia="仿宋_GB2312" w:hAnsiTheme="minorEastAsia" w:hint="eastAsia"/>
          <w:color w:val="FF0000"/>
          <w:sz w:val="32"/>
          <w:szCs w:val="32"/>
          <w:highlight w:val="yellow"/>
        </w:rPr>
        <w:t>单独封装,不列入电子档</w:t>
      </w:r>
      <w:r>
        <w:rPr>
          <w:rFonts w:ascii="仿宋_GB2312" w:eastAsia="仿宋_GB2312" w:hAnsi="黑体" w:hint="eastAsia"/>
          <w:color w:val="FF0000"/>
          <w:sz w:val="32"/>
          <w:szCs w:val="32"/>
          <w:highlight w:val="yellow"/>
        </w:rPr>
        <w:t>】</w:t>
      </w:r>
    </w:p>
    <w:p w:rsidR="00DA6987" w:rsidRDefault="00DA6987" w:rsidP="004B14D7">
      <w:pPr>
        <w:jc w:val="center"/>
        <w:rPr>
          <w:rFonts w:ascii="仿宋_GB2312" w:eastAsia="仿宋_GB2312" w:hAnsiTheme="minorEastAsia"/>
          <w:color w:val="FF0000"/>
          <w:sz w:val="32"/>
          <w:szCs w:val="32"/>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7"/>
        <w:gridCol w:w="3390"/>
        <w:gridCol w:w="1948"/>
        <w:gridCol w:w="1239"/>
      </w:tblGrid>
      <w:tr w:rsidR="00DA6987" w:rsidTr="000C4783">
        <w:trPr>
          <w:trHeight w:val="850"/>
          <w:jc w:val="center"/>
        </w:trPr>
        <w:tc>
          <w:tcPr>
            <w:tcW w:w="1487"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招标编号</w:t>
            </w:r>
          </w:p>
        </w:tc>
        <w:tc>
          <w:tcPr>
            <w:tcW w:w="3390"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项目名称</w:t>
            </w:r>
          </w:p>
        </w:tc>
        <w:tc>
          <w:tcPr>
            <w:tcW w:w="1948"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投标总价</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（人民币/元）</w:t>
            </w:r>
          </w:p>
        </w:tc>
        <w:tc>
          <w:tcPr>
            <w:tcW w:w="1239"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服务期</w:t>
            </w:r>
          </w:p>
        </w:tc>
      </w:tr>
      <w:tr w:rsidR="00DA6987" w:rsidTr="000C4783">
        <w:trPr>
          <w:trHeight w:val="862"/>
          <w:jc w:val="center"/>
        </w:trPr>
        <w:tc>
          <w:tcPr>
            <w:tcW w:w="1487" w:type="dxa"/>
            <w:shd w:val="clear" w:color="auto" w:fill="auto"/>
            <w:vAlign w:val="center"/>
          </w:tcPr>
          <w:p w:rsidR="00DA6987" w:rsidRDefault="00DA6987" w:rsidP="004B14D7">
            <w:pPr>
              <w:rPr>
                <w:rFonts w:ascii="仿宋_GB2312" w:eastAsia="仿宋_GB2312" w:hAnsiTheme="minorEastAsia"/>
                <w:sz w:val="32"/>
                <w:szCs w:val="32"/>
              </w:rPr>
            </w:pPr>
          </w:p>
        </w:tc>
        <w:tc>
          <w:tcPr>
            <w:tcW w:w="3390" w:type="dxa"/>
            <w:shd w:val="clear" w:color="auto" w:fill="auto"/>
            <w:vAlign w:val="center"/>
          </w:tcPr>
          <w:p w:rsidR="00DA6987" w:rsidRDefault="00DA6987" w:rsidP="004B14D7">
            <w:pPr>
              <w:rPr>
                <w:rFonts w:ascii="仿宋_GB2312" w:eastAsia="仿宋_GB2312" w:hAnsiTheme="minorEastAsia"/>
                <w:sz w:val="32"/>
                <w:szCs w:val="32"/>
              </w:rPr>
            </w:pPr>
          </w:p>
        </w:tc>
        <w:tc>
          <w:tcPr>
            <w:tcW w:w="1948" w:type="dxa"/>
            <w:shd w:val="clear" w:color="auto" w:fill="auto"/>
            <w:vAlign w:val="center"/>
          </w:tcPr>
          <w:p w:rsidR="00DA6987" w:rsidRDefault="00DA6987" w:rsidP="004B14D7">
            <w:pPr>
              <w:rPr>
                <w:rFonts w:ascii="仿宋_GB2312" w:eastAsia="仿宋_GB2312" w:hAnsiTheme="minorEastAsia"/>
                <w:sz w:val="32"/>
                <w:szCs w:val="32"/>
              </w:rPr>
            </w:pPr>
          </w:p>
        </w:tc>
        <w:tc>
          <w:tcPr>
            <w:tcW w:w="1239"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862"/>
          <w:jc w:val="center"/>
        </w:trPr>
        <w:tc>
          <w:tcPr>
            <w:tcW w:w="1487"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备注</w:t>
            </w:r>
          </w:p>
        </w:tc>
        <w:tc>
          <w:tcPr>
            <w:tcW w:w="6577" w:type="dxa"/>
            <w:gridSpan w:val="3"/>
            <w:shd w:val="clear" w:color="auto" w:fill="auto"/>
            <w:vAlign w:val="center"/>
          </w:tcPr>
          <w:p w:rsidR="00DA6987" w:rsidRDefault="00DA6987" w:rsidP="004B14D7">
            <w:pPr>
              <w:rPr>
                <w:rFonts w:ascii="仿宋_GB2312" w:eastAsia="仿宋_GB2312" w:hAnsiTheme="minorEastAsia"/>
                <w:sz w:val="32"/>
                <w:szCs w:val="32"/>
              </w:rPr>
            </w:pPr>
          </w:p>
        </w:tc>
      </w:tr>
    </w:tbl>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t>五、实施方案</w:t>
      </w:r>
    </w:p>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79"/>
        <w:gridCol w:w="950"/>
        <w:gridCol w:w="950"/>
        <w:gridCol w:w="1087"/>
        <w:gridCol w:w="1234"/>
        <w:gridCol w:w="1351"/>
        <w:gridCol w:w="970"/>
      </w:tblGrid>
      <w:tr w:rsidR="00DA6987" w:rsidTr="000C4783">
        <w:trPr>
          <w:trHeight w:val="567"/>
        </w:trPr>
        <w:tc>
          <w:tcPr>
            <w:tcW w:w="1101" w:type="dxa"/>
            <w:vMerge w:val="restart"/>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类别</w:t>
            </w:r>
          </w:p>
        </w:tc>
        <w:tc>
          <w:tcPr>
            <w:tcW w:w="879" w:type="dxa"/>
            <w:vMerge w:val="restart"/>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职务</w:t>
            </w:r>
          </w:p>
        </w:tc>
        <w:tc>
          <w:tcPr>
            <w:tcW w:w="950" w:type="dxa"/>
            <w:vMerge w:val="restart"/>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950" w:type="dxa"/>
            <w:vMerge w:val="restart"/>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4642" w:type="dxa"/>
            <w:gridSpan w:val="4"/>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上岗资格证明</w:t>
            </w:r>
          </w:p>
        </w:tc>
      </w:tr>
      <w:tr w:rsidR="00DA6987" w:rsidTr="000C4783">
        <w:trPr>
          <w:trHeight w:val="567"/>
        </w:trPr>
        <w:tc>
          <w:tcPr>
            <w:tcW w:w="1101" w:type="dxa"/>
            <w:vMerge/>
            <w:shd w:val="clear" w:color="auto" w:fill="auto"/>
            <w:vAlign w:val="center"/>
          </w:tcPr>
          <w:p w:rsidR="00DA6987" w:rsidRDefault="00DA6987" w:rsidP="004B14D7">
            <w:pPr>
              <w:jc w:val="center"/>
              <w:rPr>
                <w:rFonts w:ascii="仿宋_GB2312" w:eastAsia="仿宋_GB2312" w:hAnsiTheme="minorEastAsia"/>
                <w:sz w:val="32"/>
                <w:szCs w:val="32"/>
              </w:rPr>
            </w:pPr>
          </w:p>
        </w:tc>
        <w:tc>
          <w:tcPr>
            <w:tcW w:w="879" w:type="dxa"/>
            <w:vMerge/>
            <w:vAlign w:val="center"/>
          </w:tcPr>
          <w:p w:rsidR="00DA6987" w:rsidRDefault="00DA6987" w:rsidP="004B14D7">
            <w:pPr>
              <w:jc w:val="center"/>
              <w:rPr>
                <w:rFonts w:ascii="仿宋_GB2312" w:eastAsia="仿宋_GB2312" w:hAnsiTheme="minorEastAsia"/>
                <w:sz w:val="32"/>
                <w:szCs w:val="32"/>
              </w:rPr>
            </w:pPr>
          </w:p>
        </w:tc>
        <w:tc>
          <w:tcPr>
            <w:tcW w:w="950" w:type="dxa"/>
            <w:vMerge/>
            <w:vAlign w:val="center"/>
          </w:tcPr>
          <w:p w:rsidR="00DA6987" w:rsidRDefault="00DA6987" w:rsidP="004B14D7">
            <w:pPr>
              <w:jc w:val="center"/>
              <w:rPr>
                <w:rFonts w:ascii="仿宋_GB2312" w:eastAsia="仿宋_GB2312" w:hAnsiTheme="minorEastAsia"/>
                <w:sz w:val="32"/>
                <w:szCs w:val="32"/>
              </w:rPr>
            </w:pPr>
          </w:p>
        </w:tc>
        <w:tc>
          <w:tcPr>
            <w:tcW w:w="950" w:type="dxa"/>
            <w:vMerge/>
            <w:vAlign w:val="center"/>
          </w:tcPr>
          <w:p w:rsidR="00DA6987" w:rsidRDefault="00DA6987" w:rsidP="004B14D7">
            <w:pPr>
              <w:jc w:val="center"/>
              <w:rPr>
                <w:rFonts w:ascii="仿宋_GB2312" w:eastAsia="仿宋_GB2312" w:hAnsiTheme="minorEastAsia"/>
                <w:sz w:val="32"/>
                <w:szCs w:val="32"/>
              </w:rPr>
            </w:pPr>
          </w:p>
        </w:tc>
        <w:tc>
          <w:tcPr>
            <w:tcW w:w="1087" w:type="dxa"/>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证书</w:t>
            </w:r>
          </w:p>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名称</w:t>
            </w:r>
          </w:p>
        </w:tc>
        <w:tc>
          <w:tcPr>
            <w:tcW w:w="1234" w:type="dxa"/>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级别</w:t>
            </w:r>
          </w:p>
        </w:tc>
        <w:tc>
          <w:tcPr>
            <w:tcW w:w="1351" w:type="dxa"/>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证号</w:t>
            </w:r>
          </w:p>
        </w:tc>
        <w:tc>
          <w:tcPr>
            <w:tcW w:w="970" w:type="dxa"/>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专业</w:t>
            </w:r>
          </w:p>
        </w:tc>
      </w:tr>
      <w:tr w:rsidR="00DA6987" w:rsidTr="000C4783">
        <w:trPr>
          <w:trHeight w:val="567"/>
        </w:trPr>
        <w:tc>
          <w:tcPr>
            <w:tcW w:w="1101" w:type="dxa"/>
            <w:vMerge w:val="restart"/>
            <w:shd w:val="clear" w:color="auto" w:fill="auto"/>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技术人员</w:t>
            </w:r>
          </w:p>
        </w:tc>
        <w:tc>
          <w:tcPr>
            <w:tcW w:w="879" w:type="dxa"/>
            <w:vAlign w:val="center"/>
          </w:tcPr>
          <w:p w:rsidR="00DA6987" w:rsidRDefault="00DA6987" w:rsidP="004B14D7">
            <w:pPr>
              <w:jc w:val="center"/>
              <w:rPr>
                <w:rFonts w:ascii="仿宋_GB2312" w:eastAsia="仿宋_GB2312" w:hAnsiTheme="minorEastAsia"/>
                <w:sz w:val="32"/>
                <w:szCs w:val="32"/>
              </w:rPr>
            </w:pPr>
          </w:p>
        </w:tc>
        <w:tc>
          <w:tcPr>
            <w:tcW w:w="950" w:type="dxa"/>
            <w:vAlign w:val="center"/>
          </w:tcPr>
          <w:p w:rsidR="00DA6987" w:rsidRDefault="00DA6987" w:rsidP="004B14D7">
            <w:pPr>
              <w:jc w:val="center"/>
              <w:rPr>
                <w:rFonts w:ascii="仿宋_GB2312" w:eastAsia="仿宋_GB2312" w:hAnsiTheme="minorEastAsia"/>
                <w:sz w:val="32"/>
                <w:szCs w:val="32"/>
              </w:rPr>
            </w:pPr>
          </w:p>
        </w:tc>
        <w:tc>
          <w:tcPr>
            <w:tcW w:w="950" w:type="dxa"/>
            <w:vAlign w:val="center"/>
          </w:tcPr>
          <w:p w:rsidR="00DA6987" w:rsidRDefault="00DA6987" w:rsidP="004B14D7">
            <w:pPr>
              <w:jc w:val="center"/>
              <w:rPr>
                <w:rFonts w:ascii="仿宋_GB2312" w:eastAsia="仿宋_GB2312" w:hAnsiTheme="minorEastAsia"/>
                <w:sz w:val="32"/>
                <w:szCs w:val="32"/>
              </w:rPr>
            </w:pPr>
          </w:p>
        </w:tc>
        <w:tc>
          <w:tcPr>
            <w:tcW w:w="1087" w:type="dxa"/>
            <w:vAlign w:val="center"/>
          </w:tcPr>
          <w:p w:rsidR="00DA6987" w:rsidRDefault="00DA6987" w:rsidP="004B14D7">
            <w:pPr>
              <w:jc w:val="center"/>
              <w:rPr>
                <w:rFonts w:ascii="仿宋_GB2312" w:eastAsia="仿宋_GB2312" w:hAnsiTheme="minorEastAsia"/>
                <w:sz w:val="32"/>
                <w:szCs w:val="32"/>
              </w:rPr>
            </w:pPr>
          </w:p>
        </w:tc>
        <w:tc>
          <w:tcPr>
            <w:tcW w:w="1234" w:type="dxa"/>
            <w:vAlign w:val="center"/>
          </w:tcPr>
          <w:p w:rsidR="00DA6987" w:rsidRDefault="00DA6987" w:rsidP="004B14D7">
            <w:pPr>
              <w:jc w:val="center"/>
              <w:rPr>
                <w:rFonts w:ascii="仿宋_GB2312" w:eastAsia="仿宋_GB2312" w:hAnsiTheme="minorEastAsia"/>
                <w:sz w:val="32"/>
                <w:szCs w:val="32"/>
              </w:rPr>
            </w:pPr>
          </w:p>
        </w:tc>
        <w:tc>
          <w:tcPr>
            <w:tcW w:w="1351" w:type="dxa"/>
            <w:vAlign w:val="center"/>
          </w:tcPr>
          <w:p w:rsidR="00DA6987" w:rsidRDefault="00DA6987" w:rsidP="004B14D7">
            <w:pPr>
              <w:jc w:val="center"/>
              <w:rPr>
                <w:rFonts w:ascii="仿宋_GB2312" w:eastAsia="仿宋_GB2312" w:hAnsiTheme="minorEastAsia"/>
                <w:sz w:val="32"/>
                <w:szCs w:val="32"/>
              </w:rPr>
            </w:pPr>
          </w:p>
        </w:tc>
        <w:tc>
          <w:tcPr>
            <w:tcW w:w="970" w:type="dxa"/>
            <w:vAlign w:val="center"/>
          </w:tcPr>
          <w:p w:rsidR="00DA6987" w:rsidRDefault="00DA6987" w:rsidP="004B14D7">
            <w:pPr>
              <w:jc w:val="center"/>
              <w:rPr>
                <w:rFonts w:ascii="仿宋_GB2312" w:eastAsia="仿宋_GB2312" w:hAnsiTheme="minorEastAsia"/>
                <w:sz w:val="32"/>
                <w:szCs w:val="32"/>
              </w:rPr>
            </w:pPr>
          </w:p>
        </w:tc>
      </w:tr>
      <w:tr w:rsidR="00DA6987" w:rsidTr="000C4783">
        <w:trPr>
          <w:trHeight w:val="567"/>
        </w:trPr>
        <w:tc>
          <w:tcPr>
            <w:tcW w:w="1101" w:type="dxa"/>
            <w:vMerge/>
            <w:shd w:val="clear" w:color="auto" w:fill="auto"/>
            <w:vAlign w:val="center"/>
          </w:tcPr>
          <w:p w:rsidR="00DA6987" w:rsidRDefault="00DA6987" w:rsidP="004B14D7">
            <w:pPr>
              <w:jc w:val="center"/>
              <w:rPr>
                <w:rFonts w:ascii="仿宋_GB2312" w:eastAsia="仿宋_GB2312" w:hAnsiTheme="minorEastAsia"/>
                <w:sz w:val="32"/>
                <w:szCs w:val="32"/>
              </w:rPr>
            </w:pPr>
          </w:p>
        </w:tc>
        <w:tc>
          <w:tcPr>
            <w:tcW w:w="879" w:type="dxa"/>
            <w:vAlign w:val="center"/>
          </w:tcPr>
          <w:p w:rsidR="00DA6987" w:rsidRDefault="00DA6987" w:rsidP="004B14D7">
            <w:pPr>
              <w:jc w:val="center"/>
              <w:rPr>
                <w:rFonts w:ascii="仿宋_GB2312" w:eastAsia="仿宋_GB2312" w:hAnsiTheme="minorEastAsia"/>
                <w:sz w:val="32"/>
                <w:szCs w:val="32"/>
              </w:rPr>
            </w:pPr>
          </w:p>
        </w:tc>
        <w:tc>
          <w:tcPr>
            <w:tcW w:w="950" w:type="dxa"/>
            <w:vAlign w:val="center"/>
          </w:tcPr>
          <w:p w:rsidR="00DA6987" w:rsidRDefault="00DA6987" w:rsidP="004B14D7">
            <w:pPr>
              <w:jc w:val="center"/>
              <w:rPr>
                <w:rFonts w:ascii="仿宋_GB2312" w:eastAsia="仿宋_GB2312" w:hAnsiTheme="minorEastAsia"/>
                <w:sz w:val="32"/>
                <w:szCs w:val="32"/>
              </w:rPr>
            </w:pPr>
          </w:p>
        </w:tc>
        <w:tc>
          <w:tcPr>
            <w:tcW w:w="950" w:type="dxa"/>
            <w:vAlign w:val="center"/>
          </w:tcPr>
          <w:p w:rsidR="00DA6987" w:rsidRDefault="00DA6987" w:rsidP="004B14D7">
            <w:pPr>
              <w:jc w:val="center"/>
              <w:rPr>
                <w:rFonts w:ascii="仿宋_GB2312" w:eastAsia="仿宋_GB2312" w:hAnsiTheme="minorEastAsia"/>
                <w:sz w:val="32"/>
                <w:szCs w:val="32"/>
              </w:rPr>
            </w:pPr>
          </w:p>
        </w:tc>
        <w:tc>
          <w:tcPr>
            <w:tcW w:w="1087" w:type="dxa"/>
            <w:vAlign w:val="center"/>
          </w:tcPr>
          <w:p w:rsidR="00DA6987" w:rsidRDefault="00DA6987" w:rsidP="004B14D7">
            <w:pPr>
              <w:jc w:val="center"/>
              <w:rPr>
                <w:rFonts w:ascii="仿宋_GB2312" w:eastAsia="仿宋_GB2312" w:hAnsiTheme="minorEastAsia"/>
                <w:sz w:val="32"/>
                <w:szCs w:val="32"/>
              </w:rPr>
            </w:pPr>
          </w:p>
        </w:tc>
        <w:tc>
          <w:tcPr>
            <w:tcW w:w="1234" w:type="dxa"/>
            <w:vAlign w:val="center"/>
          </w:tcPr>
          <w:p w:rsidR="00DA6987" w:rsidRDefault="00DA6987" w:rsidP="004B14D7">
            <w:pPr>
              <w:jc w:val="center"/>
              <w:rPr>
                <w:rFonts w:ascii="仿宋_GB2312" w:eastAsia="仿宋_GB2312" w:hAnsiTheme="minorEastAsia"/>
                <w:sz w:val="32"/>
                <w:szCs w:val="32"/>
              </w:rPr>
            </w:pPr>
          </w:p>
        </w:tc>
        <w:tc>
          <w:tcPr>
            <w:tcW w:w="1351" w:type="dxa"/>
            <w:vAlign w:val="center"/>
          </w:tcPr>
          <w:p w:rsidR="00DA6987" w:rsidRDefault="00DA6987" w:rsidP="004B14D7">
            <w:pPr>
              <w:jc w:val="center"/>
              <w:rPr>
                <w:rFonts w:ascii="仿宋_GB2312" w:eastAsia="仿宋_GB2312" w:hAnsiTheme="minorEastAsia"/>
                <w:sz w:val="32"/>
                <w:szCs w:val="32"/>
              </w:rPr>
            </w:pPr>
          </w:p>
        </w:tc>
        <w:tc>
          <w:tcPr>
            <w:tcW w:w="970" w:type="dxa"/>
            <w:vAlign w:val="center"/>
          </w:tcPr>
          <w:p w:rsidR="00DA6987" w:rsidRDefault="00DA6987" w:rsidP="004B14D7">
            <w:pPr>
              <w:jc w:val="center"/>
              <w:rPr>
                <w:rFonts w:ascii="仿宋_GB2312" w:eastAsia="仿宋_GB2312" w:hAnsiTheme="minorEastAsia"/>
                <w:sz w:val="32"/>
                <w:szCs w:val="32"/>
              </w:rPr>
            </w:pPr>
          </w:p>
        </w:tc>
      </w:tr>
      <w:tr w:rsidR="00DA6987" w:rsidTr="000C4783">
        <w:trPr>
          <w:trHeight w:val="567"/>
        </w:trPr>
        <w:tc>
          <w:tcPr>
            <w:tcW w:w="1101" w:type="dxa"/>
            <w:vMerge/>
            <w:shd w:val="clear" w:color="auto" w:fill="auto"/>
            <w:vAlign w:val="center"/>
          </w:tcPr>
          <w:p w:rsidR="00DA6987" w:rsidRDefault="00DA6987" w:rsidP="004B14D7">
            <w:pPr>
              <w:jc w:val="center"/>
              <w:rPr>
                <w:rFonts w:ascii="仿宋_GB2312" w:eastAsia="仿宋_GB2312" w:hAnsiTheme="minorEastAsia"/>
                <w:sz w:val="32"/>
                <w:szCs w:val="32"/>
              </w:rPr>
            </w:pPr>
          </w:p>
        </w:tc>
        <w:tc>
          <w:tcPr>
            <w:tcW w:w="879" w:type="dxa"/>
            <w:vAlign w:val="center"/>
          </w:tcPr>
          <w:p w:rsidR="00DA6987" w:rsidRDefault="00DA6987" w:rsidP="004B14D7">
            <w:pPr>
              <w:jc w:val="center"/>
              <w:rPr>
                <w:rFonts w:ascii="仿宋_GB2312" w:eastAsia="仿宋_GB2312" w:hAnsiTheme="minorEastAsia"/>
                <w:sz w:val="32"/>
                <w:szCs w:val="32"/>
              </w:rPr>
            </w:pPr>
          </w:p>
        </w:tc>
        <w:tc>
          <w:tcPr>
            <w:tcW w:w="950" w:type="dxa"/>
            <w:vAlign w:val="center"/>
          </w:tcPr>
          <w:p w:rsidR="00DA6987" w:rsidRDefault="00DA6987" w:rsidP="004B14D7">
            <w:pPr>
              <w:jc w:val="center"/>
              <w:rPr>
                <w:rFonts w:ascii="仿宋_GB2312" w:eastAsia="仿宋_GB2312" w:hAnsiTheme="minorEastAsia"/>
                <w:sz w:val="32"/>
                <w:szCs w:val="32"/>
              </w:rPr>
            </w:pPr>
          </w:p>
        </w:tc>
        <w:tc>
          <w:tcPr>
            <w:tcW w:w="950" w:type="dxa"/>
            <w:vAlign w:val="center"/>
          </w:tcPr>
          <w:p w:rsidR="00DA6987" w:rsidRDefault="00DA6987" w:rsidP="004B14D7">
            <w:pPr>
              <w:jc w:val="center"/>
              <w:rPr>
                <w:rFonts w:ascii="仿宋_GB2312" w:eastAsia="仿宋_GB2312" w:hAnsiTheme="minorEastAsia"/>
                <w:sz w:val="32"/>
                <w:szCs w:val="32"/>
              </w:rPr>
            </w:pPr>
          </w:p>
        </w:tc>
        <w:tc>
          <w:tcPr>
            <w:tcW w:w="1087" w:type="dxa"/>
            <w:vAlign w:val="center"/>
          </w:tcPr>
          <w:p w:rsidR="00DA6987" w:rsidRDefault="00DA6987" w:rsidP="004B14D7">
            <w:pPr>
              <w:jc w:val="center"/>
              <w:rPr>
                <w:rFonts w:ascii="仿宋_GB2312" w:eastAsia="仿宋_GB2312" w:hAnsiTheme="minorEastAsia"/>
                <w:sz w:val="32"/>
                <w:szCs w:val="32"/>
              </w:rPr>
            </w:pPr>
          </w:p>
        </w:tc>
        <w:tc>
          <w:tcPr>
            <w:tcW w:w="1234" w:type="dxa"/>
            <w:vAlign w:val="center"/>
          </w:tcPr>
          <w:p w:rsidR="00DA6987" w:rsidRDefault="00DA6987" w:rsidP="004B14D7">
            <w:pPr>
              <w:jc w:val="center"/>
              <w:rPr>
                <w:rFonts w:ascii="仿宋_GB2312" w:eastAsia="仿宋_GB2312" w:hAnsiTheme="minorEastAsia"/>
                <w:sz w:val="32"/>
                <w:szCs w:val="32"/>
              </w:rPr>
            </w:pPr>
          </w:p>
        </w:tc>
        <w:tc>
          <w:tcPr>
            <w:tcW w:w="1351" w:type="dxa"/>
            <w:vAlign w:val="center"/>
          </w:tcPr>
          <w:p w:rsidR="00DA6987" w:rsidRDefault="00DA6987" w:rsidP="004B14D7">
            <w:pPr>
              <w:jc w:val="center"/>
              <w:rPr>
                <w:rFonts w:ascii="仿宋_GB2312" w:eastAsia="仿宋_GB2312" w:hAnsiTheme="minorEastAsia"/>
                <w:sz w:val="32"/>
                <w:szCs w:val="32"/>
              </w:rPr>
            </w:pPr>
          </w:p>
        </w:tc>
        <w:tc>
          <w:tcPr>
            <w:tcW w:w="970" w:type="dxa"/>
            <w:vAlign w:val="center"/>
          </w:tcPr>
          <w:p w:rsidR="00DA6987" w:rsidRDefault="00DA6987" w:rsidP="004B14D7">
            <w:pPr>
              <w:jc w:val="center"/>
              <w:rPr>
                <w:rFonts w:ascii="仿宋_GB2312" w:eastAsia="仿宋_GB2312" w:hAnsiTheme="minorEastAsia"/>
                <w:sz w:val="32"/>
                <w:szCs w:val="32"/>
              </w:rPr>
            </w:pPr>
          </w:p>
        </w:tc>
      </w:tr>
    </w:tbl>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3. 组织设计方案；</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4. 质量保证措施；</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5. 相关配套措施。</w:t>
      </w:r>
    </w:p>
    <w:p w:rsidR="00DA6987" w:rsidRDefault="00DA6987" w:rsidP="004B14D7">
      <w:pPr>
        <w:jc w:val="center"/>
        <w:rPr>
          <w:rFonts w:ascii="黑体" w:eastAsia="黑体" w:hAnsi="黑体"/>
          <w:b/>
          <w:sz w:val="32"/>
          <w:szCs w:val="32"/>
        </w:rPr>
      </w:pPr>
      <w:bookmarkStart w:id="24" w:name="_Toc43264518"/>
      <w:bookmarkStart w:id="25" w:name="_Toc50691037"/>
      <w:bookmarkStart w:id="26" w:name="_Toc50703730"/>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t>六、质量（完成时间、安全、环保）保障措施及方案</w:t>
      </w:r>
    </w:p>
    <w:p w:rsidR="00DA6987" w:rsidRDefault="00DA6987" w:rsidP="00AB151E">
      <w:pPr>
        <w:ind w:firstLineChars="200" w:firstLine="672"/>
        <w:jc w:val="center"/>
        <w:rPr>
          <w:rFonts w:ascii="仿宋_GB2312" w:eastAsia="仿宋_GB2312" w:hAnsi="黑体"/>
          <w:sz w:val="32"/>
          <w:szCs w:val="32"/>
        </w:rPr>
      </w:pPr>
      <w:r>
        <w:rPr>
          <w:rFonts w:ascii="仿宋_GB2312" w:eastAsia="仿宋_GB2312" w:hAnsi="黑体" w:hint="eastAsia"/>
          <w:sz w:val="32"/>
          <w:szCs w:val="32"/>
        </w:rPr>
        <w:t>（格式自定）</w:t>
      </w:r>
    </w:p>
    <w:p w:rsidR="00DA6987" w:rsidRDefault="00DA6987" w:rsidP="00AB151E">
      <w:pPr>
        <w:ind w:firstLineChars="200" w:firstLine="672"/>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七、项目完成（服务期满）后的服务承诺</w:t>
      </w:r>
    </w:p>
    <w:p w:rsidR="00DA6987" w:rsidRDefault="00DA6987" w:rsidP="00AB151E">
      <w:pPr>
        <w:ind w:firstLineChars="350" w:firstLine="1176"/>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bookmarkStart w:id="27" w:name="_Toc480789482"/>
      <w:bookmarkStart w:id="28" w:name="_Toc480755932"/>
      <w:bookmarkStart w:id="29" w:name="_Toc480754211"/>
      <w:bookmarkStart w:id="30" w:name="_Toc480756078"/>
      <w:bookmarkStart w:id="31" w:name="_Toc43264525"/>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八、项目负责人及项目团队人员一览表</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7"/>
      <w:bookmarkEnd w:id="28"/>
      <w:bookmarkEnd w:id="29"/>
      <w:bookmarkEnd w:id="30"/>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037"/>
        <w:gridCol w:w="826"/>
        <w:gridCol w:w="825"/>
        <w:gridCol w:w="825"/>
        <w:gridCol w:w="1054"/>
        <w:gridCol w:w="1221"/>
        <w:gridCol w:w="1246"/>
        <w:gridCol w:w="1686"/>
      </w:tblGrid>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序号</w:t>
            </w:r>
          </w:p>
        </w:tc>
        <w:tc>
          <w:tcPr>
            <w:tcW w:w="1037"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826"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性别</w:t>
            </w:r>
          </w:p>
        </w:tc>
        <w:tc>
          <w:tcPr>
            <w:tcW w:w="825"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年龄</w:t>
            </w:r>
          </w:p>
        </w:tc>
        <w:tc>
          <w:tcPr>
            <w:tcW w:w="825"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学历</w:t>
            </w:r>
          </w:p>
        </w:tc>
        <w:tc>
          <w:tcPr>
            <w:tcW w:w="1054"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1221"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专业</w:t>
            </w:r>
          </w:p>
        </w:tc>
        <w:tc>
          <w:tcPr>
            <w:tcW w:w="1246"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经验年限</w:t>
            </w:r>
          </w:p>
        </w:tc>
        <w:tc>
          <w:tcPr>
            <w:tcW w:w="1686"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拟担任职务或承担工作内容</w:t>
            </w: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bookmarkEnd w:id="24"/>
      <w:bookmarkEnd w:id="25"/>
      <w:bookmarkEnd w:id="26"/>
      <w:bookmarkEnd w:id="31"/>
    </w:tbl>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7479FA" w:rsidRDefault="007479FA"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九、招标文件要求的其他内容及投标人认为需要加以说明的其他内容</w:t>
      </w:r>
    </w:p>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left"/>
        <w:rPr>
          <w:rFonts w:ascii="黑体" w:eastAsia="黑体" w:hAnsi="黑体"/>
          <w:sz w:val="32"/>
          <w:szCs w:val="32"/>
        </w:rPr>
      </w:pPr>
    </w:p>
    <w:p w:rsidR="007479FA" w:rsidRDefault="007479FA" w:rsidP="004B14D7">
      <w:pPr>
        <w:jc w:val="left"/>
        <w:rPr>
          <w:rFonts w:ascii="黑体" w:eastAsia="黑体" w:hAnsi="黑体"/>
          <w:sz w:val="32"/>
          <w:szCs w:val="32"/>
        </w:rPr>
      </w:pPr>
    </w:p>
    <w:p w:rsidR="00D309C0" w:rsidRPr="00D309C0" w:rsidRDefault="00D309C0" w:rsidP="00D309C0">
      <w:pPr>
        <w:jc w:val="center"/>
        <w:rPr>
          <w:rFonts w:ascii="宋体" w:eastAsia="宋体" w:hAnsi="宋体" w:cs="Times New Roman"/>
          <w:sz w:val="44"/>
          <w:szCs w:val="44"/>
        </w:rPr>
      </w:pPr>
      <w:r w:rsidRPr="00D309C0">
        <w:rPr>
          <w:rFonts w:ascii="宋体" w:eastAsia="宋体" w:hAnsi="宋体" w:cs="Times New Roman" w:hint="eastAsia"/>
          <w:sz w:val="44"/>
          <w:szCs w:val="44"/>
        </w:rPr>
        <w:lastRenderedPageBreak/>
        <w:t>深圳市残疾人综合服务中心</w:t>
      </w:r>
    </w:p>
    <w:p w:rsidR="00D309C0" w:rsidRPr="00D309C0" w:rsidRDefault="00D309C0" w:rsidP="00D309C0">
      <w:pPr>
        <w:jc w:val="center"/>
        <w:rPr>
          <w:rFonts w:ascii="宋体" w:eastAsia="宋体" w:hAnsi="宋体" w:cs="Times New Roman"/>
          <w:sz w:val="44"/>
          <w:szCs w:val="44"/>
        </w:rPr>
      </w:pPr>
      <w:r w:rsidRPr="00D309C0">
        <w:rPr>
          <w:rFonts w:ascii="宋体" w:eastAsia="宋体" w:hAnsi="宋体" w:cs="Times New Roman" w:hint="eastAsia"/>
          <w:sz w:val="44"/>
          <w:szCs w:val="44"/>
        </w:rPr>
        <w:t>自行采购项目定标评分原则(服务类)</w:t>
      </w:r>
    </w:p>
    <w:p w:rsidR="00D309C0" w:rsidRPr="00D309C0" w:rsidRDefault="00D309C0" w:rsidP="00D309C0">
      <w:pPr>
        <w:jc w:val="center"/>
        <w:rPr>
          <w:rFonts w:ascii="Calibri" w:eastAsia="宋体" w:hAnsi="Calibri" w:cs="Times New Roman"/>
        </w:rPr>
      </w:pPr>
    </w:p>
    <w:tbl>
      <w:tblPr>
        <w:tblStyle w:val="aff3"/>
        <w:tblW w:w="9470" w:type="dxa"/>
        <w:tblInd w:w="-431" w:type="dxa"/>
        <w:tblLayout w:type="fixed"/>
        <w:tblLook w:val="04A0"/>
      </w:tblPr>
      <w:tblGrid>
        <w:gridCol w:w="1135"/>
        <w:gridCol w:w="1134"/>
        <w:gridCol w:w="6350"/>
        <w:gridCol w:w="851"/>
      </w:tblGrid>
      <w:tr w:rsidR="00D309C0" w:rsidRPr="00D309C0" w:rsidTr="00D60E6A">
        <w:trPr>
          <w:trHeight w:val="300"/>
        </w:trPr>
        <w:tc>
          <w:tcPr>
            <w:tcW w:w="1135" w:type="dxa"/>
            <w:tcBorders>
              <w:bottom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项目</w:t>
            </w:r>
          </w:p>
        </w:tc>
        <w:tc>
          <w:tcPr>
            <w:tcW w:w="1134" w:type="dxa"/>
            <w:tcBorders>
              <w:bottom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权重</w:t>
            </w:r>
          </w:p>
        </w:tc>
        <w:tc>
          <w:tcPr>
            <w:tcW w:w="6350" w:type="dxa"/>
            <w:tcBorders>
              <w:bottom w:val="single" w:sz="4" w:space="0" w:color="auto"/>
              <w:righ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评分原则</w:t>
            </w:r>
          </w:p>
        </w:tc>
        <w:tc>
          <w:tcPr>
            <w:tcW w:w="851" w:type="dxa"/>
            <w:tcBorders>
              <w:left w:val="single" w:sz="4" w:space="0" w:color="auto"/>
              <w:bottom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得分</w:t>
            </w:r>
          </w:p>
        </w:tc>
      </w:tr>
      <w:tr w:rsidR="00D309C0" w:rsidRPr="00D309C0" w:rsidTr="00D60E6A">
        <w:trPr>
          <w:trHeight w:val="2330"/>
        </w:trPr>
        <w:tc>
          <w:tcPr>
            <w:tcW w:w="1135" w:type="dxa"/>
            <w:tcBorders>
              <w:top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方案可行性</w:t>
            </w:r>
          </w:p>
        </w:tc>
        <w:tc>
          <w:tcPr>
            <w:tcW w:w="1134" w:type="dxa"/>
            <w:tcBorders>
              <w:top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30</w:t>
            </w:r>
          </w:p>
        </w:tc>
        <w:tc>
          <w:tcPr>
            <w:tcW w:w="6350" w:type="dxa"/>
            <w:tcBorders>
              <w:top w:val="single" w:sz="4" w:space="0" w:color="auto"/>
              <w:right w:val="single" w:sz="4" w:space="0" w:color="auto"/>
            </w:tcBorders>
            <w:vAlign w:val="center"/>
          </w:tcPr>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1.方案完整性6分，方案应包括工作措施、工作方案、工作手段、工作流程四项内容；每缺一项扣1.5分；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 xml:space="preserve">2.方案可行性24分，其中工作措施、工作方案、工作手段、工作流程每项6分； </w:t>
            </w:r>
          </w:p>
        </w:tc>
        <w:tc>
          <w:tcPr>
            <w:tcW w:w="851" w:type="dxa"/>
            <w:tcBorders>
              <w:top w:val="single" w:sz="4" w:space="0" w:color="auto"/>
              <w:lef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p>
        </w:tc>
      </w:tr>
      <w:tr w:rsidR="00D309C0" w:rsidRPr="00D309C0" w:rsidTr="00D60E6A">
        <w:trPr>
          <w:trHeight w:val="5157"/>
        </w:trPr>
        <w:tc>
          <w:tcPr>
            <w:tcW w:w="1135" w:type="dxa"/>
            <w:tcBorders>
              <w:top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技术先进性</w:t>
            </w:r>
          </w:p>
        </w:tc>
        <w:tc>
          <w:tcPr>
            <w:tcW w:w="1134" w:type="dxa"/>
            <w:tcBorders>
              <w:top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20</w:t>
            </w:r>
          </w:p>
        </w:tc>
        <w:tc>
          <w:tcPr>
            <w:tcW w:w="6350" w:type="dxa"/>
            <w:tcBorders>
              <w:top w:val="single" w:sz="4" w:space="0" w:color="auto"/>
              <w:right w:val="single" w:sz="4" w:space="0" w:color="auto"/>
            </w:tcBorders>
            <w:vAlign w:val="center"/>
          </w:tcPr>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1.项目负责人占5分,横向比较，专业、学历、职称、工作经验最高者满分，其余递减扣分；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2.项目团队成员占10分。横向比较，专业、学历、职称、工作经验最高者满分，其余递减扣分；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3.投标单位法定代表人是残疾人的加3分，没有不得分；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4.项目团队有残疾人的，每1人加1分，最多加2分，没有不得分；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（以上无资质证书不得分。第3-4项依据《</w:t>
            </w:r>
            <w:r w:rsidRPr="00D309C0">
              <w:rPr>
                <w:rFonts w:ascii="仿宋_GB2312" w:eastAsia="仿宋_GB2312" w:hAnsi="宋体" w:hint="eastAsia"/>
                <w:bCs/>
                <w:color w:val="000000"/>
                <w:sz w:val="25"/>
                <w:szCs w:val="25"/>
                <w:shd w:val="clear" w:color="auto" w:fill="FFFFFF"/>
              </w:rPr>
              <w:t>财政部 民政部 中国残疾人联合会关于促进残疾人就业政府采购政策的通知</w:t>
            </w:r>
            <w:r w:rsidRPr="00D309C0">
              <w:rPr>
                <w:rFonts w:ascii="仿宋_GB2312" w:eastAsia="仿宋_GB2312" w:hAnsi="宋体" w:hint="eastAsia"/>
                <w:sz w:val="25"/>
                <w:szCs w:val="25"/>
              </w:rPr>
              <w:t>》[</w:t>
            </w:r>
            <w:r w:rsidRPr="00D309C0">
              <w:rPr>
                <w:rFonts w:ascii="仿宋_GB2312" w:eastAsia="仿宋_GB2312" w:hAnsi="宋体" w:hint="eastAsia"/>
                <w:bCs/>
                <w:color w:val="000000"/>
                <w:sz w:val="25"/>
                <w:szCs w:val="25"/>
                <w:shd w:val="clear" w:color="auto" w:fill="FFFFFF"/>
              </w:rPr>
              <w:t>财库[2017]141号</w:t>
            </w:r>
            <w:r w:rsidRPr="00D309C0">
              <w:rPr>
                <w:rFonts w:ascii="仿宋_GB2312" w:eastAsia="仿宋_GB2312" w:hAnsi="宋体" w:hint="eastAsia"/>
                <w:sz w:val="25"/>
                <w:szCs w:val="25"/>
              </w:rPr>
              <w:t>]）</w:t>
            </w:r>
          </w:p>
        </w:tc>
        <w:tc>
          <w:tcPr>
            <w:tcW w:w="851" w:type="dxa"/>
            <w:tcBorders>
              <w:top w:val="single" w:sz="4" w:space="0" w:color="auto"/>
              <w:lef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p>
        </w:tc>
      </w:tr>
      <w:tr w:rsidR="00D309C0" w:rsidRPr="00D309C0" w:rsidTr="00D60E6A">
        <w:tc>
          <w:tcPr>
            <w:tcW w:w="1135"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质量可靠性</w:t>
            </w:r>
          </w:p>
        </w:tc>
        <w:tc>
          <w:tcPr>
            <w:tcW w:w="1134"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20</w:t>
            </w:r>
          </w:p>
        </w:tc>
        <w:tc>
          <w:tcPr>
            <w:tcW w:w="6350" w:type="dxa"/>
            <w:tcBorders>
              <w:right w:val="single" w:sz="4" w:space="0" w:color="auto"/>
            </w:tcBorders>
            <w:vAlign w:val="center"/>
          </w:tcPr>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1.完成时限10分，时间进度在要求之内的10分；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2.安全保证10分。确保项目实施有效、安全10分。</w:t>
            </w:r>
          </w:p>
        </w:tc>
        <w:tc>
          <w:tcPr>
            <w:tcW w:w="851" w:type="dxa"/>
            <w:tcBorders>
              <w:lef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p>
        </w:tc>
      </w:tr>
      <w:tr w:rsidR="00D309C0" w:rsidRPr="00D309C0" w:rsidTr="00D60E6A">
        <w:trPr>
          <w:trHeight w:val="736"/>
        </w:trPr>
        <w:tc>
          <w:tcPr>
            <w:tcW w:w="1135"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价格分</w:t>
            </w:r>
          </w:p>
        </w:tc>
        <w:tc>
          <w:tcPr>
            <w:tcW w:w="1134"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20</w:t>
            </w:r>
          </w:p>
        </w:tc>
        <w:tc>
          <w:tcPr>
            <w:tcW w:w="6350" w:type="dxa"/>
            <w:tcBorders>
              <w:right w:val="single" w:sz="4" w:space="0" w:color="auto"/>
            </w:tcBorders>
            <w:vAlign w:val="center"/>
          </w:tcPr>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以本次最低投标报价为基准价，投标报价得分=（评标基准价/投标报价）×20</w:t>
            </w:r>
          </w:p>
        </w:tc>
        <w:tc>
          <w:tcPr>
            <w:tcW w:w="851" w:type="dxa"/>
            <w:tcBorders>
              <w:lef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p>
        </w:tc>
      </w:tr>
      <w:tr w:rsidR="00D309C0" w:rsidRPr="00D309C0" w:rsidTr="00D60E6A">
        <w:tc>
          <w:tcPr>
            <w:tcW w:w="1135"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售后服务和信誉</w:t>
            </w:r>
          </w:p>
        </w:tc>
        <w:tc>
          <w:tcPr>
            <w:tcW w:w="1134"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10</w:t>
            </w:r>
          </w:p>
        </w:tc>
        <w:tc>
          <w:tcPr>
            <w:tcW w:w="6350" w:type="dxa"/>
            <w:tcBorders>
              <w:right w:val="single" w:sz="4" w:space="0" w:color="auto"/>
            </w:tcBorders>
            <w:vAlign w:val="center"/>
          </w:tcPr>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1.服务承诺完全满足招标售后服务要求的得7分；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2.售后服务高于招标要求（正偏离）每项加1分，最多加3分。</w:t>
            </w:r>
          </w:p>
        </w:tc>
        <w:tc>
          <w:tcPr>
            <w:tcW w:w="851" w:type="dxa"/>
            <w:tcBorders>
              <w:lef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p>
        </w:tc>
      </w:tr>
      <w:tr w:rsidR="00D309C0" w:rsidRPr="00D309C0" w:rsidTr="00D60E6A">
        <w:tc>
          <w:tcPr>
            <w:tcW w:w="1135"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合计</w:t>
            </w:r>
          </w:p>
        </w:tc>
        <w:tc>
          <w:tcPr>
            <w:tcW w:w="1134"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100</w:t>
            </w:r>
          </w:p>
        </w:tc>
        <w:tc>
          <w:tcPr>
            <w:tcW w:w="6350" w:type="dxa"/>
            <w:tcBorders>
              <w:right w:val="single" w:sz="4" w:space="0" w:color="auto"/>
            </w:tcBorders>
            <w:vAlign w:val="center"/>
          </w:tcPr>
          <w:p w:rsidR="00D309C0" w:rsidRPr="00D309C0" w:rsidRDefault="00D309C0" w:rsidP="00D309C0">
            <w:pPr>
              <w:spacing w:line="480" w:lineRule="exact"/>
              <w:jc w:val="left"/>
              <w:rPr>
                <w:rFonts w:ascii="仿宋_GB2312" w:eastAsia="仿宋_GB2312" w:hAnsi="宋体"/>
                <w:sz w:val="25"/>
                <w:szCs w:val="25"/>
              </w:rPr>
            </w:pPr>
          </w:p>
        </w:tc>
        <w:tc>
          <w:tcPr>
            <w:tcW w:w="851" w:type="dxa"/>
            <w:tcBorders>
              <w:lef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p>
        </w:tc>
      </w:tr>
    </w:tbl>
    <w:p w:rsidR="00D141A5" w:rsidRPr="003953B6" w:rsidRDefault="00D141A5" w:rsidP="004B14D7">
      <w:pPr>
        <w:spacing w:line="20" w:lineRule="exact"/>
        <w:rPr>
          <w:rFonts w:ascii="仿宋_GB2312" w:eastAsia="仿宋_GB2312" w:hAnsiTheme="minorEastAsia"/>
          <w:sz w:val="32"/>
          <w:szCs w:val="32"/>
        </w:rPr>
      </w:pPr>
    </w:p>
    <w:sectPr w:rsidR="00D141A5" w:rsidRPr="003953B6" w:rsidSect="0003397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463" w:rsidRDefault="00546463" w:rsidP="00AA7D52">
      <w:r>
        <w:separator/>
      </w:r>
    </w:p>
  </w:endnote>
  <w:endnote w:type="continuationSeparator" w:id="0">
    <w:p w:rsidR="00546463" w:rsidRDefault="00546463" w:rsidP="00AA7D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长城仿宋">
    <w:altName w:val="Arial Unicode MS"/>
    <w:charset w:val="86"/>
    <w:family w:val="modern"/>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华文仿宋">
    <w:altName w:val="hakuyoxingshu7000"/>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706073"/>
      <w:docPartObj>
        <w:docPartGallery w:val="Page Numbers (Bottom of Page)"/>
        <w:docPartUnique/>
      </w:docPartObj>
    </w:sdtPr>
    <w:sdtContent>
      <w:sdt>
        <w:sdtPr>
          <w:id w:val="1728636285"/>
          <w:docPartObj>
            <w:docPartGallery w:val="Page Numbers (Top of Page)"/>
            <w:docPartUnique/>
          </w:docPartObj>
        </w:sdtPr>
        <w:sdtContent>
          <w:p w:rsidR="00F73337" w:rsidRDefault="00F73337">
            <w:pPr>
              <w:pStyle w:val="af6"/>
              <w:jc w:val="center"/>
            </w:pPr>
            <w:r>
              <w:rPr>
                <w:lang w:val="zh-CN"/>
              </w:rPr>
              <w:t xml:space="preserve"> </w:t>
            </w:r>
            <w:r w:rsidR="00980D60">
              <w:rPr>
                <w:b/>
                <w:bCs/>
                <w:sz w:val="24"/>
                <w:szCs w:val="24"/>
              </w:rPr>
              <w:fldChar w:fldCharType="begin"/>
            </w:r>
            <w:r>
              <w:rPr>
                <w:b/>
                <w:bCs/>
              </w:rPr>
              <w:instrText>PAGE</w:instrText>
            </w:r>
            <w:r w:rsidR="00980D60">
              <w:rPr>
                <w:b/>
                <w:bCs/>
                <w:sz w:val="24"/>
                <w:szCs w:val="24"/>
              </w:rPr>
              <w:fldChar w:fldCharType="separate"/>
            </w:r>
            <w:r w:rsidR="00AB151E">
              <w:rPr>
                <w:b/>
                <w:bCs/>
                <w:noProof/>
              </w:rPr>
              <w:t>16</w:t>
            </w:r>
            <w:r w:rsidR="00980D60">
              <w:rPr>
                <w:b/>
                <w:bCs/>
                <w:sz w:val="24"/>
                <w:szCs w:val="24"/>
              </w:rPr>
              <w:fldChar w:fldCharType="end"/>
            </w:r>
            <w:r>
              <w:rPr>
                <w:lang w:val="zh-CN"/>
              </w:rPr>
              <w:t xml:space="preserve"> / </w:t>
            </w:r>
            <w:r w:rsidR="00980D60">
              <w:rPr>
                <w:b/>
                <w:bCs/>
                <w:sz w:val="24"/>
                <w:szCs w:val="24"/>
              </w:rPr>
              <w:fldChar w:fldCharType="begin"/>
            </w:r>
            <w:r>
              <w:rPr>
                <w:b/>
                <w:bCs/>
              </w:rPr>
              <w:instrText>NUMPAGES</w:instrText>
            </w:r>
            <w:r w:rsidR="00980D60">
              <w:rPr>
                <w:b/>
                <w:bCs/>
                <w:sz w:val="24"/>
                <w:szCs w:val="24"/>
              </w:rPr>
              <w:fldChar w:fldCharType="separate"/>
            </w:r>
            <w:r w:rsidR="00AB151E">
              <w:rPr>
                <w:b/>
                <w:bCs/>
                <w:noProof/>
              </w:rPr>
              <w:t>24</w:t>
            </w:r>
            <w:r w:rsidR="00980D60">
              <w:rPr>
                <w:b/>
                <w:bCs/>
                <w:sz w:val="24"/>
                <w:szCs w:val="24"/>
              </w:rPr>
              <w:fldChar w:fldCharType="end"/>
            </w:r>
          </w:p>
        </w:sdtContent>
      </w:sdt>
    </w:sdtContent>
  </w:sdt>
  <w:p w:rsidR="00324222" w:rsidRDefault="0032422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463" w:rsidRDefault="00546463" w:rsidP="00AA7D52">
      <w:r>
        <w:separator/>
      </w:r>
    </w:p>
  </w:footnote>
  <w:footnote w:type="continuationSeparator" w:id="0">
    <w:p w:rsidR="00546463" w:rsidRDefault="00546463" w:rsidP="00AA7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hybridMultilevel"/>
    <w:tmpl w:val="8F8C7CB8"/>
    <w:lvl w:ilvl="0" w:tplc="2D161280">
      <w:start w:val="1"/>
      <w:numFmt w:val="bullet"/>
      <w:pStyle w:val="a"/>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01D320DE"/>
    <w:multiLevelType w:val="multilevel"/>
    <w:tmpl w:val="C6369904"/>
    <w:lvl w:ilvl="0">
      <w:start w:val="1"/>
      <w:numFmt w:val="chineseCountingThousand"/>
      <w:pStyle w:val="10"/>
      <w:lvlText w:val="第%1章"/>
      <w:lvlJc w:val="left"/>
      <w:pPr>
        <w:tabs>
          <w:tab w:val="num" w:pos="1440"/>
        </w:tabs>
        <w:ind w:left="0" w:firstLine="0"/>
      </w:pPr>
      <w:rPr>
        <w:rFonts w:hint="eastAsia"/>
      </w:rPr>
    </w:lvl>
    <w:lvl w:ilvl="1">
      <w:start w:val="1"/>
      <w:numFmt w:val="decimal"/>
      <w:pStyle w:val="2"/>
      <w:isLgl/>
      <w:lvlText w:val="%1.%2"/>
      <w:lvlJc w:val="left"/>
      <w:pPr>
        <w:tabs>
          <w:tab w:val="num"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num" w:pos="360"/>
        </w:tabs>
        <w:ind w:left="0" w:firstLine="0"/>
      </w:pPr>
      <w:rPr>
        <w:rFonts w:hint="eastAsia"/>
      </w:rPr>
    </w:lvl>
    <w:lvl w:ilvl="4">
      <w:start w:val="1"/>
      <w:numFmt w:val="decimal"/>
      <w:lvlText w:val=""/>
      <w:lvlJc w:val="left"/>
      <w:pPr>
        <w:tabs>
          <w:tab w:val="num" w:pos="360"/>
        </w:tabs>
        <w:ind w:left="0" w:firstLine="0"/>
      </w:pPr>
      <w:rPr>
        <w:rFonts w:hint="eastAsia"/>
      </w:rPr>
    </w:lvl>
    <w:lvl w:ilvl="5">
      <w:start w:val="1"/>
      <w:numFmt w:val="decimal"/>
      <w:lvlText w:val=""/>
      <w:lvlJc w:val="left"/>
      <w:pPr>
        <w:tabs>
          <w:tab w:val="num" w:pos="360"/>
        </w:tabs>
        <w:ind w:left="0" w:firstLine="0"/>
      </w:pPr>
      <w:rPr>
        <w:rFonts w:hint="eastAsia"/>
      </w:rPr>
    </w:lvl>
    <w:lvl w:ilvl="6">
      <w:start w:val="1"/>
      <w:numFmt w:val="decimal"/>
      <w:lvlText w:val=""/>
      <w:lvlJc w:val="left"/>
      <w:pPr>
        <w:tabs>
          <w:tab w:val="num" w:pos="360"/>
        </w:tabs>
        <w:ind w:left="0" w:firstLine="0"/>
      </w:pPr>
      <w:rPr>
        <w:rFonts w:hint="eastAsia"/>
      </w:rPr>
    </w:lvl>
    <w:lvl w:ilvl="7">
      <w:start w:val="1"/>
      <w:numFmt w:val="decimal"/>
      <w:lvlText w:val=""/>
      <w:lvlJc w:val="left"/>
      <w:pPr>
        <w:tabs>
          <w:tab w:val="num" w:pos="360"/>
        </w:tabs>
        <w:ind w:left="0" w:firstLine="0"/>
      </w:pPr>
      <w:rPr>
        <w:rFonts w:hint="eastAsia"/>
      </w:rPr>
    </w:lvl>
    <w:lvl w:ilvl="8">
      <w:start w:val="1"/>
      <w:numFmt w:val="decimal"/>
      <w:lvlText w:val=""/>
      <w:lvlJc w:val="left"/>
      <w:pPr>
        <w:tabs>
          <w:tab w:val="num" w:pos="360"/>
        </w:tabs>
        <w:ind w:left="0" w:firstLine="0"/>
      </w:pPr>
      <w:rPr>
        <w:rFonts w:hint="eastAsia"/>
      </w:rPr>
    </w:lvl>
  </w:abstractNum>
  <w:abstractNum w:abstractNumId="4">
    <w:nsid w:val="0EDA7CF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120628F8"/>
    <w:multiLevelType w:val="hybridMultilevel"/>
    <w:tmpl w:val="F2509A3C"/>
    <w:lvl w:ilvl="0" w:tplc="04090019">
      <w:start w:val="1"/>
      <w:numFmt w:val="lowerLetter"/>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16AE5335"/>
    <w:multiLevelType w:val="hybridMultilevel"/>
    <w:tmpl w:val="8C7A9EC2"/>
    <w:lvl w:ilvl="0" w:tplc="EFCC08FE">
      <w:start w:val="1"/>
      <w:numFmt w:val="decimal"/>
      <w:pStyle w:val="4"/>
      <w:lvlText w:val="图4-%1."/>
      <w:lvlJc w:val="center"/>
      <w:pPr>
        <w:tabs>
          <w:tab w:val="num" w:pos="737"/>
        </w:tabs>
        <w:ind w:left="737" w:hanging="449"/>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A1E1C4B"/>
    <w:multiLevelType w:val="hybridMultilevel"/>
    <w:tmpl w:val="B06480BE"/>
    <w:lvl w:ilvl="0" w:tplc="0409000B">
      <w:start w:val="1"/>
      <w:numFmt w:val="chineseCountingThousand"/>
      <w:pStyle w:val="11"/>
      <w:lvlText w:val="第%1章"/>
      <w:lvlJc w:val="left"/>
      <w:pPr>
        <w:ind w:left="420" w:hanging="420"/>
      </w:pPr>
      <w:rPr>
        <w:rFonts w:hint="eastAsia"/>
      </w:rPr>
    </w:lvl>
    <w:lvl w:ilvl="1" w:tplc="04090019">
      <w:start w:val="1"/>
      <w:numFmt w:val="decimal"/>
      <w:pStyle w:val="20"/>
      <w:lvlText w:val="1.%2"/>
      <w:lvlJc w:val="left"/>
      <w:pPr>
        <w:ind w:left="420" w:hanging="420"/>
      </w:pPr>
      <w:rPr>
        <w:rFonts w:ascii="Calibri Light" w:eastAsia="宋体" w:hAnsi="Calibri Light" w:cs="Calibri" w:hint="default"/>
        <w:sz w:val="32"/>
        <w:szCs w:val="32"/>
      </w:rPr>
    </w:lvl>
    <w:lvl w:ilvl="2" w:tplc="0409001B">
      <w:start w:val="1"/>
      <w:numFmt w:val="decimal"/>
      <w:pStyle w:val="30"/>
      <w:lvlText w:val="1.1.%3"/>
      <w:lvlJc w:val="left"/>
      <w:pPr>
        <w:ind w:left="420" w:firstLine="147"/>
      </w:pPr>
      <w:rPr>
        <w:rFonts w:hint="eastAsia"/>
      </w:rPr>
    </w:lvl>
    <w:lvl w:ilvl="3" w:tplc="0409000F">
      <w:start w:val="1"/>
      <w:numFmt w:val="decimal"/>
      <w:pStyle w:val="40"/>
      <w:lvlText w:val="%4."/>
      <w:lvlJc w:val="left"/>
      <w:pPr>
        <w:ind w:left="1680" w:hanging="420"/>
      </w:pPr>
    </w:lvl>
    <w:lvl w:ilvl="4" w:tplc="04090019">
      <w:start w:val="1"/>
      <w:numFmt w:val="lowerLetter"/>
      <w:pStyle w:val="5"/>
      <w:lvlText w:val="%5)"/>
      <w:lvlJc w:val="left"/>
      <w:pPr>
        <w:ind w:left="2100" w:hanging="420"/>
      </w:pPr>
    </w:lvl>
    <w:lvl w:ilvl="5" w:tplc="0409001B" w:tentative="1">
      <w:start w:val="1"/>
      <w:numFmt w:val="lowerRoman"/>
      <w:pStyle w:val="6"/>
      <w:lvlText w:val="%6."/>
      <w:lvlJc w:val="right"/>
      <w:pPr>
        <w:ind w:left="2520" w:hanging="420"/>
      </w:pPr>
    </w:lvl>
    <w:lvl w:ilvl="6" w:tplc="0409000F" w:tentative="1">
      <w:start w:val="1"/>
      <w:numFmt w:val="decimal"/>
      <w:pStyle w:val="7"/>
      <w:lvlText w:val="%7."/>
      <w:lvlJc w:val="left"/>
      <w:pPr>
        <w:ind w:left="2940" w:hanging="420"/>
      </w:pPr>
    </w:lvl>
    <w:lvl w:ilvl="7" w:tplc="04090019" w:tentative="1">
      <w:start w:val="1"/>
      <w:numFmt w:val="lowerLetter"/>
      <w:pStyle w:val="8"/>
      <w:lvlText w:val="%8)"/>
      <w:lvlJc w:val="left"/>
      <w:pPr>
        <w:ind w:left="3360" w:hanging="420"/>
      </w:pPr>
    </w:lvl>
    <w:lvl w:ilvl="8" w:tplc="0409001B" w:tentative="1">
      <w:start w:val="1"/>
      <w:numFmt w:val="lowerRoman"/>
      <w:pStyle w:val="9"/>
      <w:lvlText w:val="%9."/>
      <w:lvlJc w:val="right"/>
      <w:pPr>
        <w:ind w:left="3780" w:hanging="420"/>
      </w:pPr>
    </w:lvl>
  </w:abstractNum>
  <w:abstractNum w:abstractNumId="8">
    <w:nsid w:val="1B9D0639"/>
    <w:multiLevelType w:val="hybridMultilevel"/>
    <w:tmpl w:val="FAB4684A"/>
    <w:lvl w:ilvl="0" w:tplc="F04E611E">
      <w:start w:val="1"/>
      <w:numFmt w:val="japaneseCounting"/>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03">
      <w:start w:val="1"/>
      <w:numFmt w:val="bullet"/>
      <w:lvlText w:val=""/>
      <w:lvlJc w:val="left"/>
      <w:pPr>
        <w:tabs>
          <w:tab w:val="num" w:pos="1260"/>
        </w:tabs>
        <w:ind w:left="1260" w:hanging="420"/>
      </w:pPr>
      <w:rPr>
        <w:rFonts w:ascii="Wingdings" w:hAnsi="Wingdings" w:hint="default"/>
      </w:rPr>
    </w:lvl>
    <w:lvl w:ilvl="3" w:tplc="04090019">
      <w:start w:val="1"/>
      <w:numFmt w:val="lowerLetter"/>
      <w:lvlText w:val="%4)"/>
      <w:lvlJc w:val="left"/>
      <w:pPr>
        <w:tabs>
          <w:tab w:val="num" w:pos="1680"/>
        </w:tabs>
        <w:ind w:left="1680" w:hanging="420"/>
      </w:pPr>
      <w:rPr>
        <w:rFonts w:hint="eastAsia"/>
      </w:rPr>
    </w:lvl>
    <w:lvl w:ilvl="4" w:tplc="5C9407F0">
      <w:start w:val="1"/>
      <w:numFmt w:val="decimal"/>
      <w:lvlText w:val="%5、"/>
      <w:lvlJc w:val="left"/>
      <w:pPr>
        <w:ind w:left="2040" w:hanging="360"/>
      </w:pPr>
      <w:rPr>
        <w:rFonts w:ascii="宋体" w:eastAsia="宋体" w:hAnsi="宋体" w:cs="宋体"/>
        <w:sz w:val="24"/>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7145A83"/>
    <w:multiLevelType w:val="hybridMultilevel"/>
    <w:tmpl w:val="5150ED08"/>
    <w:lvl w:ilvl="0" w:tplc="04090003">
      <w:start w:val="1"/>
      <w:numFmt w:val="bullet"/>
      <w:lvlText w:val=""/>
      <w:lvlJc w:val="left"/>
      <w:pPr>
        <w:tabs>
          <w:tab w:val="num" w:pos="840"/>
        </w:tabs>
        <w:ind w:left="84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nsid w:val="28200F5E"/>
    <w:multiLevelType w:val="hybridMultilevel"/>
    <w:tmpl w:val="BAA831EE"/>
    <w:lvl w:ilvl="0" w:tplc="8578B110">
      <w:start w:val="1"/>
      <w:numFmt w:val="decimal"/>
      <w:pStyle w:val="a0"/>
      <w:lvlText w:val="%1)"/>
      <w:lvlJc w:val="left"/>
      <w:pPr>
        <w:ind w:left="420" w:hanging="420"/>
      </w:pPr>
      <w:rPr>
        <w:rFonts w:hint="default"/>
      </w:rPr>
    </w:lvl>
    <w:lvl w:ilvl="1" w:tplc="04090019" w:tentative="1">
      <w:start w:val="1"/>
      <w:numFmt w:val="bullet"/>
      <w:lvlText w:val=""/>
      <w:lvlJc w:val="left"/>
      <w:pPr>
        <w:ind w:left="1260" w:hanging="420"/>
      </w:pPr>
      <w:rPr>
        <w:rFonts w:ascii="Wingdings" w:hAnsi="Wingdings" w:hint="default"/>
      </w:rPr>
    </w:lvl>
    <w:lvl w:ilvl="2" w:tplc="0409001B" w:tentative="1">
      <w:start w:val="1"/>
      <w:numFmt w:val="bullet"/>
      <w:lvlText w:val=""/>
      <w:lvlJc w:val="left"/>
      <w:pPr>
        <w:ind w:left="1680" w:hanging="420"/>
      </w:pPr>
      <w:rPr>
        <w:rFonts w:ascii="Wingdings" w:hAnsi="Wingdings" w:hint="default"/>
      </w:rPr>
    </w:lvl>
    <w:lvl w:ilvl="3" w:tplc="0409000F" w:tentative="1">
      <w:start w:val="1"/>
      <w:numFmt w:val="bullet"/>
      <w:lvlText w:val=""/>
      <w:lvlJc w:val="left"/>
      <w:pPr>
        <w:ind w:left="2100" w:hanging="420"/>
      </w:pPr>
      <w:rPr>
        <w:rFonts w:ascii="Wingdings" w:hAnsi="Wingdings" w:hint="default"/>
      </w:rPr>
    </w:lvl>
    <w:lvl w:ilvl="4" w:tplc="04090019" w:tentative="1">
      <w:start w:val="1"/>
      <w:numFmt w:val="bullet"/>
      <w:lvlText w:val=""/>
      <w:lvlJc w:val="left"/>
      <w:pPr>
        <w:ind w:left="2520" w:hanging="420"/>
      </w:pPr>
      <w:rPr>
        <w:rFonts w:ascii="Wingdings" w:hAnsi="Wingdings" w:hint="default"/>
      </w:rPr>
    </w:lvl>
    <w:lvl w:ilvl="5" w:tplc="0409001B" w:tentative="1">
      <w:start w:val="1"/>
      <w:numFmt w:val="bullet"/>
      <w:lvlText w:val=""/>
      <w:lvlJc w:val="left"/>
      <w:pPr>
        <w:ind w:left="2940" w:hanging="420"/>
      </w:pPr>
      <w:rPr>
        <w:rFonts w:ascii="Wingdings" w:hAnsi="Wingdings" w:hint="default"/>
      </w:rPr>
    </w:lvl>
    <w:lvl w:ilvl="6" w:tplc="0409000F" w:tentative="1">
      <w:start w:val="1"/>
      <w:numFmt w:val="bullet"/>
      <w:lvlText w:val=""/>
      <w:lvlJc w:val="left"/>
      <w:pPr>
        <w:ind w:left="3360" w:hanging="420"/>
      </w:pPr>
      <w:rPr>
        <w:rFonts w:ascii="Wingdings" w:hAnsi="Wingdings" w:hint="default"/>
      </w:rPr>
    </w:lvl>
    <w:lvl w:ilvl="7" w:tplc="04090019" w:tentative="1">
      <w:start w:val="1"/>
      <w:numFmt w:val="bullet"/>
      <w:lvlText w:val=""/>
      <w:lvlJc w:val="left"/>
      <w:pPr>
        <w:ind w:left="3780" w:hanging="420"/>
      </w:pPr>
      <w:rPr>
        <w:rFonts w:ascii="Wingdings" w:hAnsi="Wingdings" w:hint="default"/>
      </w:rPr>
    </w:lvl>
    <w:lvl w:ilvl="8" w:tplc="0409001B" w:tentative="1">
      <w:start w:val="1"/>
      <w:numFmt w:val="bullet"/>
      <w:lvlText w:val=""/>
      <w:lvlJc w:val="left"/>
      <w:pPr>
        <w:ind w:left="4200" w:hanging="420"/>
      </w:pPr>
      <w:rPr>
        <w:rFonts w:ascii="Wingdings" w:hAnsi="Wingdings" w:hint="default"/>
      </w:rPr>
    </w:lvl>
  </w:abstractNum>
  <w:abstractNum w:abstractNumId="11">
    <w:nsid w:val="2A7E4C92"/>
    <w:multiLevelType w:val="multilevel"/>
    <w:tmpl w:val="204C5D52"/>
    <w:styleLink w:val="12"/>
    <w:lvl w:ilvl="0">
      <w:start w:val="1"/>
      <w:numFmt w:val="decimal"/>
      <w:lvlText w:val="第%1章"/>
      <w:lvlJc w:val="left"/>
      <w:pPr>
        <w:ind w:left="0" w:firstLine="0"/>
      </w:pPr>
      <w:rPr>
        <w:rFonts w:hint="eastAsia"/>
      </w:rPr>
    </w:lvl>
    <w:lvl w:ilvl="1">
      <w:start w:val="1"/>
      <w:numFmt w:val="decimal"/>
      <w:lvlText w:val="%1.%2"/>
      <w:lvlJc w:val="left"/>
      <w:pPr>
        <w:ind w:left="0" w:firstLine="425"/>
      </w:pPr>
      <w:rPr>
        <w:rFonts w:hint="eastAsia"/>
      </w:rPr>
    </w:lvl>
    <w:lvl w:ilvl="2">
      <w:start w:val="1"/>
      <w:numFmt w:val="decimal"/>
      <w:lvlText w:val="%1.%2.%3"/>
      <w:lvlJc w:val="left"/>
      <w:pPr>
        <w:ind w:left="0" w:firstLine="851"/>
      </w:pPr>
      <w:rPr>
        <w:rFonts w:hint="eastAsia"/>
      </w:rPr>
    </w:lvl>
    <w:lvl w:ilvl="3">
      <w:start w:val="1"/>
      <w:numFmt w:val="decimal"/>
      <w:lvlText w:val="%1.%2.%3.%4"/>
      <w:lvlJc w:val="left"/>
      <w:pPr>
        <w:ind w:left="-1134" w:firstLine="1276"/>
      </w:pPr>
      <w:rPr>
        <w:rFonts w:hint="eastAsia"/>
      </w:rPr>
    </w:lvl>
    <w:lvl w:ilvl="4">
      <w:start w:val="1"/>
      <w:numFmt w:val="decimal"/>
      <w:lvlText w:val="%1.%2.%3.%4.%5"/>
      <w:lvlJc w:val="left"/>
      <w:pPr>
        <w:ind w:left="0" w:firstLine="170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2D2470EB"/>
    <w:multiLevelType w:val="hybridMultilevel"/>
    <w:tmpl w:val="9B72CAD4"/>
    <w:lvl w:ilvl="0" w:tplc="FFFFFFFF">
      <w:start w:val="1"/>
      <w:numFmt w:val="bullet"/>
      <w:lvlText w:val=""/>
      <w:lvlJc w:val="left"/>
      <w:pPr>
        <w:ind w:left="420" w:hanging="420"/>
      </w:pPr>
      <w:rPr>
        <w:rFonts w:ascii="Wingdings" w:hAnsi="Wingdings" w:hint="default"/>
      </w:rPr>
    </w:lvl>
    <w:lvl w:ilvl="1" w:tplc="FFFFFFFF">
      <w:start w:val="1"/>
      <w:numFmt w:val="decimal"/>
      <w:pStyle w:val="a1"/>
      <w:lvlText w:val="%2)"/>
      <w:lvlJc w:val="left"/>
      <w:pPr>
        <w:ind w:left="840" w:hanging="420"/>
      </w:pPr>
      <w:rPr>
        <w:rFont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nsid w:val="2E8F6958"/>
    <w:multiLevelType w:val="hybridMultilevel"/>
    <w:tmpl w:val="49A0E136"/>
    <w:lvl w:ilvl="0" w:tplc="F94C8682">
      <w:start w:val="1"/>
      <w:numFmt w:val="decimal"/>
      <w:pStyle w:val="a2"/>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4">
    <w:nsid w:val="30555EAE"/>
    <w:multiLevelType w:val="multilevel"/>
    <w:tmpl w:val="A6EC5D08"/>
    <w:numStyleLink w:val="-1"/>
  </w:abstractNum>
  <w:abstractNum w:abstractNumId="15">
    <w:nsid w:val="37D3508F"/>
    <w:multiLevelType w:val="multilevel"/>
    <w:tmpl w:val="DEC27176"/>
    <w:lvl w:ilvl="0">
      <w:start w:val="5"/>
      <w:numFmt w:val="decimal"/>
      <w:lvlText w:val="%1"/>
      <w:lvlJc w:val="left"/>
      <w:pPr>
        <w:tabs>
          <w:tab w:val="num" w:pos="425"/>
        </w:tabs>
        <w:ind w:left="425" w:hanging="425"/>
      </w:pPr>
      <w:rPr>
        <w:rFonts w:hint="eastAsia"/>
      </w:rPr>
    </w:lvl>
    <w:lvl w:ilvl="1">
      <w:start w:val="1"/>
      <w:numFmt w:val="decimal"/>
      <w:pStyle w:val="MaoC2"/>
      <w:lvlText w:val="%1.%2"/>
      <w:lvlJc w:val="left"/>
      <w:pPr>
        <w:tabs>
          <w:tab w:val="num" w:pos="510"/>
        </w:tabs>
        <w:ind w:left="420" w:hanging="42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3C287EEF"/>
    <w:multiLevelType w:val="hybridMultilevel"/>
    <w:tmpl w:val="35183606"/>
    <w:lvl w:ilvl="0" w:tplc="FFFFFFFF">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nsid w:val="44D30794"/>
    <w:multiLevelType w:val="multilevel"/>
    <w:tmpl w:val="04090023"/>
    <w:styleLink w:val="a4"/>
    <w:lvl w:ilvl="0">
      <w:start w:val="1"/>
      <w:numFmt w:val="decimal"/>
      <w:lvlText w:val="第 %1 条"/>
      <w:lvlJc w:val="left"/>
      <w:pPr>
        <w:tabs>
          <w:tab w:val="num" w:pos="1800"/>
        </w:tabs>
        <w:ind w:left="0" w:firstLine="0"/>
      </w:pPr>
      <w:rPr>
        <w:rFonts w:hint="eastAsia"/>
      </w:r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A7A6759"/>
    <w:multiLevelType w:val="hybridMultilevel"/>
    <w:tmpl w:val="CBBC678C"/>
    <w:lvl w:ilvl="0" w:tplc="F04E611E">
      <w:start w:val="1"/>
      <w:numFmt w:val="japaneseCounting"/>
      <w:lvlText w:val="%1、"/>
      <w:lvlJc w:val="left"/>
      <w:pPr>
        <w:tabs>
          <w:tab w:val="num" w:pos="420"/>
        </w:tabs>
        <w:ind w:left="420" w:hanging="420"/>
      </w:pPr>
      <w:rPr>
        <w:rFonts w:hint="eastAsia"/>
      </w:rPr>
    </w:lvl>
    <w:lvl w:ilvl="1" w:tplc="04090009">
      <w:start w:val="1"/>
      <w:numFmt w:val="bullet"/>
      <w:lvlText w:val=""/>
      <w:lvlJc w:val="left"/>
      <w:pPr>
        <w:tabs>
          <w:tab w:val="num" w:pos="840"/>
        </w:tabs>
        <w:ind w:left="840" w:hanging="420"/>
      </w:pPr>
      <w:rPr>
        <w:rFonts w:ascii="Wingdings" w:hAnsi="Wingdings" w:hint="default"/>
      </w:rPr>
    </w:lvl>
    <w:lvl w:ilvl="2" w:tplc="04090003">
      <w:start w:val="1"/>
      <w:numFmt w:val="bullet"/>
      <w:lvlText w:val=""/>
      <w:lvlJc w:val="left"/>
      <w:pPr>
        <w:tabs>
          <w:tab w:val="num" w:pos="1260"/>
        </w:tabs>
        <w:ind w:left="1260" w:hanging="420"/>
      </w:pPr>
      <w:rPr>
        <w:rFonts w:ascii="Wingdings" w:hAnsi="Wingdings" w:hint="default"/>
      </w:rPr>
    </w:lvl>
    <w:lvl w:ilvl="3" w:tplc="04090019">
      <w:start w:val="1"/>
      <w:numFmt w:val="lowerLetter"/>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CAA55CD"/>
    <w:multiLevelType w:val="hybridMultilevel"/>
    <w:tmpl w:val="3A04F896"/>
    <w:lvl w:ilvl="0" w:tplc="FFFFFFFF">
      <w:start w:val="1"/>
      <w:numFmt w:val="bullet"/>
      <w:pStyle w:val="21"/>
      <w:lvlText w:val=""/>
      <w:lvlJc w:val="left"/>
      <w:pPr>
        <w:ind w:left="988" w:hanging="420"/>
      </w:pPr>
      <w:rPr>
        <w:rFonts w:ascii="Wingdings" w:hAnsi="Wingdings" w:hint="default"/>
      </w:rPr>
    </w:lvl>
    <w:lvl w:ilvl="1" w:tplc="FFFFFFFF" w:tentative="1">
      <w:start w:val="1"/>
      <w:numFmt w:val="bullet"/>
      <w:lvlText w:val=""/>
      <w:lvlJc w:val="left"/>
      <w:pPr>
        <w:ind w:left="1400" w:hanging="420"/>
      </w:pPr>
      <w:rPr>
        <w:rFonts w:ascii="Wingdings" w:hAnsi="Wingdings" w:hint="default"/>
      </w:rPr>
    </w:lvl>
    <w:lvl w:ilvl="2" w:tplc="FFFFFFFF" w:tentative="1">
      <w:start w:val="1"/>
      <w:numFmt w:val="bullet"/>
      <w:lvlText w:val=""/>
      <w:lvlJc w:val="left"/>
      <w:pPr>
        <w:ind w:left="1820" w:hanging="420"/>
      </w:pPr>
      <w:rPr>
        <w:rFonts w:ascii="Wingdings" w:hAnsi="Wingdings" w:hint="default"/>
      </w:rPr>
    </w:lvl>
    <w:lvl w:ilvl="3" w:tplc="FFFFFFFF" w:tentative="1">
      <w:start w:val="1"/>
      <w:numFmt w:val="bullet"/>
      <w:lvlText w:val=""/>
      <w:lvlJc w:val="left"/>
      <w:pPr>
        <w:ind w:left="2240" w:hanging="420"/>
      </w:pPr>
      <w:rPr>
        <w:rFonts w:ascii="Wingdings" w:hAnsi="Wingdings" w:hint="default"/>
      </w:rPr>
    </w:lvl>
    <w:lvl w:ilvl="4" w:tplc="FFFFFFFF" w:tentative="1">
      <w:start w:val="1"/>
      <w:numFmt w:val="bullet"/>
      <w:lvlText w:val=""/>
      <w:lvlJc w:val="left"/>
      <w:pPr>
        <w:ind w:left="2660" w:hanging="420"/>
      </w:pPr>
      <w:rPr>
        <w:rFonts w:ascii="Wingdings" w:hAnsi="Wingdings" w:hint="default"/>
      </w:rPr>
    </w:lvl>
    <w:lvl w:ilvl="5" w:tplc="FFFFFFFF" w:tentative="1">
      <w:start w:val="1"/>
      <w:numFmt w:val="bullet"/>
      <w:lvlText w:val=""/>
      <w:lvlJc w:val="left"/>
      <w:pPr>
        <w:ind w:left="3080" w:hanging="420"/>
      </w:pPr>
      <w:rPr>
        <w:rFonts w:ascii="Wingdings" w:hAnsi="Wingdings" w:hint="default"/>
      </w:rPr>
    </w:lvl>
    <w:lvl w:ilvl="6" w:tplc="FFFFFFFF" w:tentative="1">
      <w:start w:val="1"/>
      <w:numFmt w:val="bullet"/>
      <w:lvlText w:val=""/>
      <w:lvlJc w:val="left"/>
      <w:pPr>
        <w:ind w:left="3500" w:hanging="420"/>
      </w:pPr>
      <w:rPr>
        <w:rFonts w:ascii="Wingdings" w:hAnsi="Wingdings" w:hint="default"/>
      </w:rPr>
    </w:lvl>
    <w:lvl w:ilvl="7" w:tplc="FFFFFFFF" w:tentative="1">
      <w:start w:val="1"/>
      <w:numFmt w:val="bullet"/>
      <w:lvlText w:val=""/>
      <w:lvlJc w:val="left"/>
      <w:pPr>
        <w:ind w:left="3920" w:hanging="420"/>
      </w:pPr>
      <w:rPr>
        <w:rFonts w:ascii="Wingdings" w:hAnsi="Wingdings" w:hint="default"/>
      </w:rPr>
    </w:lvl>
    <w:lvl w:ilvl="8" w:tplc="FFFFFFFF" w:tentative="1">
      <w:start w:val="1"/>
      <w:numFmt w:val="bullet"/>
      <w:lvlText w:val=""/>
      <w:lvlJc w:val="left"/>
      <w:pPr>
        <w:ind w:left="4340" w:hanging="420"/>
      </w:pPr>
      <w:rPr>
        <w:rFonts w:ascii="Wingdings" w:hAnsi="Wingdings" w:hint="default"/>
      </w:rPr>
    </w:lvl>
  </w:abstractNum>
  <w:abstractNum w:abstractNumId="20">
    <w:nsid w:val="4D5A4670"/>
    <w:multiLevelType w:val="multilevel"/>
    <w:tmpl w:val="0409001D"/>
    <w:styleLink w:val="hht"/>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1">
    <w:nsid w:val="513C1EA8"/>
    <w:multiLevelType w:val="multilevel"/>
    <w:tmpl w:val="A6EC5D08"/>
    <w:styleLink w:val="-1"/>
    <w:lvl w:ilvl="0">
      <w:start w:val="1"/>
      <w:numFmt w:val="decimal"/>
      <w:pStyle w:val="-1-1"/>
      <w:lvlText w:val="%1."/>
      <w:lvlJc w:val="left"/>
      <w:pPr>
        <w:tabs>
          <w:tab w:val="num" w:pos="420"/>
        </w:tabs>
        <w:ind w:left="0" w:firstLine="420"/>
      </w:pPr>
      <w:rPr>
        <w:rFonts w:hint="eastAsia"/>
      </w:rPr>
    </w:lvl>
    <w:lvl w:ilvl="1">
      <w:start w:val="1"/>
      <w:numFmt w:val="decimal"/>
      <w:pStyle w:val="-1-10"/>
      <w:lvlText w:val="(%2)"/>
      <w:lvlJc w:val="left"/>
      <w:pPr>
        <w:tabs>
          <w:tab w:val="num" w:pos="420"/>
        </w:tabs>
        <w:ind w:left="800" w:hanging="380"/>
      </w:pPr>
      <w:rPr>
        <w:rFonts w:hint="eastAsia"/>
      </w:rPr>
    </w:lvl>
    <w:lvl w:ilvl="2">
      <w:start w:val="1"/>
      <w:numFmt w:val="none"/>
      <w:lvlText w:val=""/>
      <w:lvlJc w:val="left"/>
      <w:pPr>
        <w:tabs>
          <w:tab w:val="num" w:pos="-328"/>
        </w:tabs>
        <w:ind w:left="-1462" w:firstLine="400"/>
      </w:pPr>
      <w:rPr>
        <w:rFonts w:hint="eastAsia"/>
      </w:rPr>
    </w:lvl>
    <w:lvl w:ilvl="3">
      <w:start w:val="1"/>
      <w:numFmt w:val="none"/>
      <w:lvlText w:val=""/>
      <w:lvlJc w:val="left"/>
      <w:pPr>
        <w:tabs>
          <w:tab w:val="num" w:pos="-1059"/>
        </w:tabs>
        <w:ind w:left="-2193" w:firstLine="400"/>
      </w:pPr>
      <w:rPr>
        <w:rFonts w:hint="eastAsia"/>
      </w:rPr>
    </w:lvl>
    <w:lvl w:ilvl="4">
      <w:start w:val="1"/>
      <w:numFmt w:val="none"/>
      <w:lvlText w:val=""/>
      <w:lvlJc w:val="left"/>
      <w:pPr>
        <w:tabs>
          <w:tab w:val="num" w:pos="-1790"/>
        </w:tabs>
        <w:ind w:left="-2924" w:firstLine="400"/>
      </w:pPr>
      <w:rPr>
        <w:rFonts w:hint="eastAsia"/>
      </w:rPr>
    </w:lvl>
    <w:lvl w:ilvl="5">
      <w:start w:val="1"/>
      <w:numFmt w:val="decimal"/>
      <w:lvlText w:val="%1.%2.%3.%4.%5.%6"/>
      <w:lvlJc w:val="left"/>
      <w:pPr>
        <w:tabs>
          <w:tab w:val="num" w:pos="-2521"/>
        </w:tabs>
        <w:ind w:left="-3655" w:firstLine="400"/>
      </w:pPr>
      <w:rPr>
        <w:rFonts w:hint="eastAsia"/>
      </w:rPr>
    </w:lvl>
    <w:lvl w:ilvl="6">
      <w:start w:val="1"/>
      <w:numFmt w:val="decimal"/>
      <w:lvlText w:val="%1.%2.%3.%4.%5.%6.%7"/>
      <w:lvlJc w:val="left"/>
      <w:pPr>
        <w:tabs>
          <w:tab w:val="num" w:pos="-3252"/>
        </w:tabs>
        <w:ind w:left="-4386" w:firstLine="400"/>
      </w:pPr>
      <w:rPr>
        <w:rFonts w:hint="eastAsia"/>
      </w:rPr>
    </w:lvl>
    <w:lvl w:ilvl="7">
      <w:start w:val="1"/>
      <w:numFmt w:val="decimal"/>
      <w:lvlText w:val="%1.%2.%3.%4.%5.%6.%7.%8"/>
      <w:lvlJc w:val="left"/>
      <w:pPr>
        <w:tabs>
          <w:tab w:val="num" w:pos="-3983"/>
        </w:tabs>
        <w:ind w:left="-5117" w:firstLine="400"/>
      </w:pPr>
      <w:rPr>
        <w:rFonts w:hint="eastAsia"/>
      </w:rPr>
    </w:lvl>
    <w:lvl w:ilvl="8">
      <w:start w:val="1"/>
      <w:numFmt w:val="decimal"/>
      <w:lvlText w:val="%1.%2.%3.%4.%5.%6.%7.%8.%9"/>
      <w:lvlJc w:val="left"/>
      <w:pPr>
        <w:tabs>
          <w:tab w:val="num" w:pos="-4714"/>
        </w:tabs>
        <w:ind w:left="-5848" w:firstLine="400"/>
      </w:pPr>
      <w:rPr>
        <w:rFonts w:hint="eastAsia"/>
      </w:rPr>
    </w:lvl>
  </w:abstractNum>
  <w:abstractNum w:abstractNumId="22">
    <w:nsid w:val="5171116F"/>
    <w:multiLevelType w:val="multilevel"/>
    <w:tmpl w:val="1C729950"/>
    <w:styleLink w:val="210"/>
    <w:lvl w:ilvl="0">
      <w:start w:val="1"/>
      <w:numFmt w:val="decimal"/>
      <w:lvlText w:val="%1."/>
      <w:lvlJc w:val="left"/>
      <w:rPr>
        <w:rFonts w:ascii="宋体" w:eastAsia="宋体" w:hAnsi="宋体" w:cs="宋体"/>
        <w:position w:val="0"/>
        <w:lang w:val="zh-TW" w:eastAsia="zh-TW"/>
      </w:rPr>
    </w:lvl>
    <w:lvl w:ilvl="1">
      <w:start w:val="1"/>
      <w:numFmt w:val="decimal"/>
      <w:lvlText w:val="%1.%2."/>
      <w:lvlJc w:val="left"/>
      <w:rPr>
        <w:rFonts w:ascii="宋体" w:eastAsia="宋体" w:hAnsi="宋体" w:cs="宋体"/>
        <w:position w:val="0"/>
        <w:lang w:val="zh-TW" w:eastAsia="zh-TW"/>
      </w:rPr>
    </w:lvl>
    <w:lvl w:ilvl="2">
      <w:start w:val="1"/>
      <w:numFmt w:val="decimal"/>
      <w:lvlText w:val="%1.%2.%3."/>
      <w:lvlJc w:val="left"/>
      <w:rPr>
        <w:rFonts w:ascii="宋体" w:eastAsia="宋体" w:hAnsi="宋体" w:cs="宋体"/>
        <w:position w:val="0"/>
        <w:lang w:val="zh-TW" w:eastAsia="zh-TW"/>
      </w:rPr>
    </w:lvl>
    <w:lvl w:ilvl="3">
      <w:start w:val="1"/>
      <w:numFmt w:val="decimal"/>
      <w:lvlText w:val="%1.%2.%3.%4."/>
      <w:lvlJc w:val="left"/>
      <w:rPr>
        <w:rFonts w:ascii="宋体" w:eastAsia="宋体" w:hAnsi="宋体" w:cs="宋体"/>
        <w:position w:val="0"/>
        <w:lang w:val="zh-TW" w:eastAsia="zh-TW"/>
      </w:rPr>
    </w:lvl>
    <w:lvl w:ilvl="4">
      <w:start w:val="1"/>
      <w:numFmt w:val="decimal"/>
      <w:lvlText w:val="%1.%2.%3.%4.%5."/>
      <w:lvlJc w:val="left"/>
      <w:rPr>
        <w:rFonts w:ascii="宋体" w:eastAsia="宋体" w:hAnsi="宋体" w:cs="宋体"/>
        <w:position w:val="0"/>
        <w:lang w:val="zh-TW" w:eastAsia="zh-TW"/>
      </w:rPr>
    </w:lvl>
    <w:lvl w:ilvl="5">
      <w:start w:val="1"/>
      <w:numFmt w:val="decimal"/>
      <w:lvlText w:val="%1.%2.%3.%4.%5.%6."/>
      <w:lvlJc w:val="left"/>
      <w:rPr>
        <w:rFonts w:ascii="宋体" w:eastAsia="宋体" w:hAnsi="宋体" w:cs="宋体"/>
        <w:position w:val="0"/>
        <w:lang w:val="zh-TW" w:eastAsia="zh-TW"/>
      </w:rPr>
    </w:lvl>
    <w:lvl w:ilvl="6">
      <w:start w:val="1"/>
      <w:numFmt w:val="decimal"/>
      <w:lvlText w:val="%1.%2.%3.%4.%5.%6.%7."/>
      <w:lvlJc w:val="left"/>
      <w:rPr>
        <w:rFonts w:ascii="宋体" w:eastAsia="宋体" w:hAnsi="宋体" w:cs="宋体"/>
        <w:position w:val="0"/>
        <w:lang w:val="zh-TW" w:eastAsia="zh-TW"/>
      </w:rPr>
    </w:lvl>
    <w:lvl w:ilvl="7">
      <w:start w:val="1"/>
      <w:numFmt w:val="decimal"/>
      <w:lvlText w:val="%1.%2.%3.%4.%5.%6.%7.%8."/>
      <w:lvlJc w:val="left"/>
      <w:rPr>
        <w:rFonts w:ascii="宋体" w:eastAsia="宋体" w:hAnsi="宋体" w:cs="宋体"/>
        <w:position w:val="0"/>
        <w:lang w:val="zh-TW" w:eastAsia="zh-TW"/>
      </w:rPr>
    </w:lvl>
    <w:lvl w:ilvl="8">
      <w:start w:val="1"/>
      <w:numFmt w:val="decimal"/>
      <w:lvlText w:val="%1.%2.%3.%4.%5.%6.%7.%8.%9."/>
      <w:lvlJc w:val="left"/>
      <w:rPr>
        <w:rFonts w:ascii="宋体" w:eastAsia="宋体" w:hAnsi="宋体" w:cs="宋体"/>
        <w:position w:val="0"/>
        <w:lang w:val="zh-TW" w:eastAsia="zh-TW"/>
      </w:rPr>
    </w:lvl>
  </w:abstractNum>
  <w:abstractNum w:abstractNumId="23">
    <w:nsid w:val="570941F9"/>
    <w:multiLevelType w:val="hybridMultilevel"/>
    <w:tmpl w:val="FB1052BE"/>
    <w:lvl w:ilvl="0" w:tplc="FFFFFFFF">
      <w:start w:val="1"/>
      <w:numFmt w:val="decimal"/>
      <w:pStyle w:val="50"/>
      <w:lvlText w:val="%1."/>
      <w:lvlJc w:val="left"/>
      <w:pPr>
        <w:tabs>
          <w:tab w:val="num" w:pos="900"/>
        </w:tabs>
        <w:ind w:left="90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nsid w:val="5D4A37DC"/>
    <w:multiLevelType w:val="hybridMultilevel"/>
    <w:tmpl w:val="6180EEE0"/>
    <w:lvl w:ilvl="0" w:tplc="4DBA693E">
      <w:start w:val="1"/>
      <w:numFmt w:val="decimal"/>
      <w:pStyle w:val="a5"/>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5">
    <w:nsid w:val="5F8239D3"/>
    <w:multiLevelType w:val="singleLevel"/>
    <w:tmpl w:val="C2D86C32"/>
    <w:lvl w:ilvl="0">
      <w:start w:val="1"/>
      <w:numFmt w:val="bullet"/>
      <w:pStyle w:val="BulletedItems--Level2"/>
      <w:lvlText w:val=""/>
      <w:lvlJc w:val="left"/>
      <w:pPr>
        <w:tabs>
          <w:tab w:val="num" w:pos="360"/>
        </w:tabs>
        <w:ind w:left="360" w:hanging="360"/>
      </w:pPr>
      <w:rPr>
        <w:rFonts w:ascii="Wingdings" w:hAnsi="Wingdings" w:hint="default"/>
      </w:rPr>
    </w:lvl>
  </w:abstractNum>
  <w:abstractNum w:abstractNumId="26">
    <w:nsid w:val="682F2EA2"/>
    <w:multiLevelType w:val="multilevel"/>
    <w:tmpl w:val="D75A297C"/>
    <w:lvl w:ilvl="0">
      <w:start w:val="1"/>
      <w:numFmt w:val="chineseCountingThousand"/>
      <w:pStyle w:val="a6"/>
      <w:lvlText w:val="第%1章"/>
      <w:lvlJc w:val="left"/>
      <w:pPr>
        <w:tabs>
          <w:tab w:val="num" w:pos="340"/>
        </w:tabs>
        <w:ind w:left="0" w:firstLine="0"/>
      </w:pPr>
      <w:rPr>
        <w:rFonts w:hint="eastAsia"/>
      </w:rPr>
    </w:lvl>
    <w:lvl w:ilvl="1">
      <w:start w:val="1"/>
      <w:numFmt w:val="decimal"/>
      <w:pStyle w:val="a7"/>
      <w:isLgl/>
      <w:suff w:val="space"/>
      <w:lvlText w:val="%1.%2"/>
      <w:lvlJc w:val="left"/>
      <w:pPr>
        <w:ind w:left="0" w:firstLine="0"/>
      </w:pPr>
      <w:rPr>
        <w:rFonts w:hint="eastAsia"/>
      </w:rPr>
    </w:lvl>
    <w:lvl w:ilvl="2">
      <w:start w:val="1"/>
      <w:numFmt w:val="decimal"/>
      <w:pStyle w:val="a8"/>
      <w:isLgl/>
      <w:suff w:val="space"/>
      <w:lvlText w:val="%1.%2.%3"/>
      <w:lvlJc w:val="left"/>
      <w:pPr>
        <w:ind w:left="0" w:firstLine="0"/>
      </w:pPr>
      <w:rPr>
        <w:rFonts w:hint="eastAsia"/>
      </w:rPr>
    </w:lvl>
    <w:lvl w:ilvl="3">
      <w:start w:val="1"/>
      <w:numFmt w:val="decimal"/>
      <w:pStyle w:val="a9"/>
      <w:isLgl/>
      <w:suff w:val="space"/>
      <w:lvlText w:val="%1.%2.%3.%4"/>
      <w:lvlJc w:val="left"/>
      <w:pPr>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a"/>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nsid w:val="6D314D68"/>
    <w:multiLevelType w:val="hybridMultilevel"/>
    <w:tmpl w:val="98903536"/>
    <w:lvl w:ilvl="0" w:tplc="0409000B">
      <w:start w:val="1"/>
      <w:numFmt w:val="decimal"/>
      <w:pStyle w:val="ab"/>
      <w:lvlText w:val="%1)"/>
      <w:lvlJc w:val="left"/>
      <w:pPr>
        <w:ind w:left="98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03" w:tentative="1">
      <w:start w:val="1"/>
      <w:numFmt w:val="lowerLetter"/>
      <w:lvlText w:val="%2)"/>
      <w:lvlJc w:val="left"/>
      <w:pPr>
        <w:ind w:left="1400" w:hanging="420"/>
      </w:pPr>
    </w:lvl>
    <w:lvl w:ilvl="2" w:tplc="04090005" w:tentative="1">
      <w:start w:val="1"/>
      <w:numFmt w:val="lowerRoman"/>
      <w:lvlText w:val="%3."/>
      <w:lvlJc w:val="right"/>
      <w:pPr>
        <w:ind w:left="1820" w:hanging="420"/>
      </w:pPr>
    </w:lvl>
    <w:lvl w:ilvl="3" w:tplc="04090001" w:tentative="1">
      <w:start w:val="1"/>
      <w:numFmt w:val="decimal"/>
      <w:lvlText w:val="%4."/>
      <w:lvlJc w:val="left"/>
      <w:pPr>
        <w:ind w:left="2240" w:hanging="420"/>
      </w:pPr>
    </w:lvl>
    <w:lvl w:ilvl="4" w:tplc="04090003" w:tentative="1">
      <w:start w:val="1"/>
      <w:numFmt w:val="lowerLetter"/>
      <w:lvlText w:val="%5)"/>
      <w:lvlJc w:val="left"/>
      <w:pPr>
        <w:ind w:left="2660" w:hanging="420"/>
      </w:pPr>
    </w:lvl>
    <w:lvl w:ilvl="5" w:tplc="04090005" w:tentative="1">
      <w:start w:val="1"/>
      <w:numFmt w:val="lowerRoman"/>
      <w:lvlText w:val="%6."/>
      <w:lvlJc w:val="right"/>
      <w:pPr>
        <w:ind w:left="3080" w:hanging="420"/>
      </w:pPr>
    </w:lvl>
    <w:lvl w:ilvl="6" w:tplc="04090001" w:tentative="1">
      <w:start w:val="1"/>
      <w:numFmt w:val="decimal"/>
      <w:lvlText w:val="%7."/>
      <w:lvlJc w:val="left"/>
      <w:pPr>
        <w:ind w:left="3500" w:hanging="420"/>
      </w:pPr>
    </w:lvl>
    <w:lvl w:ilvl="7" w:tplc="04090003" w:tentative="1">
      <w:start w:val="1"/>
      <w:numFmt w:val="lowerLetter"/>
      <w:lvlText w:val="%8)"/>
      <w:lvlJc w:val="left"/>
      <w:pPr>
        <w:ind w:left="3920" w:hanging="420"/>
      </w:pPr>
    </w:lvl>
    <w:lvl w:ilvl="8" w:tplc="04090005" w:tentative="1">
      <w:start w:val="1"/>
      <w:numFmt w:val="lowerRoman"/>
      <w:lvlText w:val="%9."/>
      <w:lvlJc w:val="right"/>
      <w:pPr>
        <w:ind w:left="4340" w:hanging="420"/>
      </w:pPr>
    </w:lvl>
  </w:abstractNum>
  <w:abstractNum w:abstractNumId="28">
    <w:nsid w:val="73944B3E"/>
    <w:multiLevelType w:val="hybridMultilevel"/>
    <w:tmpl w:val="AC98C104"/>
    <w:lvl w:ilvl="0" w:tplc="04090009">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9">
    <w:nsid w:val="7B0E2BCA"/>
    <w:multiLevelType w:val="hybridMultilevel"/>
    <w:tmpl w:val="870EBC7C"/>
    <w:lvl w:ilvl="0" w:tplc="0409000B">
      <w:start w:val="1"/>
      <w:numFmt w:val="bullet"/>
      <w:pStyle w:val="ALTP"/>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7DD51E1B"/>
    <w:multiLevelType w:val="multilevel"/>
    <w:tmpl w:val="6BECD17E"/>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5"/>
  </w:num>
  <w:num w:numId="2">
    <w:abstractNumId w:val="6"/>
  </w:num>
  <w:num w:numId="3">
    <w:abstractNumId w:val="22"/>
  </w:num>
  <w:num w:numId="4">
    <w:abstractNumId w:val="7"/>
  </w:num>
  <w:num w:numId="5">
    <w:abstractNumId w:val="2"/>
  </w:num>
  <w:num w:numId="6">
    <w:abstractNumId w:val="10"/>
  </w:num>
  <w:num w:numId="7">
    <w:abstractNumId w:val="19"/>
  </w:num>
  <w:num w:numId="8">
    <w:abstractNumId w:val="4"/>
  </w:num>
  <w:num w:numId="9">
    <w:abstractNumId w:val="1"/>
  </w:num>
  <w:num w:numId="10">
    <w:abstractNumId w:val="21"/>
  </w:num>
  <w:num w:numId="11">
    <w:abstractNumId w:val="14"/>
    <w:lvlOverride w:ilvl="0">
      <w:lvl w:ilvl="0">
        <w:start w:val="1"/>
        <w:numFmt w:val="decimal"/>
        <w:pStyle w:val="-1-1"/>
        <w:lvlText w:val="%1."/>
        <w:lvlJc w:val="left"/>
        <w:pPr>
          <w:tabs>
            <w:tab w:val="num" w:pos="420"/>
          </w:tabs>
          <w:ind w:left="0" w:firstLine="420"/>
        </w:pPr>
        <w:rPr>
          <w:rFonts w:hint="eastAsia"/>
        </w:rPr>
      </w:lvl>
    </w:lvlOverride>
    <w:lvlOverride w:ilvl="1">
      <w:lvl w:ilvl="1">
        <w:start w:val="1"/>
        <w:numFmt w:val="decimal"/>
        <w:pStyle w:val="-1-10"/>
        <w:lvlText w:val="(%2)"/>
        <w:lvlJc w:val="left"/>
        <w:pPr>
          <w:tabs>
            <w:tab w:val="num" w:pos="420"/>
          </w:tabs>
          <w:ind w:left="800" w:hanging="380"/>
        </w:pPr>
        <w:rPr>
          <w:rFonts w:hint="eastAsia"/>
        </w:rPr>
      </w:lvl>
    </w:lvlOverride>
    <w:lvlOverride w:ilvl="2">
      <w:lvl w:ilvl="2">
        <w:start w:val="1"/>
        <w:numFmt w:val="none"/>
        <w:lvlText w:val=""/>
        <w:lvlJc w:val="left"/>
        <w:pPr>
          <w:tabs>
            <w:tab w:val="num" w:pos="-328"/>
          </w:tabs>
          <w:ind w:left="-1462" w:firstLine="400"/>
        </w:pPr>
        <w:rPr>
          <w:rFonts w:hint="eastAsia"/>
        </w:rPr>
      </w:lvl>
    </w:lvlOverride>
    <w:lvlOverride w:ilvl="3">
      <w:lvl w:ilvl="3">
        <w:start w:val="1"/>
        <w:numFmt w:val="none"/>
        <w:lvlText w:val=""/>
        <w:lvlJc w:val="left"/>
        <w:pPr>
          <w:tabs>
            <w:tab w:val="num" w:pos="-1059"/>
          </w:tabs>
          <w:ind w:left="-2193" w:firstLine="400"/>
        </w:pPr>
        <w:rPr>
          <w:rFonts w:hint="eastAsia"/>
        </w:rPr>
      </w:lvl>
    </w:lvlOverride>
    <w:lvlOverride w:ilvl="4">
      <w:lvl w:ilvl="4">
        <w:start w:val="1"/>
        <w:numFmt w:val="none"/>
        <w:lvlText w:val=""/>
        <w:lvlJc w:val="left"/>
        <w:pPr>
          <w:tabs>
            <w:tab w:val="num" w:pos="-1790"/>
          </w:tabs>
          <w:ind w:left="-2924" w:firstLine="400"/>
        </w:pPr>
        <w:rPr>
          <w:rFonts w:hint="eastAsia"/>
        </w:rPr>
      </w:lvl>
    </w:lvlOverride>
    <w:lvlOverride w:ilvl="5">
      <w:lvl w:ilvl="5">
        <w:start w:val="1"/>
        <w:numFmt w:val="decimal"/>
        <w:lvlText w:val="%1.%2.%3.%4.%5.%6"/>
        <w:lvlJc w:val="left"/>
        <w:pPr>
          <w:tabs>
            <w:tab w:val="num" w:pos="-2521"/>
          </w:tabs>
          <w:ind w:left="-3655" w:firstLine="400"/>
        </w:pPr>
        <w:rPr>
          <w:rFonts w:hint="eastAsia"/>
        </w:rPr>
      </w:lvl>
    </w:lvlOverride>
    <w:lvlOverride w:ilvl="6">
      <w:lvl w:ilvl="6">
        <w:start w:val="1"/>
        <w:numFmt w:val="decimal"/>
        <w:lvlText w:val="%1.%2.%3.%4.%5.%6.%7"/>
        <w:lvlJc w:val="left"/>
        <w:pPr>
          <w:tabs>
            <w:tab w:val="num" w:pos="-3252"/>
          </w:tabs>
          <w:ind w:left="-4386" w:firstLine="400"/>
        </w:pPr>
        <w:rPr>
          <w:rFonts w:hint="eastAsia"/>
        </w:rPr>
      </w:lvl>
    </w:lvlOverride>
    <w:lvlOverride w:ilvl="7">
      <w:lvl w:ilvl="7">
        <w:start w:val="1"/>
        <w:numFmt w:val="decimal"/>
        <w:lvlText w:val="%1.%2.%3.%4.%5.%6.%7.%8"/>
        <w:lvlJc w:val="left"/>
        <w:pPr>
          <w:tabs>
            <w:tab w:val="num" w:pos="-3983"/>
          </w:tabs>
          <w:ind w:left="-5117" w:firstLine="400"/>
        </w:pPr>
        <w:rPr>
          <w:rFonts w:hint="eastAsia"/>
        </w:rPr>
      </w:lvl>
    </w:lvlOverride>
    <w:lvlOverride w:ilvl="8">
      <w:lvl w:ilvl="8">
        <w:start w:val="1"/>
        <w:numFmt w:val="decimal"/>
        <w:lvlText w:val="%1.%2.%3.%4.%5.%6.%7.%8.%9"/>
        <w:lvlJc w:val="left"/>
        <w:pPr>
          <w:tabs>
            <w:tab w:val="num" w:pos="-4714"/>
          </w:tabs>
          <w:ind w:left="-5848" w:firstLine="400"/>
        </w:pPr>
        <w:rPr>
          <w:rFonts w:hint="eastAsia"/>
        </w:rPr>
      </w:lvl>
    </w:lvlOverride>
  </w:num>
  <w:num w:numId="12">
    <w:abstractNumId w:val="0"/>
  </w:num>
  <w:num w:numId="13">
    <w:abstractNumId w:val="29"/>
  </w:num>
  <w:num w:numId="14">
    <w:abstractNumId w:val="3"/>
  </w:num>
  <w:num w:numId="15">
    <w:abstractNumId w:val="17"/>
  </w:num>
  <w:num w:numId="16">
    <w:abstractNumId w:val="23"/>
  </w:num>
  <w:num w:numId="17">
    <w:abstractNumId w:val="25"/>
  </w:num>
  <w:num w:numId="18">
    <w:abstractNumId w:val="20"/>
  </w:num>
  <w:num w:numId="19">
    <w:abstractNumId w:val="30"/>
  </w:num>
  <w:num w:numId="20">
    <w:abstractNumId w:val="26"/>
  </w:num>
  <w:num w:numId="21">
    <w:abstractNumId w:val="24"/>
  </w:num>
  <w:num w:numId="22">
    <w:abstractNumId w:val="13"/>
  </w:num>
  <w:num w:numId="23">
    <w:abstractNumId w:val="27"/>
  </w:num>
  <w:num w:numId="24">
    <w:abstractNumId w:val="16"/>
  </w:num>
  <w:num w:numId="25">
    <w:abstractNumId w:val="12"/>
  </w:num>
  <w:num w:numId="26">
    <w:abstractNumId w:val="11"/>
  </w:num>
  <w:num w:numId="27">
    <w:abstractNumId w:val="8"/>
  </w:num>
  <w:num w:numId="28">
    <w:abstractNumId w:val="18"/>
  </w:num>
  <w:num w:numId="29">
    <w:abstractNumId w:val="9"/>
  </w:num>
  <w:num w:numId="30">
    <w:abstractNumId w:val="28"/>
  </w:num>
  <w:num w:numId="31">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43E"/>
    <w:rsid w:val="000003BB"/>
    <w:rsid w:val="000058CC"/>
    <w:rsid w:val="00013031"/>
    <w:rsid w:val="00025899"/>
    <w:rsid w:val="000524BD"/>
    <w:rsid w:val="00070BBA"/>
    <w:rsid w:val="00071CE9"/>
    <w:rsid w:val="00074CA6"/>
    <w:rsid w:val="00094200"/>
    <w:rsid w:val="000A2010"/>
    <w:rsid w:val="000A6169"/>
    <w:rsid w:val="000C4A41"/>
    <w:rsid w:val="000F73CD"/>
    <w:rsid w:val="0015330E"/>
    <w:rsid w:val="00154FE9"/>
    <w:rsid w:val="00182274"/>
    <w:rsid w:val="0018578F"/>
    <w:rsid w:val="0018753B"/>
    <w:rsid w:val="001A4154"/>
    <w:rsid w:val="001B43E6"/>
    <w:rsid w:val="001D13DE"/>
    <w:rsid w:val="001E1132"/>
    <w:rsid w:val="001E431C"/>
    <w:rsid w:val="001E5300"/>
    <w:rsid w:val="001E6ABB"/>
    <w:rsid w:val="00226B46"/>
    <w:rsid w:val="00236149"/>
    <w:rsid w:val="0024526E"/>
    <w:rsid w:val="00256904"/>
    <w:rsid w:val="002769E9"/>
    <w:rsid w:val="002A0343"/>
    <w:rsid w:val="002A278F"/>
    <w:rsid w:val="002B6E55"/>
    <w:rsid w:val="002C121C"/>
    <w:rsid w:val="002D46B9"/>
    <w:rsid w:val="0032191E"/>
    <w:rsid w:val="003237B2"/>
    <w:rsid w:val="00324222"/>
    <w:rsid w:val="003262D3"/>
    <w:rsid w:val="00326499"/>
    <w:rsid w:val="00326C48"/>
    <w:rsid w:val="00341B91"/>
    <w:rsid w:val="003519EE"/>
    <w:rsid w:val="003532F6"/>
    <w:rsid w:val="00354B2E"/>
    <w:rsid w:val="0035792D"/>
    <w:rsid w:val="00360144"/>
    <w:rsid w:val="00371741"/>
    <w:rsid w:val="003953B6"/>
    <w:rsid w:val="003A4108"/>
    <w:rsid w:val="003A5152"/>
    <w:rsid w:val="003C0DF4"/>
    <w:rsid w:val="003D7342"/>
    <w:rsid w:val="0041443E"/>
    <w:rsid w:val="0043777C"/>
    <w:rsid w:val="00442B79"/>
    <w:rsid w:val="00442E5A"/>
    <w:rsid w:val="004575F4"/>
    <w:rsid w:val="00460B61"/>
    <w:rsid w:val="004627F4"/>
    <w:rsid w:val="004665E8"/>
    <w:rsid w:val="00470017"/>
    <w:rsid w:val="00475653"/>
    <w:rsid w:val="00486A31"/>
    <w:rsid w:val="00493076"/>
    <w:rsid w:val="004B14D7"/>
    <w:rsid w:val="004C0F98"/>
    <w:rsid w:val="004C7BF2"/>
    <w:rsid w:val="004E4D8C"/>
    <w:rsid w:val="004E7631"/>
    <w:rsid w:val="004F1E27"/>
    <w:rsid w:val="004F6026"/>
    <w:rsid w:val="00520835"/>
    <w:rsid w:val="005262A7"/>
    <w:rsid w:val="00531087"/>
    <w:rsid w:val="00546463"/>
    <w:rsid w:val="005552BC"/>
    <w:rsid w:val="0055704C"/>
    <w:rsid w:val="0056138E"/>
    <w:rsid w:val="00564874"/>
    <w:rsid w:val="00580FB1"/>
    <w:rsid w:val="00605E4F"/>
    <w:rsid w:val="006430D7"/>
    <w:rsid w:val="0064339C"/>
    <w:rsid w:val="0064438C"/>
    <w:rsid w:val="006462C1"/>
    <w:rsid w:val="00672583"/>
    <w:rsid w:val="00676937"/>
    <w:rsid w:val="006B536E"/>
    <w:rsid w:val="006C1589"/>
    <w:rsid w:val="006D5A36"/>
    <w:rsid w:val="006E3748"/>
    <w:rsid w:val="00710B0C"/>
    <w:rsid w:val="0072788E"/>
    <w:rsid w:val="00741C33"/>
    <w:rsid w:val="0074298E"/>
    <w:rsid w:val="007479FA"/>
    <w:rsid w:val="007A03CF"/>
    <w:rsid w:val="007F2F2B"/>
    <w:rsid w:val="007F33CB"/>
    <w:rsid w:val="00821527"/>
    <w:rsid w:val="00852E69"/>
    <w:rsid w:val="00857C3B"/>
    <w:rsid w:val="008B3C51"/>
    <w:rsid w:val="008B7E49"/>
    <w:rsid w:val="008D0780"/>
    <w:rsid w:val="008F310A"/>
    <w:rsid w:val="0091683B"/>
    <w:rsid w:val="00931275"/>
    <w:rsid w:val="00931BBF"/>
    <w:rsid w:val="00945729"/>
    <w:rsid w:val="00950C55"/>
    <w:rsid w:val="00952277"/>
    <w:rsid w:val="009574AF"/>
    <w:rsid w:val="00974EB0"/>
    <w:rsid w:val="00980D60"/>
    <w:rsid w:val="009831A7"/>
    <w:rsid w:val="009A0C97"/>
    <w:rsid w:val="009A65AB"/>
    <w:rsid w:val="009C32FE"/>
    <w:rsid w:val="009C4414"/>
    <w:rsid w:val="00A11FBD"/>
    <w:rsid w:val="00A14B36"/>
    <w:rsid w:val="00A31276"/>
    <w:rsid w:val="00A60659"/>
    <w:rsid w:val="00A72D4C"/>
    <w:rsid w:val="00A74CE9"/>
    <w:rsid w:val="00A9422D"/>
    <w:rsid w:val="00AA7D52"/>
    <w:rsid w:val="00AB151E"/>
    <w:rsid w:val="00AD355C"/>
    <w:rsid w:val="00AE6411"/>
    <w:rsid w:val="00AF2AB2"/>
    <w:rsid w:val="00B033F0"/>
    <w:rsid w:val="00B16AF3"/>
    <w:rsid w:val="00B21624"/>
    <w:rsid w:val="00B3234E"/>
    <w:rsid w:val="00B41F7B"/>
    <w:rsid w:val="00B5397C"/>
    <w:rsid w:val="00B81621"/>
    <w:rsid w:val="00B9057D"/>
    <w:rsid w:val="00B96701"/>
    <w:rsid w:val="00BA52EC"/>
    <w:rsid w:val="00C579D6"/>
    <w:rsid w:val="00C606FD"/>
    <w:rsid w:val="00C61FA7"/>
    <w:rsid w:val="00C63951"/>
    <w:rsid w:val="00C776AD"/>
    <w:rsid w:val="00CB1F07"/>
    <w:rsid w:val="00CC4831"/>
    <w:rsid w:val="00CD0270"/>
    <w:rsid w:val="00CD6D96"/>
    <w:rsid w:val="00CD7014"/>
    <w:rsid w:val="00D016F3"/>
    <w:rsid w:val="00D141A5"/>
    <w:rsid w:val="00D21734"/>
    <w:rsid w:val="00D309C0"/>
    <w:rsid w:val="00D60512"/>
    <w:rsid w:val="00D965C6"/>
    <w:rsid w:val="00DA44CA"/>
    <w:rsid w:val="00DA6987"/>
    <w:rsid w:val="00DB400C"/>
    <w:rsid w:val="00DC4268"/>
    <w:rsid w:val="00DE3A0E"/>
    <w:rsid w:val="00DE6D48"/>
    <w:rsid w:val="00E273E9"/>
    <w:rsid w:val="00E63CA8"/>
    <w:rsid w:val="00E82873"/>
    <w:rsid w:val="00EC5C26"/>
    <w:rsid w:val="00EE773B"/>
    <w:rsid w:val="00EF04D2"/>
    <w:rsid w:val="00F65437"/>
    <w:rsid w:val="00F73337"/>
    <w:rsid w:val="00F75FB0"/>
    <w:rsid w:val="00F83E92"/>
    <w:rsid w:val="00FC2E4E"/>
    <w:rsid w:val="00FC3627"/>
    <w:rsid w:val="00FD503B"/>
    <w:rsid w:val="00FE294D"/>
    <w:rsid w:val="00FF235A"/>
    <w:rsid w:val="00FF7B61"/>
    <w:rsid w:val="00FF7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接箭头连接符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header" w:uiPriority="0"/>
    <w:lsdException w:name="caption" w:uiPriority="0" w:qFormat="1"/>
    <w:lsdException w:name="annotation reference" w:uiPriority="0"/>
    <w:lsdException w:name="page number" w:uiPriority="0"/>
    <w:lsdException w:name="toa heading"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No List" w:uiPriority="0"/>
    <w:lsdException w:name="Outline List 2" w:uiPriority="0"/>
    <w:lsdException w:name="Outline List 3" w:uiPriority="0"/>
    <w:lsdException w:name="Balloon Text" w:uiPriority="0"/>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980D60"/>
    <w:pPr>
      <w:widowControl w:val="0"/>
      <w:jc w:val="both"/>
    </w:pPr>
  </w:style>
  <w:style w:type="paragraph" w:styleId="13">
    <w:name w:val="heading 1"/>
    <w:aliases w:val="H1,l1,PIM 1,h1,123321,Title1,卷标题,1st level,Section Head,1,H11,H12,H13,H14,H15,H16,H17,1.0,第 ？ 章,prop,app heading 1,app heading 11,app heading 12,app heading 111,app heading 13,Heading 11,Level 1,Level 1 Topic Heading,Head 1,Head 11,Head 12,Head 111"/>
    <w:basedOn w:val="ac"/>
    <w:next w:val="ac"/>
    <w:link w:val="1Char"/>
    <w:qFormat/>
    <w:rsid w:val="002A278F"/>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ac"/>
    <w:next w:val="ac"/>
    <w:link w:val="2Char"/>
    <w:qFormat/>
    <w:rsid w:val="002A278F"/>
    <w:pPr>
      <w:numPr>
        <w:ilvl w:val="1"/>
        <w:numId w:val="4"/>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0"/>
    <w:next w:val="ac"/>
    <w:link w:val="3Char1"/>
    <w:qFormat/>
    <w:rsid w:val="00C606FD"/>
    <w:pPr>
      <w:numPr>
        <w:ilvl w:val="2"/>
      </w:numPr>
      <w:spacing w:before="260" w:after="260" w:line="240" w:lineRule="auto"/>
      <w:ind w:left="720" w:hanging="432"/>
      <w:outlineLvl w:val="2"/>
    </w:pPr>
    <w:rPr>
      <w:rFonts w:ascii="宋体" w:eastAsia="宋体" w:hAnsi="宋体"/>
      <w:sz w:val="24"/>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c"/>
    <w:next w:val="ac"/>
    <w:link w:val="4Char"/>
    <w:qFormat/>
    <w:rsid w:val="00C606FD"/>
    <w:pPr>
      <w:keepNext/>
      <w:keepLines/>
      <w:widowControl/>
      <w:numPr>
        <w:ilvl w:val="3"/>
        <w:numId w:val="4"/>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aliases w:val="标题 123,H5,h5,l5,hm,Table label,mh2,Module heading 2,Head 5,list 5,IS41 Heading 5,h51,heading 5,Heading5,PIM 5,ITT t5,PA Pico Section,H5-Heading 5,heading5,dash,ds,dd,Roman list,口,口1,口2,module heading,Second Subheading,dash1,ds1,dd1,dash2,ds2,dd2"/>
    <w:basedOn w:val="ac"/>
    <w:next w:val="ac"/>
    <w:link w:val="5Char"/>
    <w:unhideWhenUsed/>
    <w:qFormat/>
    <w:rsid w:val="00C606FD"/>
    <w:pPr>
      <w:keepNext/>
      <w:keepLines/>
      <w:numPr>
        <w:ilvl w:val="4"/>
        <w:numId w:val="4"/>
      </w:numPr>
      <w:spacing w:before="280" w:after="290" w:line="376" w:lineRule="auto"/>
      <w:outlineLvl w:val="4"/>
    </w:pPr>
    <w:rPr>
      <w:b/>
      <w:bCs/>
      <w:sz w:val="28"/>
      <w:szCs w:val="28"/>
    </w:rPr>
  </w:style>
  <w:style w:type="paragraph" w:styleId="6">
    <w:name w:val="heading 6"/>
    <w:aliases w:val="Figure label,h6,l6,hsm,cnp,Caption number (page-wide),list 6,h61,heading 6,Heading6,H6,Bullet list,PIM 6,6,L6,submodule heading,BOD 4,Sub-bullet point,L1 Heading 6"/>
    <w:basedOn w:val="ac"/>
    <w:next w:val="ad"/>
    <w:link w:val="6Char"/>
    <w:qFormat/>
    <w:rsid w:val="00C606FD"/>
    <w:pPr>
      <w:keepNext/>
      <w:keepLines/>
      <w:widowControl/>
      <w:numPr>
        <w:ilvl w:val="5"/>
        <w:numId w:val="4"/>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aliases w:val="h7,st,SDL title,NICMAN Heading 7,PIM 7,letter list,Para no numbering"/>
    <w:basedOn w:val="ac"/>
    <w:next w:val="ad"/>
    <w:link w:val="7Char"/>
    <w:qFormat/>
    <w:rsid w:val="00C606FD"/>
    <w:pPr>
      <w:keepNext/>
      <w:keepLines/>
      <w:widowControl/>
      <w:numPr>
        <w:ilvl w:val="6"/>
        <w:numId w:val="4"/>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aliases w:val="tt,tt1,Figure,heading 8,No num/gap"/>
    <w:basedOn w:val="ac"/>
    <w:next w:val="ad"/>
    <w:link w:val="8Char"/>
    <w:qFormat/>
    <w:rsid w:val="00C606FD"/>
    <w:pPr>
      <w:keepNext/>
      <w:keepLines/>
      <w:widowControl/>
      <w:numPr>
        <w:ilvl w:val="7"/>
        <w:numId w:val="4"/>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aliases w:val="ft,ft1,table,heading 9,t,table left,tl,HF,figures,9,Appendix,Code eg's"/>
    <w:basedOn w:val="ac"/>
    <w:next w:val="ad"/>
    <w:link w:val="9Char"/>
    <w:qFormat/>
    <w:rsid w:val="00C606FD"/>
    <w:pPr>
      <w:keepNext/>
      <w:keepLines/>
      <w:widowControl/>
      <w:numPr>
        <w:ilvl w:val="8"/>
        <w:numId w:val="4"/>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styleId="af1">
    <w:name w:val="Strong"/>
    <w:basedOn w:val="ae"/>
    <w:qFormat/>
    <w:rsid w:val="0041443E"/>
    <w:rPr>
      <w:b/>
      <w:bCs/>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e"/>
    <w:link w:val="13"/>
    <w:rsid w:val="002A278F"/>
    <w:rPr>
      <w:rFonts w:ascii="Times New Roman" w:eastAsia="宋体" w:hAnsi="Times New Roman" w:cs="Times New Roman"/>
      <w:b/>
      <w:bCs/>
      <w:kern w:val="44"/>
      <w:sz w:val="44"/>
      <w:szCs w:val="44"/>
      <w:lang w:val="de-CH"/>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basedOn w:val="ae"/>
    <w:link w:val="20"/>
    <w:rsid w:val="002A278F"/>
    <w:rPr>
      <w:rFonts w:ascii="仿宋_GB2312" w:eastAsia="仿宋_GB2312" w:hAnsi="Verdana" w:cs="Times New Roman"/>
      <w:b/>
      <w:bCs/>
      <w:color w:val="000000"/>
      <w:kern w:val="0"/>
      <w:sz w:val="32"/>
      <w:szCs w:val="32"/>
      <w:lang w:val="zh-CN"/>
    </w:rPr>
  </w:style>
  <w:style w:type="paragraph" w:styleId="af2">
    <w:name w:val="List Paragraph"/>
    <w:aliases w:val="编号,列出段落12,列出段落4,List Paragraph,正文段落1,符号列表,1.2.3标题"/>
    <w:basedOn w:val="ac"/>
    <w:uiPriority w:val="34"/>
    <w:qFormat/>
    <w:rsid w:val="002A278F"/>
    <w:pPr>
      <w:ind w:firstLineChars="200" w:firstLine="420"/>
    </w:pPr>
    <w:rPr>
      <w:rFonts w:ascii="Calibri" w:eastAsia="宋体" w:hAnsi="Calibri" w:cs="Times New Roman"/>
    </w:rPr>
  </w:style>
  <w:style w:type="paragraph" w:styleId="af3">
    <w:name w:val="Date"/>
    <w:basedOn w:val="ac"/>
    <w:next w:val="ac"/>
    <w:link w:val="Char"/>
    <w:rsid w:val="002A278F"/>
    <w:pPr>
      <w:ind w:leftChars="2500" w:left="100"/>
    </w:pPr>
    <w:rPr>
      <w:rFonts w:ascii="Times New Roman" w:eastAsia="宋体" w:hAnsi="Times New Roman" w:cs="Times New Roman"/>
      <w:sz w:val="28"/>
      <w:szCs w:val="24"/>
    </w:rPr>
  </w:style>
  <w:style w:type="character" w:customStyle="1" w:styleId="Char">
    <w:name w:val="日期 Char"/>
    <w:basedOn w:val="ae"/>
    <w:link w:val="af3"/>
    <w:rsid w:val="002A278F"/>
    <w:rPr>
      <w:rFonts w:ascii="Times New Roman" w:eastAsia="宋体" w:hAnsi="Times New Roman" w:cs="Times New Roman"/>
      <w:sz w:val="28"/>
      <w:szCs w:val="24"/>
    </w:rPr>
  </w:style>
  <w:style w:type="paragraph" w:customStyle="1" w:styleId="14">
    <w:name w:val="列出段落1"/>
    <w:basedOn w:val="ac"/>
    <w:qFormat/>
    <w:rsid w:val="002A278F"/>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2A278F"/>
    <w:pPr>
      <w:widowControl w:val="0"/>
      <w:autoSpaceDE w:val="0"/>
      <w:autoSpaceDN w:val="0"/>
      <w:adjustRightInd w:val="0"/>
    </w:pPr>
    <w:rPr>
      <w:rFonts w:ascii="宋体" w:eastAsia="宋体" w:hAnsi="Times New Roman" w:cs="宋体"/>
      <w:color w:val="000000"/>
      <w:kern w:val="0"/>
      <w:sz w:val="24"/>
      <w:szCs w:val="24"/>
    </w:rPr>
  </w:style>
  <w:style w:type="paragraph" w:styleId="ad">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c"/>
    <w:link w:val="Char1"/>
    <w:qFormat/>
    <w:rsid w:val="00E63CA8"/>
    <w:pPr>
      <w:ind w:firstLine="420"/>
    </w:pPr>
    <w:rPr>
      <w:rFonts w:ascii="Calibri" w:eastAsia="宋体" w:hAnsi="Calibri" w:cs="Times New Roman" w:hint="eastAsia"/>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d"/>
    <w:rsid w:val="00D965C6"/>
    <w:rPr>
      <w:rFonts w:ascii="Calibri" w:eastAsia="宋体" w:hAnsi="Calibri" w:cs="Times New Roman"/>
      <w:szCs w:val="20"/>
    </w:rPr>
  </w:style>
  <w:style w:type="character" w:styleId="af4">
    <w:name w:val="Hyperlink"/>
    <w:uiPriority w:val="99"/>
    <w:rsid w:val="00D965C6"/>
    <w:rPr>
      <w:color w:val="0000FF"/>
      <w:u w:val="single"/>
    </w:rPr>
  </w:style>
  <w:style w:type="paragraph" w:styleId="af5">
    <w:name w:val="header"/>
    <w:aliases w:val="h"/>
    <w:basedOn w:val="ac"/>
    <w:link w:val="Char0"/>
    <w:unhideWhenUsed/>
    <w:rsid w:val="00AA7D52"/>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 Char"/>
    <w:basedOn w:val="ae"/>
    <w:link w:val="af5"/>
    <w:rsid w:val="00AA7D52"/>
    <w:rPr>
      <w:sz w:val="18"/>
      <w:szCs w:val="18"/>
    </w:rPr>
  </w:style>
  <w:style w:type="paragraph" w:styleId="af6">
    <w:name w:val="footer"/>
    <w:aliases w:val="fo,footer odd,odd,footer Final,Footer-Even"/>
    <w:basedOn w:val="ac"/>
    <w:link w:val="Char2"/>
    <w:uiPriority w:val="99"/>
    <w:unhideWhenUsed/>
    <w:rsid w:val="00AA7D52"/>
    <w:pPr>
      <w:tabs>
        <w:tab w:val="center" w:pos="4153"/>
        <w:tab w:val="right" w:pos="8306"/>
      </w:tabs>
      <w:snapToGrid w:val="0"/>
      <w:jc w:val="left"/>
    </w:pPr>
    <w:rPr>
      <w:sz w:val="18"/>
      <w:szCs w:val="18"/>
    </w:rPr>
  </w:style>
  <w:style w:type="character" w:customStyle="1" w:styleId="Char2">
    <w:name w:val="页脚 Char"/>
    <w:aliases w:val="fo Char,footer odd Char,odd Char,footer Final Char,Footer-Even Char"/>
    <w:basedOn w:val="ae"/>
    <w:link w:val="af6"/>
    <w:uiPriority w:val="99"/>
    <w:rsid w:val="00AA7D52"/>
    <w:rPr>
      <w:sz w:val="18"/>
      <w:szCs w:val="18"/>
    </w:rPr>
  </w:style>
  <w:style w:type="character" w:customStyle="1" w:styleId="5Char">
    <w:name w:val="标题 5 Char"/>
    <w:aliases w:val="标题 123 Char,H5 Char,h5 Char,l5 Char,hm Char,Table label Char,mh2 Char,Module heading 2 Char,Head 5 Char,list 5 Char,IS41 Heading 5 Char,h51 Char,heading 5 Char,Heading5 Char,PIM 5 Char,ITT t5 Char,PA Pico Section Char,H5-Heading 5 Char,ds Char"/>
    <w:basedOn w:val="ae"/>
    <w:link w:val="5"/>
    <w:rsid w:val="00C606FD"/>
    <w:rPr>
      <w:b/>
      <w:bCs/>
      <w:sz w:val="28"/>
      <w:szCs w:val="28"/>
    </w:rPr>
  </w:style>
  <w:style w:type="character" w:customStyle="1" w:styleId="3Char">
    <w:name w:val="标题 3 Char"/>
    <w:aliases w:val="style3 Char,level_3 Char,PIM 3 Char,Level 3 Topic Heading Char,Head3 Char,1.1.1标题 3 Char,BOD 0 Char,Heading Char"/>
    <w:basedOn w:val="ae"/>
    <w:rsid w:val="00C606FD"/>
    <w:rPr>
      <w:rFonts w:ascii="宋体" w:eastAsia="宋体" w:hAnsi="宋体" w:cs="Times New Roman"/>
      <w:b/>
      <w:bCs/>
      <w:sz w:val="24"/>
      <w:szCs w:val="32"/>
      <w:shd w:val="clear" w:color="auto" w:fill="FFFFFF"/>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basedOn w:val="ae"/>
    <w:link w:val="40"/>
    <w:rsid w:val="00C606FD"/>
    <w:rPr>
      <w:rFonts w:ascii="Arial" w:eastAsia="黑体" w:hAnsi="Arial" w:cs="Times New Roman"/>
      <w:b/>
      <w:bCs/>
      <w:sz w:val="28"/>
      <w:szCs w:val="28"/>
      <w:shd w:val="clear" w:color="auto" w:fill="FFFFFF"/>
    </w:rPr>
  </w:style>
  <w:style w:type="character" w:customStyle="1" w:styleId="6Char">
    <w:name w:val="标题 6 Char"/>
    <w:aliases w:val="Figure label Char,h6 Char,l6 Char,hsm Char,cnp Char,Caption number (page-wide) Char,list 6 Char,h61 Char,heading 6 Char,Heading6 Char,H6 Char,Bullet list Char,PIM 6 Char,6 Char,L6 Char,submodule heading Char,BOD 4 Char,Sub-bullet point Char"/>
    <w:basedOn w:val="ae"/>
    <w:link w:val="6"/>
    <w:rsid w:val="00C606FD"/>
    <w:rPr>
      <w:rFonts w:ascii="Arial" w:eastAsia="黑体" w:hAnsi="Arial" w:cs="Times New Roman"/>
      <w:b/>
      <w:sz w:val="24"/>
      <w:szCs w:val="20"/>
      <w:shd w:val="clear" w:color="auto" w:fill="FFFFFF"/>
    </w:rPr>
  </w:style>
  <w:style w:type="character" w:customStyle="1" w:styleId="7Char">
    <w:name w:val="标题 7 Char"/>
    <w:aliases w:val="h7 Char,st Char,SDL title Char,NICMAN Heading 7 Char,PIM 7 Char,letter list Char,Para no numbering Char"/>
    <w:basedOn w:val="ae"/>
    <w:link w:val="7"/>
    <w:rsid w:val="00C606FD"/>
    <w:rPr>
      <w:rFonts w:ascii="Times New Roman" w:eastAsia="宋体" w:hAnsi="Times New Roman" w:cs="Times New Roman"/>
      <w:b/>
      <w:sz w:val="24"/>
      <w:szCs w:val="20"/>
      <w:shd w:val="clear" w:color="auto" w:fill="FFFFFF"/>
    </w:rPr>
  </w:style>
  <w:style w:type="character" w:customStyle="1" w:styleId="8Char">
    <w:name w:val="标题 8 Char"/>
    <w:aliases w:val="tt Char,tt1 Char,Figure Char,heading 8 Char,No num/gap Char"/>
    <w:basedOn w:val="ae"/>
    <w:link w:val="8"/>
    <w:rsid w:val="00C606FD"/>
    <w:rPr>
      <w:rFonts w:ascii="Arial" w:eastAsia="黑体" w:hAnsi="Arial" w:cs="Times New Roman"/>
      <w:sz w:val="24"/>
      <w:szCs w:val="20"/>
      <w:shd w:val="clear" w:color="auto" w:fill="FFFFFF"/>
    </w:rPr>
  </w:style>
  <w:style w:type="character" w:customStyle="1" w:styleId="9Char">
    <w:name w:val="标题 9 Char"/>
    <w:aliases w:val="ft Char,ft1 Char,table Char,heading 9 Char,t Char,table left Char,tl Char,HF Char,figures Char,9 Char,Appendix Char,Code eg's Char"/>
    <w:basedOn w:val="ae"/>
    <w:link w:val="9"/>
    <w:rsid w:val="00C606FD"/>
    <w:rPr>
      <w:rFonts w:ascii="Arial" w:eastAsia="黑体" w:hAnsi="Arial" w:cs="Times New Roman"/>
      <w:szCs w:val="20"/>
      <w:shd w:val="clear" w:color="auto" w:fill="FFFFFF"/>
    </w:rPr>
  </w:style>
  <w:style w:type="paragraph" w:customStyle="1" w:styleId="Char3">
    <w:name w:val="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rsid w:val="00C606FD"/>
    <w:rPr>
      <w:rFonts w:ascii="宋体" w:eastAsia="宋体" w:hAnsi="宋体" w:cs="Times New Roman"/>
      <w:b/>
      <w:bCs/>
      <w:sz w:val="24"/>
      <w:szCs w:val="32"/>
      <w:shd w:val="clear" w:color="auto" w:fill="FFFFFF"/>
    </w:rPr>
  </w:style>
  <w:style w:type="paragraph" w:styleId="af7">
    <w:name w:val="Title"/>
    <w:aliases w:val="标题1"/>
    <w:basedOn w:val="ac"/>
    <w:link w:val="Char4"/>
    <w:qFormat/>
    <w:rsid w:val="00C606FD"/>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customStyle="1" w:styleId="Char4">
    <w:name w:val="标题 Char"/>
    <w:aliases w:val="标题1 Char"/>
    <w:basedOn w:val="ae"/>
    <w:link w:val="af7"/>
    <w:rsid w:val="00C606FD"/>
    <w:rPr>
      <w:rFonts w:ascii="Arial" w:eastAsia="宋体" w:hAnsi="Arial" w:cs="Times New Roman"/>
      <w:b/>
      <w:bCs/>
      <w:sz w:val="36"/>
      <w:szCs w:val="32"/>
      <w:shd w:val="clear" w:color="auto" w:fill="FFFFFF"/>
    </w:rPr>
  </w:style>
  <w:style w:type="paragraph" w:styleId="22">
    <w:name w:val="toc 2"/>
    <w:basedOn w:val="ac"/>
    <w:next w:val="ac"/>
    <w:autoRedefine/>
    <w:uiPriority w:val="39"/>
    <w:qFormat/>
    <w:rsid w:val="00C606FD"/>
    <w:pPr>
      <w:widowControl/>
      <w:shd w:val="clear" w:color="auto" w:fill="FFFFFF"/>
      <w:tabs>
        <w:tab w:val="right" w:leader="dot" w:pos="8789"/>
      </w:tabs>
      <w:spacing w:line="300" w:lineRule="auto"/>
      <w:ind w:leftChars="50" w:left="50"/>
    </w:pPr>
    <w:rPr>
      <w:rFonts w:ascii="宋体" w:eastAsia="宋体" w:hAnsi="宋体" w:cs="宋体"/>
      <w:smallCaps/>
      <w:noProof/>
      <w:kern w:val="0"/>
      <w:sz w:val="28"/>
      <w:szCs w:val="24"/>
    </w:rPr>
  </w:style>
  <w:style w:type="paragraph" w:styleId="15">
    <w:name w:val="toc 1"/>
    <w:aliases w:val="目录"/>
    <w:basedOn w:val="ac"/>
    <w:next w:val="ac"/>
    <w:autoRedefine/>
    <w:uiPriority w:val="39"/>
    <w:qFormat/>
    <w:rsid w:val="00C606FD"/>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31">
    <w:name w:val="toc 3"/>
    <w:basedOn w:val="ac"/>
    <w:next w:val="ac"/>
    <w:autoRedefine/>
    <w:uiPriority w:val="39"/>
    <w:qFormat/>
    <w:rsid w:val="00C606FD"/>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HTML">
    <w:name w:val="HTML Preformatted"/>
    <w:basedOn w:val="ac"/>
    <w:link w:val="HTMLChar"/>
    <w:rsid w:val="00C606FD"/>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character" w:customStyle="1" w:styleId="HTMLChar">
    <w:name w:val="HTML 预设格式 Char"/>
    <w:basedOn w:val="ae"/>
    <w:link w:val="HTML"/>
    <w:rsid w:val="00C606FD"/>
    <w:rPr>
      <w:rFonts w:ascii="Arial Unicode MS" w:eastAsia="Arial Unicode MS" w:hAnsi="Arial Unicode MS" w:cs="Times New Roman"/>
      <w:color w:val="000000"/>
      <w:kern w:val="0"/>
      <w:sz w:val="20"/>
      <w:szCs w:val="20"/>
      <w:shd w:val="clear" w:color="auto" w:fill="FFFFFF"/>
    </w:rPr>
  </w:style>
  <w:style w:type="paragraph" w:styleId="af8">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一般文字 字元,一般文字 字元 字元 字元 字元,一般文字 字元 字元 字元 字元 字元 字元 字元 字元,一般文字 字元 字元 字元,小"/>
    <w:basedOn w:val="ac"/>
    <w:link w:val="Char5"/>
    <w:rsid w:val="00C606FD"/>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character" w:customStyle="1" w:styleId="Char5">
    <w:name w:val="纯文本 Char"/>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basedOn w:val="ae"/>
    <w:link w:val="af8"/>
    <w:rsid w:val="00C606FD"/>
    <w:rPr>
      <w:rFonts w:ascii="宋体" w:eastAsia="宋体" w:hAnsi="Courier New" w:cs="Times New Roman"/>
      <w:szCs w:val="20"/>
      <w:shd w:val="clear" w:color="auto" w:fill="FFFFFF"/>
    </w:rPr>
  </w:style>
  <w:style w:type="paragraph" w:styleId="af9">
    <w:name w:val="Body Text Indent"/>
    <w:aliases w:val="正文文字首行缩进,HD正文1,特点标题,上海中望标准,小黑点符号,Body Text1,小黑点符号 Char Char Char Char,正文1，正文内容,正文普通文字,正文小标题"/>
    <w:basedOn w:val="ac"/>
    <w:link w:val="Char6"/>
    <w:rsid w:val="00C606FD"/>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character" w:customStyle="1" w:styleId="Char6">
    <w:name w:val="正文文本缩进 Char"/>
    <w:aliases w:val="正文文字首行缩进 Char,HD正文1 Char,特点标题 Char,上海中望标准 Char,小黑点符号 Char,Body Text1 Char,小黑点符号 Char Char Char Char Char,正文1，正文内容 Char,正文普通文字 Char,正文小标题 Char"/>
    <w:basedOn w:val="ae"/>
    <w:link w:val="af9"/>
    <w:rsid w:val="00C606FD"/>
    <w:rPr>
      <w:rFonts w:ascii="Times New Roman" w:eastAsia="宋体" w:hAnsi="Times New Roman" w:cs="Times New Roman"/>
      <w:szCs w:val="24"/>
      <w:shd w:val="clear" w:color="auto" w:fill="FFFFFF"/>
    </w:rPr>
  </w:style>
  <w:style w:type="paragraph" w:styleId="afa">
    <w:name w:val="Body Text"/>
    <w:aliases w:val="EHPT,Body Text2"/>
    <w:basedOn w:val="ac"/>
    <w:link w:val="Char7"/>
    <w:rsid w:val="00C606FD"/>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character" w:customStyle="1" w:styleId="Char7">
    <w:name w:val="正文文本 Char"/>
    <w:aliases w:val="EHPT Char,Body Text2 Char"/>
    <w:basedOn w:val="ae"/>
    <w:link w:val="afa"/>
    <w:rsid w:val="00C606FD"/>
    <w:rPr>
      <w:rFonts w:ascii="宋体" w:eastAsia="宋体" w:hAnsi="宋体" w:cs="宋体"/>
      <w:b/>
      <w:bCs/>
      <w:kern w:val="0"/>
      <w:sz w:val="24"/>
      <w:szCs w:val="24"/>
      <w:shd w:val="clear" w:color="auto" w:fill="FFFFFF"/>
    </w:rPr>
  </w:style>
  <w:style w:type="paragraph" w:styleId="23">
    <w:name w:val="Body Text Indent 2"/>
    <w:basedOn w:val="ac"/>
    <w:link w:val="2Char0"/>
    <w:rsid w:val="00C606FD"/>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character" w:customStyle="1" w:styleId="2Char0">
    <w:name w:val="正文文本缩进 2 Char"/>
    <w:basedOn w:val="ae"/>
    <w:link w:val="23"/>
    <w:rsid w:val="00C606FD"/>
    <w:rPr>
      <w:rFonts w:ascii="宋体" w:eastAsia="宋体" w:hAnsi="宋体" w:cs="Times New Roman"/>
      <w:szCs w:val="24"/>
      <w:shd w:val="clear" w:color="auto" w:fill="FFFFFF"/>
    </w:rPr>
  </w:style>
  <w:style w:type="paragraph" w:styleId="afb">
    <w:name w:val="annotation text"/>
    <w:basedOn w:val="ac"/>
    <w:link w:val="Char8"/>
    <w:rsid w:val="00C606FD"/>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character" w:customStyle="1" w:styleId="Char8">
    <w:name w:val="批注文字 Char"/>
    <w:basedOn w:val="ae"/>
    <w:link w:val="afb"/>
    <w:rsid w:val="00C606FD"/>
    <w:rPr>
      <w:rFonts w:ascii="宋体" w:eastAsia="宋体" w:hAnsi="Times New Roman" w:cs="Times New Roman"/>
      <w:kern w:val="0"/>
      <w:sz w:val="34"/>
      <w:szCs w:val="20"/>
      <w:shd w:val="clear" w:color="auto" w:fill="FFFFFF"/>
    </w:rPr>
  </w:style>
  <w:style w:type="paragraph" w:styleId="32">
    <w:name w:val="Body Text Indent 3"/>
    <w:basedOn w:val="ac"/>
    <w:link w:val="3Char0"/>
    <w:rsid w:val="00C606FD"/>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character" w:customStyle="1" w:styleId="3Char0">
    <w:name w:val="正文文本缩进 3 Char"/>
    <w:basedOn w:val="ae"/>
    <w:link w:val="32"/>
    <w:rsid w:val="00C606FD"/>
    <w:rPr>
      <w:rFonts w:ascii="宋体" w:eastAsia="宋体" w:hAnsi="Times New Roman" w:cs="Times New Roman"/>
      <w:b/>
      <w:bCs/>
      <w:sz w:val="24"/>
      <w:szCs w:val="24"/>
      <w:shd w:val="clear" w:color="auto" w:fill="FFFFFF"/>
    </w:rPr>
  </w:style>
  <w:style w:type="paragraph" w:styleId="24">
    <w:name w:val="Body Text 2"/>
    <w:basedOn w:val="ac"/>
    <w:link w:val="2Char1"/>
    <w:rsid w:val="00C606FD"/>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character" w:customStyle="1" w:styleId="2Char1">
    <w:name w:val="正文文本 2 Char"/>
    <w:basedOn w:val="ae"/>
    <w:link w:val="24"/>
    <w:rsid w:val="00C606FD"/>
    <w:rPr>
      <w:rFonts w:ascii="Times New Roman" w:eastAsia="宋体" w:hAnsi="Times New Roman" w:cs="Times New Roman"/>
      <w:sz w:val="24"/>
      <w:szCs w:val="24"/>
      <w:shd w:val="clear" w:color="auto" w:fill="FFFFFF"/>
    </w:rPr>
  </w:style>
  <w:style w:type="character" w:styleId="afc">
    <w:name w:val="page number"/>
    <w:basedOn w:val="ae"/>
    <w:rsid w:val="00C606FD"/>
  </w:style>
  <w:style w:type="paragraph" w:customStyle="1" w:styleId="afd">
    <w:rsid w:val="00C606FD"/>
    <w:pPr>
      <w:widowControl w:val="0"/>
      <w:jc w:val="both"/>
    </w:pPr>
  </w:style>
  <w:style w:type="paragraph" w:styleId="afe">
    <w:name w:val="Document Map"/>
    <w:basedOn w:val="ac"/>
    <w:link w:val="Char9"/>
    <w:semiHidden/>
    <w:rsid w:val="00C606FD"/>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character" w:customStyle="1" w:styleId="Char9">
    <w:name w:val="文档结构图 Char"/>
    <w:basedOn w:val="ae"/>
    <w:link w:val="afe"/>
    <w:semiHidden/>
    <w:rsid w:val="00C606FD"/>
    <w:rPr>
      <w:rFonts w:ascii="Times New Roman" w:eastAsia="宋体" w:hAnsi="Times New Roman" w:cs="Times New Roman"/>
      <w:szCs w:val="24"/>
      <w:shd w:val="clear" w:color="auto" w:fill="000080"/>
    </w:rPr>
  </w:style>
  <w:style w:type="paragraph" w:styleId="33">
    <w:name w:val="Body Text 3"/>
    <w:basedOn w:val="ac"/>
    <w:link w:val="3Char2"/>
    <w:rsid w:val="00C606FD"/>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character" w:customStyle="1" w:styleId="3Char2">
    <w:name w:val="正文文本 3 Char"/>
    <w:basedOn w:val="ae"/>
    <w:link w:val="33"/>
    <w:rsid w:val="00C606FD"/>
    <w:rPr>
      <w:rFonts w:ascii="Times New Roman" w:eastAsia="宋体" w:hAnsi="Times New Roman" w:cs="Times New Roman"/>
      <w:sz w:val="16"/>
      <w:szCs w:val="16"/>
      <w:shd w:val="clear" w:color="auto" w:fill="FFFFFF"/>
    </w:rPr>
  </w:style>
  <w:style w:type="paragraph" w:styleId="41">
    <w:name w:val="toc 4"/>
    <w:basedOn w:val="ac"/>
    <w:next w:val="ac"/>
    <w:autoRedefine/>
    <w:rsid w:val="00C606FD"/>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51">
    <w:name w:val="toc 5"/>
    <w:basedOn w:val="ac"/>
    <w:next w:val="ac"/>
    <w:autoRedefine/>
    <w:rsid w:val="00C606FD"/>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60">
    <w:name w:val="toc 6"/>
    <w:basedOn w:val="ac"/>
    <w:next w:val="ac"/>
    <w:autoRedefine/>
    <w:rsid w:val="00C606FD"/>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70">
    <w:name w:val="toc 7"/>
    <w:basedOn w:val="ac"/>
    <w:next w:val="ac"/>
    <w:autoRedefine/>
    <w:rsid w:val="00C606FD"/>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80">
    <w:name w:val="toc 8"/>
    <w:basedOn w:val="ac"/>
    <w:next w:val="ac"/>
    <w:autoRedefine/>
    <w:rsid w:val="00C606FD"/>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90">
    <w:name w:val="toc 9"/>
    <w:basedOn w:val="ac"/>
    <w:next w:val="ac"/>
    <w:autoRedefine/>
    <w:rsid w:val="00C606FD"/>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aff">
    <w:name w:val="List Bullet"/>
    <w:basedOn w:val="ac"/>
    <w:autoRedefine/>
    <w:rsid w:val="00C606FD"/>
    <w:pPr>
      <w:widowControl/>
      <w:shd w:val="clear" w:color="auto" w:fill="FFFFFF"/>
      <w:tabs>
        <w:tab w:val="num"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customStyle="1" w:styleId="410">
    <w:name w:val="样式41"/>
    <w:basedOn w:val="ac"/>
    <w:rsid w:val="00C606FD"/>
    <w:pPr>
      <w:widowControl/>
      <w:shd w:val="clear" w:color="auto" w:fill="FFFFFF"/>
      <w:tabs>
        <w:tab w:val="left" w:pos="426"/>
        <w:tab w:val="left" w:pos="945"/>
        <w:tab w:val="num"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0">
    <w:name w:val="图"/>
    <w:basedOn w:val="ac"/>
    <w:rsid w:val="00C606FD"/>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1">
    <w:name w:val="文档正文"/>
    <w:basedOn w:val="ac"/>
    <w:rsid w:val="00C606FD"/>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styleId="aff2">
    <w:name w:val="Normal (Web)"/>
    <w:aliases w:val="普通 (Web)"/>
    <w:basedOn w:val="ac"/>
    <w:uiPriority w:val="99"/>
    <w:qFormat/>
    <w:rsid w:val="00C606FD"/>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customStyle="1" w:styleId="CharCharCharChar">
    <w:name w:val="Char Char Char 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a">
    <w:name w:val="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table" w:styleId="aff3">
    <w:name w:val="Table Grid"/>
    <w:basedOn w:val="af"/>
    <w:uiPriority w:val="59"/>
    <w:qFormat/>
    <w:rsid w:val="00C606F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c"/>
    <w:rsid w:val="00C606FD"/>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4">
    <w:name w:val="自定义正文"/>
    <w:basedOn w:val="ac"/>
    <w:rsid w:val="00C606FD"/>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c"/>
    <w:rsid w:val="00C606FD"/>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5">
    <w:name w:val="È±Ê¡ÎÄ±¾"/>
    <w:basedOn w:val="ac"/>
    <w:rsid w:val="00C606FD"/>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paragraph" w:styleId="aff6">
    <w:name w:val="Balloon Text"/>
    <w:basedOn w:val="ac"/>
    <w:link w:val="Charb"/>
    <w:semiHidden/>
    <w:rsid w:val="00C606FD"/>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character" w:customStyle="1" w:styleId="Charb">
    <w:name w:val="批注框文本 Char"/>
    <w:basedOn w:val="ae"/>
    <w:link w:val="aff6"/>
    <w:semiHidden/>
    <w:rsid w:val="00C606FD"/>
    <w:rPr>
      <w:rFonts w:ascii="Times New Roman" w:eastAsia="宋体" w:hAnsi="Times New Roman" w:cs="Times New Roman"/>
      <w:sz w:val="18"/>
      <w:szCs w:val="18"/>
      <w:shd w:val="clear" w:color="auto" w:fill="FFFFFF"/>
    </w:rPr>
  </w:style>
  <w:style w:type="character" w:styleId="aff7">
    <w:name w:val="annotation reference"/>
    <w:unhideWhenUsed/>
    <w:rsid w:val="00C606FD"/>
    <w:rPr>
      <w:sz w:val="21"/>
      <w:szCs w:val="21"/>
    </w:rPr>
  </w:style>
  <w:style w:type="paragraph" w:styleId="aff8">
    <w:name w:val="annotation subject"/>
    <w:basedOn w:val="afb"/>
    <w:next w:val="afb"/>
    <w:link w:val="Charc"/>
    <w:rsid w:val="00C606FD"/>
    <w:pPr>
      <w:autoSpaceDE/>
      <w:autoSpaceDN/>
      <w:adjustRightInd/>
      <w:textAlignment w:val="auto"/>
    </w:pPr>
    <w:rPr>
      <w:rFonts w:ascii="Times New Roman"/>
      <w:b/>
      <w:bCs/>
      <w:kern w:val="2"/>
      <w:sz w:val="21"/>
      <w:szCs w:val="24"/>
    </w:rPr>
  </w:style>
  <w:style w:type="character" w:customStyle="1" w:styleId="Charc">
    <w:name w:val="批注主题 Char"/>
    <w:basedOn w:val="Char8"/>
    <w:link w:val="aff8"/>
    <w:rsid w:val="00C606FD"/>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e"/>
    <w:rsid w:val="00C606FD"/>
  </w:style>
  <w:style w:type="paragraph" w:styleId="TOC">
    <w:name w:val="TOC Heading"/>
    <w:basedOn w:val="13"/>
    <w:next w:val="ac"/>
    <w:uiPriority w:val="39"/>
    <w:qFormat/>
    <w:rsid w:val="00C606FD"/>
    <w:pPr>
      <w:spacing w:beforeLines="0" w:afterLines="0" w:line="578" w:lineRule="auto"/>
      <w:jc w:val="both"/>
      <w:outlineLvl w:val="9"/>
    </w:pPr>
    <w:rPr>
      <w:rFonts w:asciiTheme="minorHAnsi" w:eastAsiaTheme="minorEastAsia" w:hAnsiTheme="minorHAnsi" w:cstheme="minorBidi"/>
      <w:lang w:val="en-US"/>
    </w:rPr>
  </w:style>
  <w:style w:type="paragraph" w:styleId="aff9">
    <w:name w:val="Subtitle"/>
    <w:aliases w:val="标题2"/>
    <w:basedOn w:val="ac"/>
    <w:next w:val="ac"/>
    <w:link w:val="Chard"/>
    <w:qFormat/>
    <w:rsid w:val="00C606FD"/>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character" w:customStyle="1" w:styleId="Chard">
    <w:name w:val="副标题 Char"/>
    <w:aliases w:val="标题2 Char"/>
    <w:basedOn w:val="ae"/>
    <w:link w:val="aff9"/>
    <w:rsid w:val="00C606FD"/>
    <w:rPr>
      <w:rFonts w:ascii="Cambria" w:eastAsia="宋体" w:hAnsi="Cambria" w:cs="Times New Roman"/>
      <w:b/>
      <w:bCs/>
      <w:kern w:val="28"/>
      <w:sz w:val="28"/>
      <w:szCs w:val="32"/>
      <w:shd w:val="clear" w:color="auto" w:fill="FFFFFF"/>
    </w:rPr>
  </w:style>
  <w:style w:type="paragraph" w:customStyle="1" w:styleId="CharCharChar">
    <w:name w:val="Char 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styleId="affa">
    <w:name w:val="toa heading"/>
    <w:basedOn w:val="ac"/>
    <w:next w:val="ac"/>
    <w:rsid w:val="00C606FD"/>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customStyle="1" w:styleId="affb">
    <w:name w:val="主题"/>
    <w:basedOn w:val="ac"/>
    <w:rsid w:val="00C606FD"/>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e"/>
    <w:autoRedefine/>
    <w:rsid w:val="00C606FD"/>
    <w:pPr>
      <w:spacing w:line="436" w:lineRule="exact"/>
      <w:ind w:left="357"/>
      <w:jc w:val="left"/>
      <w:outlineLvl w:val="3"/>
    </w:pPr>
    <w:rPr>
      <w:rFonts w:ascii="Tahoma" w:hAnsi="Tahoma"/>
      <w:b/>
      <w:sz w:val="24"/>
    </w:rPr>
  </w:style>
  <w:style w:type="paragraph" w:customStyle="1" w:styleId="affc">
    <w:name w:val="目次、标准名称标题"/>
    <w:basedOn w:val="ac"/>
    <w:next w:val="ac"/>
    <w:rsid w:val="00C606FD"/>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c"/>
    <w:autoRedefine/>
    <w:rsid w:val="00C606FD"/>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c"/>
    <w:autoRedefine/>
    <w:rsid w:val="00C606FD"/>
    <w:pPr>
      <w:widowControl/>
      <w:numPr>
        <w:ilvl w:val="1"/>
        <w:numId w:val="1"/>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c"/>
    <w:next w:val="ac"/>
    <w:autoRedefine/>
    <w:rsid w:val="00C606FD"/>
    <w:pPr>
      <w:widowControl/>
      <w:numPr>
        <w:numId w:val="2"/>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d">
    <w:name w:val="段"/>
    <w:rsid w:val="00C606FD"/>
    <w:pPr>
      <w:autoSpaceDE w:val="0"/>
      <w:autoSpaceDN w:val="0"/>
      <w:spacing w:line="360" w:lineRule="auto"/>
      <w:ind w:firstLineChars="200" w:firstLine="200"/>
      <w:jc w:val="both"/>
    </w:pPr>
    <w:rPr>
      <w:rFonts w:ascii="宋体" w:eastAsia="宋体" w:hAnsi="Times New Roman" w:cs="Times New Roman"/>
      <w:noProof/>
      <w:kern w:val="0"/>
      <w:szCs w:val="20"/>
    </w:rPr>
  </w:style>
  <w:style w:type="character" w:customStyle="1" w:styleId="Chare">
    <w:name w:val="列出段落 Char"/>
    <w:aliases w:val="编号 Char,列出段落1 Char,列出段落12 Char,列出段落4 Char,List Paragraph Char,正文段落1 Char,符号列表 Char,1.2.3标题 Char"/>
    <w:rsid w:val="00C606FD"/>
    <w:rPr>
      <w:kern w:val="2"/>
      <w:sz w:val="21"/>
      <w:szCs w:val="24"/>
    </w:rPr>
  </w:style>
  <w:style w:type="table" w:styleId="affe">
    <w:name w:val="Table Theme"/>
    <w:basedOn w:val="af"/>
    <w:rsid w:val="00C606F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606FD"/>
    <w:pPr>
      <w:pBdr>
        <w:top w:val="nil"/>
        <w:left w:val="nil"/>
        <w:bottom w:val="nil"/>
        <w:right w:val="nil"/>
        <w:between w:val="nil"/>
        <w:bar w:val="nil"/>
      </w:pBdr>
      <w:spacing w:line="360" w:lineRule="auto"/>
      <w:jc w:val="both"/>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numbering" w:customStyle="1" w:styleId="210">
    <w:name w:val="列表 21"/>
    <w:basedOn w:val="af0"/>
    <w:rsid w:val="00C606FD"/>
    <w:pPr>
      <w:numPr>
        <w:numId w:val="3"/>
      </w:numPr>
    </w:pPr>
  </w:style>
  <w:style w:type="paragraph" w:customStyle="1" w:styleId="11">
    <w:name w:val="样式1"/>
    <w:basedOn w:val="ac"/>
    <w:qFormat/>
    <w:rsid w:val="00C606FD"/>
    <w:pPr>
      <w:keepNext/>
      <w:keepLines/>
      <w:widowControl/>
      <w:numPr>
        <w:numId w:val="4"/>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c"/>
    <w:qFormat/>
    <w:rsid w:val="00C606FD"/>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9"/>
    <w:link w:val="Charf"/>
    <w:rsid w:val="00C606FD"/>
    <w:pPr>
      <w:spacing w:before="60" w:after="60"/>
      <w:ind w:firstLineChars="0" w:firstLine="482"/>
      <w:jc w:val="left"/>
    </w:pPr>
    <w:rPr>
      <w:rFonts w:ascii="宋体" w:hAnsi="宋体"/>
      <w:kern w:val="0"/>
      <w:sz w:val="24"/>
      <w:szCs w:val="20"/>
    </w:rPr>
  </w:style>
  <w:style w:type="character" w:customStyle="1" w:styleId="Charf">
    <w:name w:val="标准正文 Char"/>
    <w:link w:val="afff"/>
    <w:rsid w:val="00C606FD"/>
    <w:rPr>
      <w:rFonts w:ascii="宋体" w:eastAsia="宋体" w:hAnsi="宋体" w:cs="Times New Roman"/>
      <w:kern w:val="0"/>
      <w:sz w:val="24"/>
      <w:szCs w:val="20"/>
      <w:shd w:val="clear" w:color="auto" w:fill="FFFFFF"/>
    </w:rPr>
  </w:style>
  <w:style w:type="paragraph" w:customStyle="1" w:styleId="a0">
    <w:name w:val="下级参数内容"/>
    <w:basedOn w:val="ac"/>
    <w:qFormat/>
    <w:rsid w:val="00C606FD"/>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styleId="21">
    <w:name w:val="List Number 2"/>
    <w:basedOn w:val="ac"/>
    <w:rsid w:val="00C606FD"/>
    <w:pPr>
      <w:widowControl/>
      <w:numPr>
        <w:numId w:val="7"/>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customStyle="1" w:styleId="CharCharChar0">
    <w:name w:val="Char 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styleId="afff0">
    <w:name w:val="caption"/>
    <w:basedOn w:val="ac"/>
    <w:next w:val="ac"/>
    <w:qFormat/>
    <w:rsid w:val="00C606FD"/>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numbering" w:styleId="111111">
    <w:name w:val="Outline List 2"/>
    <w:basedOn w:val="af0"/>
    <w:rsid w:val="00C606FD"/>
    <w:pPr>
      <w:numPr>
        <w:numId w:val="8"/>
      </w:numPr>
    </w:pPr>
  </w:style>
  <w:style w:type="paragraph" w:customStyle="1" w:styleId="CharChar10CharChar">
    <w:name w:val="Char Char10 Char Char"/>
    <w:basedOn w:val="afe"/>
    <w:autoRedefine/>
    <w:rsid w:val="00C606FD"/>
    <w:rPr>
      <w:rFonts w:ascii="Tahoma" w:hAnsi="Tahoma"/>
      <w:sz w:val="24"/>
    </w:rPr>
  </w:style>
  <w:style w:type="paragraph" w:customStyle="1" w:styleId="font5">
    <w:name w:val="font5"/>
    <w:basedOn w:val="ac"/>
    <w:rsid w:val="00C606FD"/>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c"/>
    <w:rsid w:val="00C606FD"/>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c"/>
    <w:rsid w:val="00C606FD"/>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c"/>
    <w:rsid w:val="00C606FD"/>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c"/>
    <w:rsid w:val="00C606FD"/>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c"/>
    <w:rsid w:val="00C606FD"/>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autoRedefine/>
    <w:qFormat/>
    <w:rsid w:val="00C606FD"/>
  </w:style>
  <w:style w:type="paragraph" w:customStyle="1" w:styleId="25">
    <w:name w:val="样式2"/>
    <w:basedOn w:val="13"/>
    <w:qFormat/>
    <w:rsid w:val="00C606FD"/>
  </w:style>
  <w:style w:type="paragraph" w:customStyle="1" w:styleId="34">
    <w:name w:val="样式3"/>
    <w:basedOn w:val="ac"/>
    <w:qFormat/>
    <w:rsid w:val="00C606FD"/>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c"/>
    <w:qFormat/>
    <w:rsid w:val="00C606FD"/>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c"/>
    <w:rsid w:val="00C606FD"/>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1">
    <w:name w:val="图标题"/>
    <w:basedOn w:val="ac"/>
    <w:link w:val="Charf0"/>
    <w:autoRedefine/>
    <w:rsid w:val="00C606FD"/>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2">
    <w:name w:val="表标题"/>
    <w:basedOn w:val="ac"/>
    <w:autoRedefine/>
    <w:rsid w:val="00C606FD"/>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c"/>
    <w:next w:val="ac"/>
    <w:rsid w:val="00C606FD"/>
    <w:pPr>
      <w:keepNext/>
      <w:widowControl/>
      <w:numPr>
        <w:numId w:val="11"/>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c"/>
    <w:rsid w:val="00C606FD"/>
    <w:pPr>
      <w:widowControl/>
      <w:numPr>
        <w:ilvl w:val="1"/>
        <w:numId w:val="11"/>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numbering" w:customStyle="1" w:styleId="-1">
    <w:name w:val="多级列表-1"/>
    <w:rsid w:val="00C606FD"/>
    <w:pPr>
      <w:numPr>
        <w:numId w:val="10"/>
      </w:numPr>
    </w:pPr>
  </w:style>
  <w:style w:type="character" w:customStyle="1" w:styleId="Charf0">
    <w:name w:val="图标题 Char"/>
    <w:link w:val="afff1"/>
    <w:rsid w:val="00C606FD"/>
    <w:rPr>
      <w:rFonts w:ascii="宋体" w:eastAsia="宋体" w:hAnsi="宋体" w:cs="Times New Roman"/>
      <w:szCs w:val="24"/>
      <w:shd w:val="clear" w:color="auto" w:fill="FFFFFF"/>
    </w:rPr>
  </w:style>
  <w:style w:type="paragraph" w:customStyle="1" w:styleId="10505">
    <w:name w:val="样式 标题 1 + 段前: 0.5 行 段后: 0.5 行"/>
    <w:basedOn w:val="13"/>
    <w:rsid w:val="00C606FD"/>
    <w:pPr>
      <w:numPr>
        <w:numId w:val="12"/>
      </w:numPr>
      <w:ind w:left="0" w:firstLine="0"/>
    </w:pPr>
  </w:style>
  <w:style w:type="paragraph" w:customStyle="1" w:styleId="40505">
    <w:name w:val="样式 标题 4 + 段前: 0.5 行 段后: 0.5 行"/>
    <w:basedOn w:val="40"/>
    <w:rsid w:val="00C606FD"/>
  </w:style>
  <w:style w:type="paragraph" w:customStyle="1" w:styleId="405051">
    <w:name w:val="样式 标题 4 + 段前: 0.5 行 段后: 0.5 行1"/>
    <w:basedOn w:val="40"/>
    <w:autoRedefine/>
    <w:qFormat/>
    <w:rsid w:val="00C606FD"/>
  </w:style>
  <w:style w:type="paragraph" w:customStyle="1" w:styleId="afff3">
    <w:name w:val="￥正文"/>
    <w:basedOn w:val="ac"/>
    <w:link w:val="Charf1"/>
    <w:qFormat/>
    <w:rsid w:val="00C606FD"/>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1">
    <w:name w:val="￥正文 Char"/>
    <w:link w:val="afff3"/>
    <w:rsid w:val="00C606FD"/>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rsid w:val="00C606FD"/>
  </w:style>
  <w:style w:type="paragraph" w:customStyle="1" w:styleId="ALTP">
    <w:name w:val="!项目ALT+P"/>
    <w:basedOn w:val="ac"/>
    <w:rsid w:val="00C606FD"/>
    <w:pPr>
      <w:widowControl/>
      <w:numPr>
        <w:numId w:val="13"/>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c"/>
    <w:rsid w:val="00C606FD"/>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4">
    <w:name w:val="正文内容"/>
    <w:basedOn w:val="ac"/>
    <w:next w:val="afe"/>
    <w:link w:val="Charf2"/>
    <w:rsid w:val="00C606FD"/>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2">
    <w:name w:val="正文内容 Char"/>
    <w:link w:val="afff4"/>
    <w:rsid w:val="00C606FD"/>
    <w:rPr>
      <w:rFonts w:ascii="Times New Roman" w:eastAsia="宋体" w:hAnsi="Times New Roman" w:cs="Times New Roman"/>
      <w:kern w:val="0"/>
      <w:sz w:val="20"/>
      <w:szCs w:val="24"/>
      <w:shd w:val="clear" w:color="auto" w:fill="FFFFFF"/>
    </w:rPr>
  </w:style>
  <w:style w:type="paragraph" w:customStyle="1" w:styleId="10">
    <w:name w:val="方案标题1"/>
    <w:basedOn w:val="af7"/>
    <w:autoRedefine/>
    <w:rsid w:val="00C606FD"/>
    <w:pPr>
      <w:numPr>
        <w:numId w:val="14"/>
      </w:numPr>
      <w:spacing w:beforeLines="50" w:afterLines="50"/>
      <w:ind w:firstLineChars="200" w:firstLine="200"/>
      <w:jc w:val="both"/>
    </w:pPr>
    <w:rPr>
      <w:color w:val="000000"/>
    </w:rPr>
  </w:style>
  <w:style w:type="paragraph" w:customStyle="1" w:styleId="2">
    <w:name w:val="方案标题2"/>
    <w:basedOn w:val="af7"/>
    <w:autoRedefine/>
    <w:rsid w:val="00C606FD"/>
    <w:pPr>
      <w:numPr>
        <w:ilvl w:val="1"/>
        <w:numId w:val="14"/>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7"/>
    <w:rsid w:val="00C606FD"/>
    <w:pPr>
      <w:numPr>
        <w:ilvl w:val="2"/>
        <w:numId w:val="14"/>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c"/>
    <w:rsid w:val="00C606FD"/>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numbering" w:styleId="a4">
    <w:name w:val="Outline List 3"/>
    <w:basedOn w:val="af0"/>
    <w:rsid w:val="00C606FD"/>
    <w:pPr>
      <w:numPr>
        <w:numId w:val="15"/>
      </w:numPr>
    </w:pPr>
  </w:style>
  <w:style w:type="paragraph" w:customStyle="1" w:styleId="50">
    <w:name w:val="样式5"/>
    <w:basedOn w:val="ac"/>
    <w:rsid w:val="00C606FD"/>
    <w:pPr>
      <w:widowControl/>
      <w:numPr>
        <w:numId w:val="16"/>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c"/>
    <w:rsid w:val="00C606FD"/>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c"/>
    <w:rsid w:val="00C606FD"/>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c"/>
    <w:rsid w:val="00C606FD"/>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c"/>
    <w:rsid w:val="00C606FD"/>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c"/>
    <w:rsid w:val="00C606FD"/>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c"/>
    <w:rsid w:val="00C606FD"/>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c"/>
    <w:rsid w:val="00C606FD"/>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c"/>
    <w:rsid w:val="00C606FD"/>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c"/>
    <w:rsid w:val="00C606FD"/>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c"/>
    <w:rsid w:val="00C606FD"/>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c"/>
    <w:rsid w:val="00C606FD"/>
    <w:pPr>
      <w:widowControl/>
      <w:numPr>
        <w:numId w:val="17"/>
      </w:numPr>
      <w:shd w:val="clear" w:color="auto" w:fill="FFFFFF"/>
      <w:tabs>
        <w:tab w:val="clear" w:pos="360"/>
        <w:tab w:val="left" w:pos="426"/>
        <w:tab w:val="left" w:pos="1771"/>
        <w:tab w:val="num"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c"/>
    <w:rsid w:val="00C606FD"/>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c"/>
    <w:rsid w:val="00C606FD"/>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c"/>
    <w:rsid w:val="00C606FD"/>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c"/>
    <w:rsid w:val="00C606FD"/>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c"/>
    <w:rsid w:val="00C606FD"/>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c"/>
    <w:rsid w:val="00C606FD"/>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c"/>
    <w:rsid w:val="00C606FD"/>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c"/>
    <w:rsid w:val="00C606FD"/>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c"/>
    <w:rsid w:val="00C606FD"/>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c"/>
    <w:rsid w:val="00C606FD"/>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c"/>
    <w:rsid w:val="00C606FD"/>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c"/>
    <w:rsid w:val="00C606FD"/>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c"/>
    <w:rsid w:val="00C606FD"/>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c"/>
    <w:rsid w:val="00C606FD"/>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c"/>
    <w:rsid w:val="00C606FD"/>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c"/>
    <w:rsid w:val="00C606FD"/>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c"/>
    <w:rsid w:val="00C606FD"/>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c"/>
    <w:rsid w:val="00C606FD"/>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numbering" w:customStyle="1" w:styleId="hht">
    <w:name w:val="hht"/>
    <w:rsid w:val="00C606FD"/>
    <w:pPr>
      <w:numPr>
        <w:numId w:val="18"/>
      </w:numPr>
    </w:pPr>
  </w:style>
  <w:style w:type="paragraph" w:customStyle="1" w:styleId="52">
    <w:name w:val="5"/>
    <w:basedOn w:val="ac"/>
    <w:rsid w:val="00C606FD"/>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rsid w:val="00C606FD"/>
    <w:pPr>
      <w:widowControl w:val="0"/>
      <w:adjustRightInd w:val="0"/>
      <w:spacing w:line="312" w:lineRule="atLeast"/>
      <w:jc w:val="both"/>
      <w:textAlignment w:val="baseline"/>
    </w:pPr>
    <w:rPr>
      <w:rFonts w:ascii="宋体" w:eastAsia="宋体" w:hAnsi="Times New Roman" w:cs="Times New Roman"/>
      <w:kern w:val="0"/>
      <w:sz w:val="28"/>
      <w:szCs w:val="20"/>
    </w:rPr>
  </w:style>
  <w:style w:type="paragraph" w:customStyle="1" w:styleId="afff5">
    <w:name w:val="附件标题"/>
    <w:basedOn w:val="ac"/>
    <w:rsid w:val="00C606FD"/>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c"/>
    <w:rsid w:val="00C606FD"/>
    <w:pPr>
      <w:widowControl/>
      <w:numPr>
        <w:numId w:val="9"/>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3"/>
    <w:rsid w:val="00C606FD"/>
    <w:pPr>
      <w:keepNext w:val="0"/>
      <w:keepLines w:val="0"/>
      <w:widowControl/>
      <w:shd w:val="clear" w:color="auto" w:fill="FFFFFF"/>
      <w:tabs>
        <w:tab w:val="num" w:pos="360"/>
        <w:tab w:val="num" w:pos="420"/>
      </w:tabs>
      <w:adjustRightInd w:val="0"/>
      <w:snapToGrid w:val="0"/>
      <w:spacing w:beforeLines="0" w:afterLines="0" w:line="360" w:lineRule="auto"/>
      <w:ind w:left="567" w:hanging="567"/>
      <w:jc w:val="both"/>
    </w:pPr>
    <w:rPr>
      <w:b w:val="0"/>
      <w:sz w:val="24"/>
      <w:lang w:val="en-US"/>
    </w:rPr>
  </w:style>
  <w:style w:type="paragraph" w:customStyle="1" w:styleId="afff6">
    <w:name w:val="附件圈"/>
    <w:basedOn w:val="1"/>
    <w:rsid w:val="00C606FD"/>
    <w:pPr>
      <w:numPr>
        <w:numId w:val="0"/>
      </w:numPr>
      <w:tabs>
        <w:tab w:val="clear" w:pos="426"/>
        <w:tab w:val="num" w:pos="420"/>
      </w:tabs>
      <w:ind w:firstLineChars="200" w:firstLine="420"/>
    </w:pPr>
  </w:style>
  <w:style w:type="paragraph" w:customStyle="1" w:styleId="2H2Heading2HiddenHeading2CCBSheading22ndlevelh">
    <w:name w:val="样式 标题 2H2Heading 2 HiddenHeading 2 CCBSheading 22nd levelh..."/>
    <w:basedOn w:val="20"/>
    <w:autoRedefine/>
    <w:rsid w:val="00C606FD"/>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autoRedefine/>
    <w:rsid w:val="00C606FD"/>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rsid w:val="00C606FD"/>
    <w:rPr>
      <w:rFonts w:ascii="宋体" w:eastAsia="宋体" w:hAnsi="Times New Roman" w:cs="宋体"/>
      <w:color w:val="000000"/>
      <w:kern w:val="0"/>
      <w:sz w:val="24"/>
      <w:szCs w:val="24"/>
    </w:rPr>
  </w:style>
  <w:style w:type="paragraph" w:customStyle="1" w:styleId="CM51">
    <w:name w:val="CM51"/>
    <w:basedOn w:val="Default"/>
    <w:next w:val="Default"/>
    <w:rsid w:val="00C606FD"/>
    <w:pPr>
      <w:spacing w:after="103" w:line="360" w:lineRule="auto"/>
      <w:jc w:val="both"/>
    </w:pPr>
    <w:rPr>
      <w:rFonts w:ascii="黑体" w:eastAsia="黑体" w:hAnsi="Calibri" w:cs="Times New Roman"/>
      <w:color w:val="auto"/>
    </w:rPr>
  </w:style>
  <w:style w:type="paragraph" w:customStyle="1" w:styleId="pan">
    <w:name w:val="pan"/>
    <w:basedOn w:val="ac"/>
    <w:link w:val="panChar"/>
    <w:rsid w:val="00C606FD"/>
    <w:pPr>
      <w:widowControl/>
      <w:numPr>
        <w:numId w:val="19"/>
      </w:numPr>
      <w:shd w:val="clear" w:color="auto" w:fill="FFFFFF"/>
      <w:tabs>
        <w:tab w:val="left" w:pos="426"/>
        <w:tab w:val="num"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rsid w:val="00C606FD"/>
    <w:rPr>
      <w:rFonts w:ascii="黑体" w:eastAsia="黑体" w:hAnsi="黑体" w:cs="Times New Roman"/>
      <w:sz w:val="32"/>
      <w:szCs w:val="32"/>
      <w:shd w:val="clear" w:color="auto" w:fill="FFFFFF"/>
    </w:rPr>
  </w:style>
  <w:style w:type="paragraph" w:customStyle="1" w:styleId="pan2">
    <w:name w:val="pan2"/>
    <w:basedOn w:val="ac"/>
    <w:link w:val="pan2Char"/>
    <w:rsid w:val="00C606FD"/>
    <w:pPr>
      <w:widowControl/>
      <w:numPr>
        <w:ilvl w:val="1"/>
        <w:numId w:val="19"/>
      </w:numPr>
      <w:shd w:val="clear" w:color="auto" w:fill="FFFFFF"/>
      <w:tabs>
        <w:tab w:val="left" w:pos="426"/>
        <w:tab w:val="num"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rsid w:val="00C606FD"/>
    <w:rPr>
      <w:rFonts w:ascii="黑体" w:eastAsia="黑体" w:hAnsi="黑体" w:cs="Times New Roman"/>
      <w:sz w:val="30"/>
      <w:szCs w:val="30"/>
      <w:shd w:val="clear" w:color="auto" w:fill="FFFFFF"/>
    </w:rPr>
  </w:style>
  <w:style w:type="paragraph" w:customStyle="1" w:styleId="pan3">
    <w:name w:val="pan3"/>
    <w:basedOn w:val="ac"/>
    <w:link w:val="pan3Char"/>
    <w:rsid w:val="00C606FD"/>
    <w:pPr>
      <w:widowControl/>
      <w:numPr>
        <w:ilvl w:val="2"/>
        <w:numId w:val="19"/>
      </w:numPr>
      <w:shd w:val="clear" w:color="auto" w:fill="FFFFFF"/>
      <w:tabs>
        <w:tab w:val="left" w:pos="426"/>
        <w:tab w:val="num"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rsid w:val="00C606FD"/>
    <w:rPr>
      <w:rFonts w:ascii="黑体" w:eastAsia="黑体" w:hAnsi="黑体" w:cs="Times New Roman"/>
      <w:sz w:val="28"/>
      <w:szCs w:val="28"/>
      <w:shd w:val="clear" w:color="auto" w:fill="FFFFFF"/>
    </w:rPr>
  </w:style>
  <w:style w:type="paragraph" w:customStyle="1" w:styleId="pan4">
    <w:name w:val="pan4"/>
    <w:basedOn w:val="ac"/>
    <w:link w:val="pan4Char"/>
    <w:rsid w:val="00C606FD"/>
    <w:pPr>
      <w:widowControl/>
      <w:numPr>
        <w:ilvl w:val="3"/>
        <w:numId w:val="19"/>
      </w:numPr>
      <w:shd w:val="clear" w:color="auto" w:fill="FFFFFF"/>
      <w:tabs>
        <w:tab w:val="left" w:pos="426"/>
        <w:tab w:val="num"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rsid w:val="00C606FD"/>
    <w:rPr>
      <w:rFonts w:ascii="黑体" w:eastAsia="黑体" w:hAnsi="黑体" w:cs="Times New Roman"/>
      <w:sz w:val="28"/>
      <w:szCs w:val="28"/>
      <w:shd w:val="clear" w:color="auto" w:fill="FFFFFF"/>
    </w:rPr>
  </w:style>
  <w:style w:type="paragraph" w:customStyle="1" w:styleId="pan5">
    <w:name w:val="pan5"/>
    <w:basedOn w:val="ac"/>
    <w:link w:val="pan5Char"/>
    <w:rsid w:val="00C606FD"/>
    <w:pPr>
      <w:widowControl/>
      <w:numPr>
        <w:ilvl w:val="4"/>
        <w:numId w:val="19"/>
      </w:numPr>
      <w:shd w:val="clear" w:color="auto" w:fill="FFFFFF"/>
      <w:tabs>
        <w:tab w:val="left" w:pos="426"/>
        <w:tab w:val="num"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rsid w:val="00C606FD"/>
    <w:rPr>
      <w:rFonts w:ascii="黑体" w:eastAsia="黑体" w:hAnsi="黑体" w:cs="Times New Roman"/>
      <w:sz w:val="24"/>
      <w:szCs w:val="24"/>
      <w:shd w:val="clear" w:color="auto" w:fill="FFFFFF"/>
    </w:rPr>
  </w:style>
  <w:style w:type="paragraph" w:customStyle="1" w:styleId="a6">
    <w:name w:val="一级标题"/>
    <w:basedOn w:val="ac"/>
    <w:link w:val="Charf3"/>
    <w:rsid w:val="00C606FD"/>
    <w:pPr>
      <w:widowControl/>
      <w:numPr>
        <w:numId w:val="20"/>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7">
    <w:name w:val="二级标题"/>
    <w:basedOn w:val="ac"/>
    <w:link w:val="Charf4"/>
    <w:rsid w:val="00C606FD"/>
    <w:pPr>
      <w:widowControl/>
      <w:numPr>
        <w:ilvl w:val="1"/>
        <w:numId w:val="20"/>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3">
    <w:name w:val="一级标题 Char"/>
    <w:link w:val="a6"/>
    <w:rsid w:val="00C606FD"/>
    <w:rPr>
      <w:rFonts w:ascii="黑体" w:eastAsia="黑体" w:hAnsi="黑体" w:cs="Times New Roman"/>
      <w:sz w:val="44"/>
      <w:szCs w:val="44"/>
      <w:shd w:val="clear" w:color="auto" w:fill="FFFFFF"/>
    </w:rPr>
  </w:style>
  <w:style w:type="paragraph" w:customStyle="1" w:styleId="a8">
    <w:name w:val="三级标题"/>
    <w:basedOn w:val="ac"/>
    <w:link w:val="Charf5"/>
    <w:rsid w:val="00C606FD"/>
    <w:pPr>
      <w:widowControl/>
      <w:numPr>
        <w:ilvl w:val="2"/>
        <w:numId w:val="20"/>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4">
    <w:name w:val="二级标题 Char"/>
    <w:link w:val="a7"/>
    <w:rsid w:val="00C606FD"/>
    <w:rPr>
      <w:rFonts w:ascii="黑体" w:eastAsia="黑体" w:hAnsi="黑体" w:cs="Times New Roman"/>
      <w:sz w:val="36"/>
      <w:szCs w:val="36"/>
      <w:shd w:val="clear" w:color="auto" w:fill="FFFFFF"/>
    </w:rPr>
  </w:style>
  <w:style w:type="paragraph" w:customStyle="1" w:styleId="a9">
    <w:name w:val="四级标题"/>
    <w:basedOn w:val="ac"/>
    <w:link w:val="Charf6"/>
    <w:rsid w:val="00C606FD"/>
    <w:pPr>
      <w:widowControl/>
      <w:numPr>
        <w:ilvl w:val="3"/>
        <w:numId w:val="20"/>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5">
    <w:name w:val="三级标题 Char"/>
    <w:link w:val="a8"/>
    <w:rsid w:val="00C606FD"/>
    <w:rPr>
      <w:rFonts w:ascii="黑体" w:eastAsia="黑体" w:hAnsi="黑体" w:cs="Times New Roman"/>
      <w:sz w:val="32"/>
      <w:szCs w:val="32"/>
      <w:shd w:val="clear" w:color="auto" w:fill="FFFFFF"/>
    </w:rPr>
  </w:style>
  <w:style w:type="paragraph" w:customStyle="1" w:styleId="aa">
    <w:name w:val="五级标题"/>
    <w:basedOn w:val="ac"/>
    <w:link w:val="Charf7"/>
    <w:rsid w:val="00C606FD"/>
    <w:pPr>
      <w:widowControl/>
      <w:numPr>
        <w:ilvl w:val="4"/>
        <w:numId w:val="20"/>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6">
    <w:name w:val="四级标题 Char"/>
    <w:link w:val="a9"/>
    <w:rsid w:val="00C606FD"/>
    <w:rPr>
      <w:rFonts w:ascii="黑体" w:eastAsia="黑体" w:hAnsi="黑体" w:cs="Times New Roman"/>
      <w:sz w:val="30"/>
      <w:szCs w:val="30"/>
      <w:shd w:val="clear" w:color="auto" w:fill="FFFFFF"/>
    </w:rPr>
  </w:style>
  <w:style w:type="character" w:customStyle="1" w:styleId="Charf7">
    <w:name w:val="五级标题 Char"/>
    <w:link w:val="aa"/>
    <w:rsid w:val="00C606FD"/>
    <w:rPr>
      <w:rFonts w:ascii="黑体" w:eastAsia="黑体" w:hAnsi="黑体" w:cs="Times New Roman"/>
      <w:sz w:val="28"/>
      <w:szCs w:val="28"/>
      <w:shd w:val="clear" w:color="auto" w:fill="FFFFFF"/>
    </w:rPr>
  </w:style>
  <w:style w:type="paragraph" w:customStyle="1" w:styleId="afff7">
    <w:name w:val="图片"/>
    <w:basedOn w:val="ac"/>
    <w:link w:val="Charf8"/>
    <w:rsid w:val="00C606FD"/>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8">
    <w:name w:val="图片注释"/>
    <w:basedOn w:val="ac"/>
    <w:link w:val="Charf9"/>
    <w:rsid w:val="00C606FD"/>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8">
    <w:name w:val="图片 Char"/>
    <w:link w:val="afff7"/>
    <w:rsid w:val="00C606FD"/>
    <w:rPr>
      <w:rFonts w:ascii="宋体" w:eastAsia="宋体" w:hAnsi="宋体" w:cs="Times New Roman"/>
      <w:sz w:val="24"/>
      <w:szCs w:val="24"/>
      <w:shd w:val="clear" w:color="auto" w:fill="FFFFFF"/>
    </w:rPr>
  </w:style>
  <w:style w:type="character" w:customStyle="1" w:styleId="Charf9">
    <w:name w:val="图片注释 Char"/>
    <w:link w:val="afff8"/>
    <w:rsid w:val="00C606FD"/>
    <w:rPr>
      <w:rFonts w:ascii="宋体" w:eastAsia="宋体" w:hAnsi="宋体" w:cs="Times New Roman"/>
      <w:sz w:val="24"/>
      <w:szCs w:val="24"/>
      <w:u w:val="single"/>
      <w:shd w:val="clear" w:color="auto" w:fill="FFFFFF"/>
    </w:rPr>
  </w:style>
  <w:style w:type="paragraph" w:customStyle="1" w:styleId="a2">
    <w:name w:val="段内层标"/>
    <w:basedOn w:val="afff4"/>
    <w:link w:val="Charfa"/>
    <w:rsid w:val="00C606FD"/>
    <w:pPr>
      <w:numPr>
        <w:numId w:val="22"/>
      </w:numPr>
      <w:spacing w:beforeLines="25" w:afterLines="25"/>
      <w:ind w:firstLineChars="200" w:firstLine="200"/>
    </w:pPr>
    <w:rPr>
      <w:rFonts w:ascii="宋体" w:hAnsi="宋体"/>
      <w:b/>
      <w:kern w:val="2"/>
      <w:sz w:val="28"/>
      <w:szCs w:val="28"/>
    </w:rPr>
  </w:style>
  <w:style w:type="character" w:customStyle="1" w:styleId="Charfa">
    <w:name w:val="段内层标 Char"/>
    <w:link w:val="a2"/>
    <w:rsid w:val="00C606FD"/>
    <w:rPr>
      <w:rFonts w:ascii="宋体" w:eastAsia="宋体" w:hAnsi="宋体" w:cs="Times New Roman"/>
      <w:b/>
      <w:sz w:val="28"/>
      <w:szCs w:val="28"/>
      <w:shd w:val="clear" w:color="auto" w:fill="FFFFFF"/>
    </w:rPr>
  </w:style>
  <w:style w:type="paragraph" w:customStyle="1" w:styleId="1a">
    <w:name w:val="方案设计1级标题"/>
    <w:basedOn w:val="ac"/>
    <w:rsid w:val="00C606FD"/>
    <w:pPr>
      <w:widowControl/>
      <w:shd w:val="clear" w:color="auto" w:fill="FFFFFF"/>
      <w:tabs>
        <w:tab w:val="num" w:pos="340"/>
        <w:tab w:val="left" w:pos="426"/>
        <w:tab w:val="num"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c"/>
    <w:rsid w:val="00C606FD"/>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c"/>
    <w:link w:val="3Char3"/>
    <w:rsid w:val="00C606FD"/>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c"/>
    <w:rsid w:val="00C606FD"/>
    <w:pPr>
      <w:widowControl/>
      <w:shd w:val="clear" w:color="auto" w:fill="FFFFFF"/>
      <w:tabs>
        <w:tab w:val="left" w:pos="426"/>
        <w:tab w:val="num"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5">
    <w:name w:val="正文标题"/>
    <w:basedOn w:val="ac"/>
    <w:link w:val="Charfb"/>
    <w:rsid w:val="00C606FD"/>
    <w:pPr>
      <w:widowControl/>
      <w:numPr>
        <w:numId w:val="21"/>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b">
    <w:name w:val="正文标题 Char"/>
    <w:link w:val="a5"/>
    <w:rsid w:val="00C606FD"/>
    <w:rPr>
      <w:rFonts w:ascii="Calibri" w:eastAsia="宋体" w:hAnsi="Calibri" w:cs="Times New Roman"/>
      <w:b/>
      <w:sz w:val="28"/>
      <w:szCs w:val="28"/>
      <w:shd w:val="clear" w:color="auto" w:fill="FFFFFF"/>
    </w:rPr>
  </w:style>
  <w:style w:type="character" w:customStyle="1" w:styleId="3Char3">
    <w:name w:val="标题3 Char"/>
    <w:link w:val="35"/>
    <w:rsid w:val="00C606FD"/>
    <w:rPr>
      <w:rFonts w:ascii="黑体" w:eastAsia="黑体" w:hAnsi="黑体" w:cs="Times New Roman"/>
      <w:sz w:val="28"/>
      <w:szCs w:val="28"/>
      <w:shd w:val="clear" w:color="auto" w:fill="FFFFFF"/>
    </w:rPr>
  </w:style>
  <w:style w:type="paragraph" w:customStyle="1" w:styleId="Verdana2">
    <w:name w:val="样式 Verdana 四号 首行缩进:  2 字符"/>
    <w:basedOn w:val="ac"/>
    <w:rsid w:val="00C606FD"/>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b">
    <w:name w:val="层标"/>
    <w:basedOn w:val="afff4"/>
    <w:link w:val="Charfc"/>
    <w:rsid w:val="00C606FD"/>
    <w:pPr>
      <w:numPr>
        <w:numId w:val="23"/>
      </w:numPr>
      <w:spacing w:beforeLines="25" w:afterLines="25"/>
      <w:ind w:firstLine="0"/>
    </w:pPr>
    <w:rPr>
      <w:rFonts w:ascii="宋体" w:hAnsi="宋体"/>
      <w:b/>
      <w:kern w:val="2"/>
      <w:sz w:val="28"/>
      <w:szCs w:val="28"/>
    </w:rPr>
  </w:style>
  <w:style w:type="character" w:customStyle="1" w:styleId="Charfc">
    <w:name w:val="层标 Char"/>
    <w:link w:val="ab"/>
    <w:rsid w:val="00C606FD"/>
    <w:rPr>
      <w:rFonts w:ascii="宋体" w:eastAsia="宋体" w:hAnsi="宋体" w:cs="Times New Roman"/>
      <w:b/>
      <w:sz w:val="28"/>
      <w:szCs w:val="28"/>
      <w:shd w:val="clear" w:color="auto" w:fill="FFFFFF"/>
    </w:rPr>
  </w:style>
  <w:style w:type="paragraph" w:styleId="afff9">
    <w:name w:val="Quote"/>
    <w:basedOn w:val="ac"/>
    <w:next w:val="ac"/>
    <w:link w:val="Charfd"/>
    <w:uiPriority w:val="29"/>
    <w:qFormat/>
    <w:rsid w:val="00C606FD"/>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d">
    <w:name w:val="引用 Char"/>
    <w:basedOn w:val="ae"/>
    <w:link w:val="afff9"/>
    <w:uiPriority w:val="29"/>
    <w:rsid w:val="00C606FD"/>
    <w:rPr>
      <w:rFonts w:ascii="Times New Roman" w:eastAsia="宋体" w:hAnsi="Times New Roman" w:cs="Times New Roman"/>
      <w:iCs/>
      <w:color w:val="000000"/>
      <w:sz w:val="24"/>
      <w:szCs w:val="24"/>
      <w:shd w:val="clear" w:color="auto" w:fill="FFFFFF"/>
    </w:rPr>
  </w:style>
  <w:style w:type="character" w:styleId="afffa">
    <w:name w:val="Intense Reference"/>
    <w:uiPriority w:val="32"/>
    <w:qFormat/>
    <w:rsid w:val="00C606FD"/>
    <w:rPr>
      <w:rFonts w:eastAsia="宋体"/>
      <w:b w:val="0"/>
      <w:bCs/>
      <w:smallCaps/>
      <w:color w:val="000000"/>
      <w:spacing w:val="5"/>
      <w:sz w:val="24"/>
      <w:u w:val="single"/>
    </w:rPr>
  </w:style>
  <w:style w:type="paragraph" w:customStyle="1" w:styleId="a3">
    <w:name w:val="段落强调"/>
    <w:basedOn w:val="ac"/>
    <w:link w:val="Charfe"/>
    <w:rsid w:val="00C606FD"/>
    <w:pPr>
      <w:widowControl/>
      <w:numPr>
        <w:numId w:val="24"/>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styleId="afffb">
    <w:name w:val="Book Title"/>
    <w:uiPriority w:val="33"/>
    <w:qFormat/>
    <w:rsid w:val="00C606FD"/>
    <w:rPr>
      <w:b/>
      <w:bCs/>
      <w:smallCaps/>
      <w:spacing w:val="5"/>
    </w:rPr>
  </w:style>
  <w:style w:type="character" w:customStyle="1" w:styleId="Charfe">
    <w:name w:val="段落强调 Char"/>
    <w:link w:val="a3"/>
    <w:rsid w:val="00C606FD"/>
    <w:rPr>
      <w:rFonts w:ascii="Times New Roman" w:eastAsia="宋体" w:hAnsi="Times New Roman" w:cs="Times New Roman"/>
      <w:b/>
      <w:sz w:val="24"/>
      <w:szCs w:val="24"/>
      <w:shd w:val="clear" w:color="auto" w:fill="FFFFFF"/>
    </w:rPr>
  </w:style>
  <w:style w:type="character" w:styleId="afffc">
    <w:name w:val="Emphasis"/>
    <w:qFormat/>
    <w:rsid w:val="00C606FD"/>
    <w:rPr>
      <w:i/>
      <w:iCs/>
    </w:rPr>
  </w:style>
  <w:style w:type="paragraph" w:customStyle="1" w:styleId="a1">
    <w:name w:val="段内主题"/>
    <w:basedOn w:val="ac"/>
    <w:link w:val="Charff"/>
    <w:qFormat/>
    <w:rsid w:val="00C606FD"/>
    <w:pPr>
      <w:widowControl/>
      <w:numPr>
        <w:ilvl w:val="1"/>
        <w:numId w:val="25"/>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d">
    <w:name w:val="图片注释新"/>
    <w:basedOn w:val="afff8"/>
    <w:link w:val="Charff0"/>
    <w:qFormat/>
    <w:rsid w:val="00C606FD"/>
    <w:pPr>
      <w:spacing w:after="81"/>
      <w:ind w:firstLineChars="0" w:firstLine="0"/>
    </w:pPr>
  </w:style>
  <w:style w:type="character" w:customStyle="1" w:styleId="Charff">
    <w:name w:val="段内主题 Char"/>
    <w:link w:val="a1"/>
    <w:rsid w:val="00C606FD"/>
    <w:rPr>
      <w:rFonts w:ascii="宋体" w:eastAsia="宋体" w:hAnsi="宋体" w:cs="Times New Roman"/>
      <w:b/>
      <w:sz w:val="24"/>
      <w:szCs w:val="24"/>
      <w:shd w:val="clear" w:color="auto" w:fill="FFFFFF"/>
    </w:rPr>
  </w:style>
  <w:style w:type="character" w:customStyle="1" w:styleId="Charff0">
    <w:name w:val="图片注释新 Char"/>
    <w:link w:val="afffd"/>
    <w:rsid w:val="00C606FD"/>
    <w:rPr>
      <w:rFonts w:ascii="宋体" w:eastAsia="宋体" w:hAnsi="宋体" w:cs="Times New Roman"/>
      <w:sz w:val="24"/>
      <w:szCs w:val="24"/>
      <w:u w:val="single"/>
      <w:shd w:val="clear" w:color="auto" w:fill="FFFFFF"/>
    </w:rPr>
  </w:style>
  <w:style w:type="numbering" w:customStyle="1" w:styleId="12">
    <w:name w:val="文章/节1"/>
    <w:basedOn w:val="af0"/>
    <w:next w:val="a4"/>
    <w:rsid w:val="00C606FD"/>
    <w:pPr>
      <w:numPr>
        <w:numId w:val="26"/>
      </w:numPr>
    </w:pPr>
  </w:style>
  <w:style w:type="paragraph" w:customStyle="1" w:styleId="afffe">
    <w:name w:val="正文（缩进）"/>
    <w:basedOn w:val="ac"/>
    <w:link w:val="Charff1"/>
    <w:rsid w:val="00C606FD"/>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1">
    <w:name w:val="正文（缩进） Char"/>
    <w:link w:val="afffe"/>
    <w:rsid w:val="00C606FD"/>
    <w:rPr>
      <w:rFonts w:ascii="Times New Roman" w:eastAsia="宋体" w:hAnsi="Times New Roman" w:cs="Times New Roman"/>
      <w:kern w:val="0"/>
      <w:sz w:val="24"/>
      <w:szCs w:val="24"/>
      <w:shd w:val="clear" w:color="auto" w:fill="FFFFFF"/>
    </w:rPr>
  </w:style>
  <w:style w:type="character" w:customStyle="1" w:styleId="CharChar4">
    <w:name w:val="Char Char4"/>
    <w:rsid w:val="00C606FD"/>
    <w:rPr>
      <w:rFonts w:eastAsia="宋体"/>
      <w:b/>
      <w:kern w:val="2"/>
      <w:sz w:val="24"/>
      <w:lang w:val="en-US" w:eastAsia="zh-CN" w:bidi="ar-SA"/>
    </w:rPr>
  </w:style>
  <w:style w:type="paragraph" w:styleId="1b">
    <w:name w:val="index 1"/>
    <w:basedOn w:val="ac"/>
    <w:next w:val="ac"/>
    <w:autoRedefine/>
    <w:uiPriority w:val="99"/>
    <w:rsid w:val="00C606FD"/>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customStyle="1" w:styleId="Char5CharCharCharCharCharChar">
    <w:name w:val="Char5 Char Char Char Char Char 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c"/>
    <w:rsid w:val="00C606FD"/>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
    <w:name w:val="方案正文段落"/>
    <w:basedOn w:val="ac"/>
    <w:link w:val="Charff2"/>
    <w:rsid w:val="00C606FD"/>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2">
    <w:name w:val="方案正文段落 Char"/>
    <w:link w:val="affff"/>
    <w:rsid w:val="00C606FD"/>
    <w:rPr>
      <w:rFonts w:ascii="Times New Roman" w:eastAsia="宋体" w:hAnsi="Times New Roman" w:cs="Times New Roman"/>
      <w:szCs w:val="20"/>
      <w:shd w:val="clear" w:color="auto" w:fill="FFFFFF"/>
    </w:rPr>
  </w:style>
  <w:style w:type="paragraph" w:styleId="affff0">
    <w:name w:val="Revision"/>
    <w:hidden/>
    <w:uiPriority w:val="99"/>
    <w:semiHidden/>
    <w:rsid w:val="00C606FD"/>
    <w:pPr>
      <w:spacing w:line="360" w:lineRule="auto"/>
      <w:jc w:val="both"/>
    </w:pPr>
    <w:rPr>
      <w:rFonts w:ascii="Times New Roman" w:eastAsia="宋体" w:hAnsi="Times New Roman" w:cs="Times New Roman"/>
      <w:szCs w:val="24"/>
    </w:rPr>
  </w:style>
  <w:style w:type="paragraph" w:customStyle="1" w:styleId="affff1">
    <w:name w:val="模板正文"/>
    <w:basedOn w:val="ac"/>
    <w:link w:val="Charff3"/>
    <w:qFormat/>
    <w:rsid w:val="00C606FD"/>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3">
    <w:name w:val="模板正文 Char"/>
    <w:link w:val="affff1"/>
    <w:qFormat/>
    <w:locked/>
    <w:rsid w:val="00C606FD"/>
    <w:rPr>
      <w:rFonts w:ascii="Times New Roman" w:eastAsia="仿宋_GB2312" w:hAnsi="Times New Roman" w:cs="Times New Roman"/>
      <w:kern w:val="0"/>
      <w:sz w:val="28"/>
      <w:szCs w:val="21"/>
    </w:rPr>
  </w:style>
  <w:style w:type="paragraph" w:customStyle="1" w:styleId="affff2">
    <w:name w:val="普通段落"/>
    <w:rsid w:val="00C606FD"/>
    <w:pPr>
      <w:widowControl w:val="0"/>
      <w:adjustRightInd w:val="0"/>
      <w:spacing w:line="360" w:lineRule="auto"/>
      <w:ind w:firstLine="425"/>
      <w:jc w:val="both"/>
      <w:textAlignment w:val="baseline"/>
    </w:pPr>
    <w:rPr>
      <w:rFonts w:ascii="Times New Roman" w:eastAsia="宋体" w:hAnsi="Times New Roman" w:cs="Times New Roman"/>
      <w:kern w:val="0"/>
      <w:sz w:val="24"/>
      <w:szCs w:val="20"/>
    </w:rPr>
  </w:style>
  <w:style w:type="paragraph" w:customStyle="1" w:styleId="affff3">
    <w:name w:val="表格正文"/>
    <w:basedOn w:val="ac"/>
    <w:qFormat/>
    <w:rsid w:val="00C606FD"/>
    <w:pPr>
      <w:spacing w:line="360" w:lineRule="auto"/>
      <w:ind w:firstLineChars="200" w:firstLine="200"/>
    </w:pPr>
    <w:rPr>
      <w:rFonts w:ascii="Arial" w:eastAsia="仿宋_GB2312" w:hAnsi="Arial" w:cs="Times New Roman"/>
      <w:sz w:val="24"/>
    </w:rPr>
  </w:style>
  <w:style w:type="paragraph" w:customStyle="1" w:styleId="USE1">
    <w:name w:val="USE 1"/>
    <w:basedOn w:val="ac"/>
    <w:uiPriority w:val="99"/>
    <w:rsid w:val="00C606FD"/>
    <w:pPr>
      <w:spacing w:line="200" w:lineRule="atLeast"/>
    </w:pPr>
    <w:rPr>
      <w:rFonts w:ascii="宋体" w:eastAsia="宋体" w:hAnsi="宋体" w:cs="Times New Roman"/>
      <w:b/>
      <w:sz w:val="24"/>
      <w:szCs w:val="28"/>
    </w:rPr>
  </w:style>
  <w:style w:type="character" w:styleId="affff4">
    <w:name w:val="FollowedHyperlink"/>
    <w:basedOn w:val="ae"/>
    <w:uiPriority w:val="99"/>
    <w:semiHidden/>
    <w:unhideWhenUsed/>
    <w:rsid w:val="00C606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header" w:uiPriority="0"/>
    <w:lsdException w:name="caption" w:uiPriority="0" w:qFormat="1"/>
    <w:lsdException w:name="annotation reference" w:uiPriority="0"/>
    <w:lsdException w:name="page number" w:uiPriority="0"/>
    <w:lsdException w:name="toa heading"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No List" w:uiPriority="0"/>
    <w:lsdException w:name="Outline List 2" w:uiPriority="0"/>
    <w:lsdException w:name="Outline List 3" w:uiPriority="0"/>
    <w:lsdException w:name="Balloon Text" w:uiPriority="0"/>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pPr>
      <w:widowControl w:val="0"/>
      <w:jc w:val="both"/>
    </w:pPr>
  </w:style>
  <w:style w:type="paragraph" w:styleId="13">
    <w:name w:val="heading 1"/>
    <w:aliases w:val="H1,l1,PIM 1,h1,123321,Title1,卷标题,1st level,Section Head,1,H11,H12,H13,H14,H15,H16,H17,1.0,第 ？ 章,prop,app heading 1,app heading 11,app heading 12,app heading 111,app heading 13,Heading 11,Level 1,Level 1 Topic Heading,Head 1,Head 11,Head 12,Head 111"/>
    <w:basedOn w:val="ac"/>
    <w:next w:val="ac"/>
    <w:link w:val="1Char"/>
    <w:qFormat/>
    <w:rsid w:val="002A278F"/>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ac"/>
    <w:next w:val="ac"/>
    <w:link w:val="2Char"/>
    <w:qFormat/>
    <w:rsid w:val="002A278F"/>
    <w:pPr>
      <w:numPr>
        <w:ilvl w:val="1"/>
        <w:numId w:val="4"/>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0"/>
    <w:next w:val="ac"/>
    <w:link w:val="3Char1"/>
    <w:qFormat/>
    <w:rsid w:val="00C606FD"/>
    <w:pPr>
      <w:numPr>
        <w:ilvl w:val="2"/>
      </w:numPr>
      <w:spacing w:before="260" w:after="260" w:line="240" w:lineRule="auto"/>
      <w:ind w:left="720" w:hanging="432"/>
      <w:outlineLvl w:val="2"/>
    </w:pPr>
    <w:rPr>
      <w:rFonts w:ascii="宋体" w:eastAsia="宋体" w:hAnsi="宋体"/>
      <w:sz w:val="24"/>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c"/>
    <w:next w:val="ac"/>
    <w:link w:val="4Char"/>
    <w:qFormat/>
    <w:rsid w:val="00C606FD"/>
    <w:pPr>
      <w:keepNext/>
      <w:keepLines/>
      <w:widowControl/>
      <w:numPr>
        <w:ilvl w:val="3"/>
        <w:numId w:val="4"/>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aliases w:val="标题 123,H5,h5,l5,hm,Table label,mh2,Module heading 2,Head 5,list 5,IS41 Heading 5,h51,heading 5,Heading5,PIM 5,ITT t5,PA Pico Section,H5-Heading 5,heading5,dash,ds,dd,Roman list,口,口1,口2,module heading,Second Subheading,dash1,ds1,dd1,dash2,ds2,dd2"/>
    <w:basedOn w:val="ac"/>
    <w:next w:val="ac"/>
    <w:link w:val="5Char"/>
    <w:unhideWhenUsed/>
    <w:qFormat/>
    <w:rsid w:val="00C606FD"/>
    <w:pPr>
      <w:keepNext/>
      <w:keepLines/>
      <w:numPr>
        <w:ilvl w:val="4"/>
        <w:numId w:val="4"/>
      </w:numPr>
      <w:spacing w:before="280" w:after="290" w:line="376" w:lineRule="auto"/>
      <w:outlineLvl w:val="4"/>
    </w:pPr>
    <w:rPr>
      <w:b/>
      <w:bCs/>
      <w:sz w:val="28"/>
      <w:szCs w:val="28"/>
    </w:rPr>
  </w:style>
  <w:style w:type="paragraph" w:styleId="6">
    <w:name w:val="heading 6"/>
    <w:aliases w:val="Figure label,h6,l6,hsm,cnp,Caption number (page-wide),list 6,h61,heading 6,Heading6,H6,Bullet list,PIM 6,6,L6,submodule heading,BOD 4,Sub-bullet point,L1 Heading 6"/>
    <w:basedOn w:val="ac"/>
    <w:next w:val="ad"/>
    <w:link w:val="6Char"/>
    <w:qFormat/>
    <w:rsid w:val="00C606FD"/>
    <w:pPr>
      <w:keepNext/>
      <w:keepLines/>
      <w:widowControl/>
      <w:numPr>
        <w:ilvl w:val="5"/>
        <w:numId w:val="4"/>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aliases w:val="h7,st,SDL title,NICMAN Heading 7,PIM 7,letter list,Para no numbering"/>
    <w:basedOn w:val="ac"/>
    <w:next w:val="ad"/>
    <w:link w:val="7Char"/>
    <w:qFormat/>
    <w:rsid w:val="00C606FD"/>
    <w:pPr>
      <w:keepNext/>
      <w:keepLines/>
      <w:widowControl/>
      <w:numPr>
        <w:ilvl w:val="6"/>
        <w:numId w:val="4"/>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aliases w:val="tt,tt1,Figure,heading 8,No num/gap"/>
    <w:basedOn w:val="ac"/>
    <w:next w:val="ad"/>
    <w:link w:val="8Char"/>
    <w:qFormat/>
    <w:rsid w:val="00C606FD"/>
    <w:pPr>
      <w:keepNext/>
      <w:keepLines/>
      <w:widowControl/>
      <w:numPr>
        <w:ilvl w:val="7"/>
        <w:numId w:val="4"/>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aliases w:val="ft,ft1,table,heading 9,t,table left,tl,HF,figures,9,Appendix,Code eg's"/>
    <w:basedOn w:val="ac"/>
    <w:next w:val="ad"/>
    <w:link w:val="9Char"/>
    <w:qFormat/>
    <w:rsid w:val="00C606FD"/>
    <w:pPr>
      <w:keepNext/>
      <w:keepLines/>
      <w:widowControl/>
      <w:numPr>
        <w:ilvl w:val="8"/>
        <w:numId w:val="4"/>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styleId="af1">
    <w:name w:val="Strong"/>
    <w:basedOn w:val="ae"/>
    <w:qFormat/>
    <w:rsid w:val="0041443E"/>
    <w:rPr>
      <w:b/>
      <w:bCs/>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e"/>
    <w:link w:val="13"/>
    <w:rsid w:val="002A278F"/>
    <w:rPr>
      <w:rFonts w:ascii="Times New Roman" w:eastAsia="宋体" w:hAnsi="Times New Roman" w:cs="Times New Roman"/>
      <w:b/>
      <w:bCs/>
      <w:kern w:val="44"/>
      <w:sz w:val="44"/>
      <w:szCs w:val="44"/>
      <w:lang w:val="de-CH"/>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basedOn w:val="ae"/>
    <w:link w:val="20"/>
    <w:rsid w:val="002A278F"/>
    <w:rPr>
      <w:rFonts w:ascii="仿宋_GB2312" w:eastAsia="仿宋_GB2312" w:hAnsi="Verdana" w:cs="Times New Roman"/>
      <w:b/>
      <w:bCs/>
      <w:color w:val="000000"/>
      <w:kern w:val="0"/>
      <w:sz w:val="32"/>
      <w:szCs w:val="32"/>
      <w:lang w:val="zh-CN"/>
    </w:rPr>
  </w:style>
  <w:style w:type="paragraph" w:styleId="af2">
    <w:name w:val="List Paragraph"/>
    <w:aliases w:val="编号,列出段落12,列出段落4,List Paragraph,正文段落1,符号列表,1.2.3标题"/>
    <w:basedOn w:val="ac"/>
    <w:uiPriority w:val="34"/>
    <w:qFormat/>
    <w:rsid w:val="002A278F"/>
    <w:pPr>
      <w:ind w:firstLineChars="200" w:firstLine="420"/>
    </w:pPr>
    <w:rPr>
      <w:rFonts w:ascii="Calibri" w:eastAsia="宋体" w:hAnsi="Calibri" w:cs="Times New Roman"/>
    </w:rPr>
  </w:style>
  <w:style w:type="paragraph" w:styleId="af3">
    <w:name w:val="Date"/>
    <w:basedOn w:val="ac"/>
    <w:next w:val="ac"/>
    <w:link w:val="Char"/>
    <w:rsid w:val="002A278F"/>
    <w:pPr>
      <w:ind w:leftChars="2500" w:left="100"/>
    </w:pPr>
    <w:rPr>
      <w:rFonts w:ascii="Times New Roman" w:eastAsia="宋体" w:hAnsi="Times New Roman" w:cs="Times New Roman"/>
      <w:sz w:val="28"/>
      <w:szCs w:val="24"/>
    </w:rPr>
  </w:style>
  <w:style w:type="character" w:customStyle="1" w:styleId="Char">
    <w:name w:val="日期 Char"/>
    <w:basedOn w:val="ae"/>
    <w:link w:val="af3"/>
    <w:rsid w:val="002A278F"/>
    <w:rPr>
      <w:rFonts w:ascii="Times New Roman" w:eastAsia="宋体" w:hAnsi="Times New Roman" w:cs="Times New Roman"/>
      <w:sz w:val="28"/>
      <w:szCs w:val="24"/>
    </w:rPr>
  </w:style>
  <w:style w:type="paragraph" w:customStyle="1" w:styleId="14">
    <w:name w:val="列出段落1"/>
    <w:basedOn w:val="ac"/>
    <w:qFormat/>
    <w:rsid w:val="002A278F"/>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2A278F"/>
    <w:pPr>
      <w:widowControl w:val="0"/>
      <w:autoSpaceDE w:val="0"/>
      <w:autoSpaceDN w:val="0"/>
      <w:adjustRightInd w:val="0"/>
    </w:pPr>
    <w:rPr>
      <w:rFonts w:ascii="宋体" w:eastAsia="宋体" w:hAnsi="Times New Roman" w:cs="宋体"/>
      <w:color w:val="000000"/>
      <w:kern w:val="0"/>
      <w:sz w:val="24"/>
      <w:szCs w:val="24"/>
    </w:rPr>
  </w:style>
  <w:style w:type="paragraph" w:styleId="ad">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c"/>
    <w:link w:val="Char1"/>
    <w:qFormat/>
    <w:rsid w:val="00E63CA8"/>
    <w:pPr>
      <w:ind w:firstLine="420"/>
    </w:pPr>
    <w:rPr>
      <w:rFonts w:ascii="Calibri" w:eastAsia="宋体" w:hAnsi="Calibri" w:cs="Times New Roman" w:hint="eastAsia"/>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d"/>
    <w:rsid w:val="00D965C6"/>
    <w:rPr>
      <w:rFonts w:ascii="Calibri" w:eastAsia="宋体" w:hAnsi="Calibri" w:cs="Times New Roman"/>
      <w:szCs w:val="20"/>
    </w:rPr>
  </w:style>
  <w:style w:type="character" w:styleId="af4">
    <w:name w:val="Hyperlink"/>
    <w:uiPriority w:val="99"/>
    <w:rsid w:val="00D965C6"/>
    <w:rPr>
      <w:color w:val="0000FF"/>
      <w:u w:val="single"/>
    </w:rPr>
  </w:style>
  <w:style w:type="paragraph" w:styleId="af5">
    <w:name w:val="header"/>
    <w:aliases w:val="h"/>
    <w:basedOn w:val="ac"/>
    <w:link w:val="Char0"/>
    <w:unhideWhenUsed/>
    <w:rsid w:val="00AA7D52"/>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 Char"/>
    <w:basedOn w:val="ae"/>
    <w:link w:val="af5"/>
    <w:rsid w:val="00AA7D52"/>
    <w:rPr>
      <w:sz w:val="18"/>
      <w:szCs w:val="18"/>
    </w:rPr>
  </w:style>
  <w:style w:type="paragraph" w:styleId="af6">
    <w:name w:val="footer"/>
    <w:aliases w:val="fo,footer odd,odd,footer Final,Footer-Even"/>
    <w:basedOn w:val="ac"/>
    <w:link w:val="Char2"/>
    <w:uiPriority w:val="99"/>
    <w:unhideWhenUsed/>
    <w:rsid w:val="00AA7D52"/>
    <w:pPr>
      <w:tabs>
        <w:tab w:val="center" w:pos="4153"/>
        <w:tab w:val="right" w:pos="8306"/>
      </w:tabs>
      <w:snapToGrid w:val="0"/>
      <w:jc w:val="left"/>
    </w:pPr>
    <w:rPr>
      <w:sz w:val="18"/>
      <w:szCs w:val="18"/>
    </w:rPr>
  </w:style>
  <w:style w:type="character" w:customStyle="1" w:styleId="Char2">
    <w:name w:val="页脚 Char"/>
    <w:aliases w:val="fo Char,footer odd Char,odd Char,footer Final Char,Footer-Even Char"/>
    <w:basedOn w:val="ae"/>
    <w:link w:val="af6"/>
    <w:uiPriority w:val="99"/>
    <w:rsid w:val="00AA7D52"/>
    <w:rPr>
      <w:sz w:val="18"/>
      <w:szCs w:val="18"/>
    </w:rPr>
  </w:style>
  <w:style w:type="character" w:customStyle="1" w:styleId="5Char">
    <w:name w:val="标题 5 Char"/>
    <w:aliases w:val="标题 123 Char,H5 Char,h5 Char,l5 Char,hm Char,Table label Char,mh2 Char,Module heading 2 Char,Head 5 Char,list 5 Char,IS41 Heading 5 Char,h51 Char,heading 5 Char,Heading5 Char,PIM 5 Char,ITT t5 Char,PA Pico Section Char,H5-Heading 5 Char,ds Char"/>
    <w:basedOn w:val="ae"/>
    <w:link w:val="5"/>
    <w:rsid w:val="00C606FD"/>
    <w:rPr>
      <w:b/>
      <w:bCs/>
      <w:sz w:val="28"/>
      <w:szCs w:val="28"/>
    </w:rPr>
  </w:style>
  <w:style w:type="character" w:customStyle="1" w:styleId="3Char">
    <w:name w:val="标题 3 Char"/>
    <w:aliases w:val="style3 Char,level_3 Char,PIM 3 Char,Level 3 Topic Heading Char,Head3 Char,1.1.1标题 3 Char,BOD 0 Char,Heading Char"/>
    <w:basedOn w:val="ae"/>
    <w:rsid w:val="00C606FD"/>
    <w:rPr>
      <w:rFonts w:ascii="宋体" w:eastAsia="宋体" w:hAnsi="宋体" w:cs="Times New Roman"/>
      <w:b/>
      <w:bCs/>
      <w:sz w:val="24"/>
      <w:szCs w:val="32"/>
      <w:shd w:val="clear" w:color="auto" w:fill="FFFFFF"/>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basedOn w:val="ae"/>
    <w:link w:val="40"/>
    <w:rsid w:val="00C606FD"/>
    <w:rPr>
      <w:rFonts w:ascii="Arial" w:eastAsia="黑体" w:hAnsi="Arial" w:cs="Times New Roman"/>
      <w:b/>
      <w:bCs/>
      <w:sz w:val="28"/>
      <w:szCs w:val="28"/>
      <w:shd w:val="clear" w:color="auto" w:fill="FFFFFF"/>
    </w:rPr>
  </w:style>
  <w:style w:type="character" w:customStyle="1" w:styleId="6Char">
    <w:name w:val="标题 6 Char"/>
    <w:aliases w:val="Figure label Char,h6 Char,l6 Char,hsm Char,cnp Char,Caption number (page-wide) Char,list 6 Char,h61 Char,heading 6 Char,Heading6 Char,H6 Char,Bullet list Char,PIM 6 Char,6 Char,L6 Char,submodule heading Char,BOD 4 Char,Sub-bullet point Char"/>
    <w:basedOn w:val="ae"/>
    <w:link w:val="6"/>
    <w:rsid w:val="00C606FD"/>
    <w:rPr>
      <w:rFonts w:ascii="Arial" w:eastAsia="黑体" w:hAnsi="Arial" w:cs="Times New Roman"/>
      <w:b/>
      <w:sz w:val="24"/>
      <w:szCs w:val="20"/>
      <w:shd w:val="clear" w:color="auto" w:fill="FFFFFF"/>
    </w:rPr>
  </w:style>
  <w:style w:type="character" w:customStyle="1" w:styleId="7Char">
    <w:name w:val="标题 7 Char"/>
    <w:aliases w:val="h7 Char,st Char,SDL title Char,NICMAN Heading 7 Char,PIM 7 Char,letter list Char,Para no numbering Char"/>
    <w:basedOn w:val="ae"/>
    <w:link w:val="7"/>
    <w:rsid w:val="00C606FD"/>
    <w:rPr>
      <w:rFonts w:ascii="Times New Roman" w:eastAsia="宋体" w:hAnsi="Times New Roman" w:cs="Times New Roman"/>
      <w:b/>
      <w:sz w:val="24"/>
      <w:szCs w:val="20"/>
      <w:shd w:val="clear" w:color="auto" w:fill="FFFFFF"/>
    </w:rPr>
  </w:style>
  <w:style w:type="character" w:customStyle="1" w:styleId="8Char">
    <w:name w:val="标题 8 Char"/>
    <w:aliases w:val="tt Char,tt1 Char,Figure Char,heading 8 Char,No num/gap Char"/>
    <w:basedOn w:val="ae"/>
    <w:link w:val="8"/>
    <w:rsid w:val="00C606FD"/>
    <w:rPr>
      <w:rFonts w:ascii="Arial" w:eastAsia="黑体" w:hAnsi="Arial" w:cs="Times New Roman"/>
      <w:sz w:val="24"/>
      <w:szCs w:val="20"/>
      <w:shd w:val="clear" w:color="auto" w:fill="FFFFFF"/>
    </w:rPr>
  </w:style>
  <w:style w:type="character" w:customStyle="1" w:styleId="9Char">
    <w:name w:val="标题 9 Char"/>
    <w:aliases w:val="ft Char,ft1 Char,table Char,heading 9 Char,t Char,table left Char,tl Char,HF Char,figures Char,9 Char,Appendix Char,Code eg's Char"/>
    <w:basedOn w:val="ae"/>
    <w:link w:val="9"/>
    <w:rsid w:val="00C606FD"/>
    <w:rPr>
      <w:rFonts w:ascii="Arial" w:eastAsia="黑体" w:hAnsi="Arial" w:cs="Times New Roman"/>
      <w:szCs w:val="20"/>
      <w:shd w:val="clear" w:color="auto" w:fill="FFFFFF"/>
    </w:rPr>
  </w:style>
  <w:style w:type="paragraph" w:customStyle="1" w:styleId="Char3">
    <w:name w:val="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rsid w:val="00C606FD"/>
    <w:rPr>
      <w:rFonts w:ascii="宋体" w:eastAsia="宋体" w:hAnsi="宋体" w:cs="Times New Roman"/>
      <w:b/>
      <w:bCs/>
      <w:sz w:val="24"/>
      <w:szCs w:val="32"/>
      <w:shd w:val="clear" w:color="auto" w:fill="FFFFFF"/>
    </w:rPr>
  </w:style>
  <w:style w:type="paragraph" w:styleId="af7">
    <w:name w:val="Title"/>
    <w:aliases w:val="标题1"/>
    <w:basedOn w:val="ac"/>
    <w:link w:val="Char4"/>
    <w:qFormat/>
    <w:rsid w:val="00C606FD"/>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customStyle="1" w:styleId="Char4">
    <w:name w:val="标题 Char"/>
    <w:aliases w:val="标题1 Char"/>
    <w:basedOn w:val="ae"/>
    <w:link w:val="af7"/>
    <w:rsid w:val="00C606FD"/>
    <w:rPr>
      <w:rFonts w:ascii="Arial" w:eastAsia="宋体" w:hAnsi="Arial" w:cs="Times New Roman"/>
      <w:b/>
      <w:bCs/>
      <w:sz w:val="36"/>
      <w:szCs w:val="32"/>
      <w:shd w:val="clear" w:color="auto" w:fill="FFFFFF"/>
    </w:rPr>
  </w:style>
  <w:style w:type="paragraph" w:styleId="22">
    <w:name w:val="toc 2"/>
    <w:basedOn w:val="ac"/>
    <w:next w:val="ac"/>
    <w:autoRedefine/>
    <w:uiPriority w:val="39"/>
    <w:qFormat/>
    <w:rsid w:val="00C606FD"/>
    <w:pPr>
      <w:widowControl/>
      <w:shd w:val="clear" w:color="auto" w:fill="FFFFFF"/>
      <w:tabs>
        <w:tab w:val="right" w:leader="dot" w:pos="8789"/>
      </w:tabs>
      <w:spacing w:line="300" w:lineRule="auto"/>
      <w:ind w:leftChars="50" w:left="50"/>
    </w:pPr>
    <w:rPr>
      <w:rFonts w:ascii="宋体" w:eastAsia="宋体" w:hAnsi="宋体" w:cs="宋体"/>
      <w:smallCaps/>
      <w:noProof/>
      <w:kern w:val="0"/>
      <w:sz w:val="28"/>
      <w:szCs w:val="24"/>
    </w:rPr>
  </w:style>
  <w:style w:type="paragraph" w:styleId="15">
    <w:name w:val="toc 1"/>
    <w:aliases w:val="目录"/>
    <w:basedOn w:val="ac"/>
    <w:next w:val="ac"/>
    <w:autoRedefine/>
    <w:uiPriority w:val="39"/>
    <w:qFormat/>
    <w:rsid w:val="00C606FD"/>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31">
    <w:name w:val="toc 3"/>
    <w:basedOn w:val="ac"/>
    <w:next w:val="ac"/>
    <w:autoRedefine/>
    <w:uiPriority w:val="39"/>
    <w:qFormat/>
    <w:rsid w:val="00C606FD"/>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HTML">
    <w:name w:val="HTML Preformatted"/>
    <w:basedOn w:val="ac"/>
    <w:link w:val="HTMLChar"/>
    <w:rsid w:val="00C606FD"/>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character" w:customStyle="1" w:styleId="HTMLChar">
    <w:name w:val="HTML 预设格式 Char"/>
    <w:basedOn w:val="ae"/>
    <w:link w:val="HTML"/>
    <w:rsid w:val="00C606FD"/>
    <w:rPr>
      <w:rFonts w:ascii="Arial Unicode MS" w:eastAsia="Arial Unicode MS" w:hAnsi="Arial Unicode MS" w:cs="Times New Roman"/>
      <w:color w:val="000000"/>
      <w:kern w:val="0"/>
      <w:sz w:val="20"/>
      <w:szCs w:val="20"/>
      <w:shd w:val="clear" w:color="auto" w:fill="FFFFFF"/>
    </w:rPr>
  </w:style>
  <w:style w:type="paragraph" w:styleId="af8">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一般文字 字元,一般文字 字元 字元 字元 字元,一般文字 字元 字元 字元 字元 字元 字元 字元 字元,一般文字 字元 字元 字元,小"/>
    <w:basedOn w:val="ac"/>
    <w:link w:val="Char5"/>
    <w:rsid w:val="00C606FD"/>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character" w:customStyle="1" w:styleId="Char5">
    <w:name w:val="纯文本 Char"/>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basedOn w:val="ae"/>
    <w:link w:val="af8"/>
    <w:rsid w:val="00C606FD"/>
    <w:rPr>
      <w:rFonts w:ascii="宋体" w:eastAsia="宋体" w:hAnsi="Courier New" w:cs="Times New Roman"/>
      <w:szCs w:val="20"/>
      <w:shd w:val="clear" w:color="auto" w:fill="FFFFFF"/>
    </w:rPr>
  </w:style>
  <w:style w:type="paragraph" w:styleId="af9">
    <w:name w:val="Body Text Indent"/>
    <w:aliases w:val="正文文字首行缩进,HD正文1,特点标题,上海中望标准,小黑点符号,Body Text1,小黑点符号 Char Char Char Char,正文1，正文内容,正文普通文字,正文小标题"/>
    <w:basedOn w:val="ac"/>
    <w:link w:val="Char6"/>
    <w:rsid w:val="00C606FD"/>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character" w:customStyle="1" w:styleId="Char6">
    <w:name w:val="正文文本缩进 Char"/>
    <w:aliases w:val="正文文字首行缩进 Char,HD正文1 Char,特点标题 Char,上海中望标准 Char,小黑点符号 Char,Body Text1 Char,小黑点符号 Char Char Char Char Char,正文1，正文内容 Char,正文普通文字 Char,正文小标题 Char"/>
    <w:basedOn w:val="ae"/>
    <w:link w:val="af9"/>
    <w:rsid w:val="00C606FD"/>
    <w:rPr>
      <w:rFonts w:ascii="Times New Roman" w:eastAsia="宋体" w:hAnsi="Times New Roman" w:cs="Times New Roman"/>
      <w:szCs w:val="24"/>
      <w:shd w:val="clear" w:color="auto" w:fill="FFFFFF"/>
    </w:rPr>
  </w:style>
  <w:style w:type="paragraph" w:styleId="afa">
    <w:name w:val="Body Text"/>
    <w:aliases w:val="EHPT,Body Text2"/>
    <w:basedOn w:val="ac"/>
    <w:link w:val="Char7"/>
    <w:rsid w:val="00C606FD"/>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character" w:customStyle="1" w:styleId="Char7">
    <w:name w:val="正文文本 Char"/>
    <w:aliases w:val="EHPT Char,Body Text2 Char"/>
    <w:basedOn w:val="ae"/>
    <w:link w:val="afa"/>
    <w:rsid w:val="00C606FD"/>
    <w:rPr>
      <w:rFonts w:ascii="宋体" w:eastAsia="宋体" w:hAnsi="宋体" w:cs="宋体"/>
      <w:b/>
      <w:bCs/>
      <w:kern w:val="0"/>
      <w:sz w:val="24"/>
      <w:szCs w:val="24"/>
      <w:shd w:val="clear" w:color="auto" w:fill="FFFFFF"/>
    </w:rPr>
  </w:style>
  <w:style w:type="paragraph" w:styleId="23">
    <w:name w:val="Body Text Indent 2"/>
    <w:basedOn w:val="ac"/>
    <w:link w:val="2Char0"/>
    <w:rsid w:val="00C606FD"/>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character" w:customStyle="1" w:styleId="2Char0">
    <w:name w:val="正文文本缩进 2 Char"/>
    <w:basedOn w:val="ae"/>
    <w:link w:val="23"/>
    <w:rsid w:val="00C606FD"/>
    <w:rPr>
      <w:rFonts w:ascii="宋体" w:eastAsia="宋体" w:hAnsi="宋体" w:cs="Times New Roman"/>
      <w:szCs w:val="24"/>
      <w:shd w:val="clear" w:color="auto" w:fill="FFFFFF"/>
    </w:rPr>
  </w:style>
  <w:style w:type="paragraph" w:styleId="afb">
    <w:name w:val="annotation text"/>
    <w:basedOn w:val="ac"/>
    <w:link w:val="Char8"/>
    <w:rsid w:val="00C606FD"/>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character" w:customStyle="1" w:styleId="Char8">
    <w:name w:val="批注文字 Char"/>
    <w:basedOn w:val="ae"/>
    <w:link w:val="afb"/>
    <w:rsid w:val="00C606FD"/>
    <w:rPr>
      <w:rFonts w:ascii="宋体" w:eastAsia="宋体" w:hAnsi="Times New Roman" w:cs="Times New Roman"/>
      <w:kern w:val="0"/>
      <w:sz w:val="34"/>
      <w:szCs w:val="20"/>
      <w:shd w:val="clear" w:color="auto" w:fill="FFFFFF"/>
    </w:rPr>
  </w:style>
  <w:style w:type="paragraph" w:styleId="32">
    <w:name w:val="Body Text Indent 3"/>
    <w:basedOn w:val="ac"/>
    <w:link w:val="3Char0"/>
    <w:rsid w:val="00C606FD"/>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character" w:customStyle="1" w:styleId="3Char0">
    <w:name w:val="正文文本缩进 3 Char"/>
    <w:basedOn w:val="ae"/>
    <w:link w:val="32"/>
    <w:rsid w:val="00C606FD"/>
    <w:rPr>
      <w:rFonts w:ascii="宋体" w:eastAsia="宋体" w:hAnsi="Times New Roman" w:cs="Times New Roman"/>
      <w:b/>
      <w:bCs/>
      <w:sz w:val="24"/>
      <w:szCs w:val="24"/>
      <w:shd w:val="clear" w:color="auto" w:fill="FFFFFF"/>
    </w:rPr>
  </w:style>
  <w:style w:type="paragraph" w:styleId="24">
    <w:name w:val="Body Text 2"/>
    <w:basedOn w:val="ac"/>
    <w:link w:val="2Char1"/>
    <w:rsid w:val="00C606FD"/>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character" w:customStyle="1" w:styleId="2Char1">
    <w:name w:val="正文文本 2 Char"/>
    <w:basedOn w:val="ae"/>
    <w:link w:val="24"/>
    <w:rsid w:val="00C606FD"/>
    <w:rPr>
      <w:rFonts w:ascii="Times New Roman" w:eastAsia="宋体" w:hAnsi="Times New Roman" w:cs="Times New Roman"/>
      <w:sz w:val="24"/>
      <w:szCs w:val="24"/>
      <w:shd w:val="clear" w:color="auto" w:fill="FFFFFF"/>
    </w:rPr>
  </w:style>
  <w:style w:type="character" w:styleId="afc">
    <w:name w:val="page number"/>
    <w:basedOn w:val="ae"/>
    <w:rsid w:val="00C606FD"/>
  </w:style>
  <w:style w:type="paragraph" w:customStyle="1" w:styleId="afd">
    <w:rsid w:val="00C606FD"/>
    <w:pPr>
      <w:widowControl w:val="0"/>
      <w:jc w:val="both"/>
    </w:pPr>
  </w:style>
  <w:style w:type="paragraph" w:styleId="afe">
    <w:name w:val="Document Map"/>
    <w:basedOn w:val="ac"/>
    <w:link w:val="Char9"/>
    <w:semiHidden/>
    <w:rsid w:val="00C606FD"/>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character" w:customStyle="1" w:styleId="Char9">
    <w:name w:val="文档结构图 Char"/>
    <w:basedOn w:val="ae"/>
    <w:link w:val="afe"/>
    <w:semiHidden/>
    <w:rsid w:val="00C606FD"/>
    <w:rPr>
      <w:rFonts w:ascii="Times New Roman" w:eastAsia="宋体" w:hAnsi="Times New Roman" w:cs="Times New Roman"/>
      <w:szCs w:val="24"/>
      <w:shd w:val="clear" w:color="auto" w:fill="000080"/>
    </w:rPr>
  </w:style>
  <w:style w:type="paragraph" w:styleId="33">
    <w:name w:val="Body Text 3"/>
    <w:basedOn w:val="ac"/>
    <w:link w:val="3Char2"/>
    <w:rsid w:val="00C606FD"/>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character" w:customStyle="1" w:styleId="3Char2">
    <w:name w:val="正文文本 3 Char"/>
    <w:basedOn w:val="ae"/>
    <w:link w:val="33"/>
    <w:rsid w:val="00C606FD"/>
    <w:rPr>
      <w:rFonts w:ascii="Times New Roman" w:eastAsia="宋体" w:hAnsi="Times New Roman" w:cs="Times New Roman"/>
      <w:sz w:val="16"/>
      <w:szCs w:val="16"/>
      <w:shd w:val="clear" w:color="auto" w:fill="FFFFFF"/>
    </w:rPr>
  </w:style>
  <w:style w:type="paragraph" w:styleId="41">
    <w:name w:val="toc 4"/>
    <w:basedOn w:val="ac"/>
    <w:next w:val="ac"/>
    <w:autoRedefine/>
    <w:rsid w:val="00C606FD"/>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51">
    <w:name w:val="toc 5"/>
    <w:basedOn w:val="ac"/>
    <w:next w:val="ac"/>
    <w:autoRedefine/>
    <w:rsid w:val="00C606FD"/>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60">
    <w:name w:val="toc 6"/>
    <w:basedOn w:val="ac"/>
    <w:next w:val="ac"/>
    <w:autoRedefine/>
    <w:rsid w:val="00C606FD"/>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70">
    <w:name w:val="toc 7"/>
    <w:basedOn w:val="ac"/>
    <w:next w:val="ac"/>
    <w:autoRedefine/>
    <w:rsid w:val="00C606FD"/>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80">
    <w:name w:val="toc 8"/>
    <w:basedOn w:val="ac"/>
    <w:next w:val="ac"/>
    <w:autoRedefine/>
    <w:rsid w:val="00C606FD"/>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90">
    <w:name w:val="toc 9"/>
    <w:basedOn w:val="ac"/>
    <w:next w:val="ac"/>
    <w:autoRedefine/>
    <w:rsid w:val="00C606FD"/>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aff">
    <w:name w:val="List Bullet"/>
    <w:basedOn w:val="ac"/>
    <w:autoRedefine/>
    <w:rsid w:val="00C606FD"/>
    <w:pPr>
      <w:widowControl/>
      <w:shd w:val="clear" w:color="auto" w:fill="FFFFFF"/>
      <w:tabs>
        <w:tab w:val="num"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customStyle="1" w:styleId="410">
    <w:name w:val="样式41"/>
    <w:basedOn w:val="ac"/>
    <w:rsid w:val="00C606FD"/>
    <w:pPr>
      <w:widowControl/>
      <w:shd w:val="clear" w:color="auto" w:fill="FFFFFF"/>
      <w:tabs>
        <w:tab w:val="left" w:pos="426"/>
        <w:tab w:val="left" w:pos="945"/>
        <w:tab w:val="num"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0">
    <w:name w:val="图"/>
    <w:basedOn w:val="ac"/>
    <w:rsid w:val="00C606FD"/>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1">
    <w:name w:val="文档正文"/>
    <w:basedOn w:val="ac"/>
    <w:rsid w:val="00C606FD"/>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styleId="aff2">
    <w:name w:val="Normal (Web)"/>
    <w:aliases w:val="普通 (Web)"/>
    <w:basedOn w:val="ac"/>
    <w:uiPriority w:val="99"/>
    <w:qFormat/>
    <w:rsid w:val="00C606FD"/>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customStyle="1" w:styleId="CharCharCharChar">
    <w:name w:val="Char Char Char 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a">
    <w:name w:val="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table" w:styleId="aff3">
    <w:name w:val="Table Grid"/>
    <w:basedOn w:val="af"/>
    <w:uiPriority w:val="59"/>
    <w:qFormat/>
    <w:rsid w:val="00C606F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c"/>
    <w:rsid w:val="00C606FD"/>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4">
    <w:name w:val="自定义正文"/>
    <w:basedOn w:val="ac"/>
    <w:rsid w:val="00C606FD"/>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c"/>
    <w:rsid w:val="00C606FD"/>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5">
    <w:name w:val="È±Ê¡ÎÄ±¾"/>
    <w:basedOn w:val="ac"/>
    <w:rsid w:val="00C606FD"/>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paragraph" w:styleId="aff6">
    <w:name w:val="Balloon Text"/>
    <w:basedOn w:val="ac"/>
    <w:link w:val="Charb"/>
    <w:semiHidden/>
    <w:rsid w:val="00C606FD"/>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character" w:customStyle="1" w:styleId="Charb">
    <w:name w:val="批注框文本 Char"/>
    <w:basedOn w:val="ae"/>
    <w:link w:val="aff6"/>
    <w:semiHidden/>
    <w:rsid w:val="00C606FD"/>
    <w:rPr>
      <w:rFonts w:ascii="Times New Roman" w:eastAsia="宋体" w:hAnsi="Times New Roman" w:cs="Times New Roman"/>
      <w:sz w:val="18"/>
      <w:szCs w:val="18"/>
      <w:shd w:val="clear" w:color="auto" w:fill="FFFFFF"/>
    </w:rPr>
  </w:style>
  <w:style w:type="character" w:styleId="aff7">
    <w:name w:val="annotation reference"/>
    <w:unhideWhenUsed/>
    <w:rsid w:val="00C606FD"/>
    <w:rPr>
      <w:sz w:val="21"/>
      <w:szCs w:val="21"/>
    </w:rPr>
  </w:style>
  <w:style w:type="paragraph" w:styleId="aff8">
    <w:name w:val="annotation subject"/>
    <w:basedOn w:val="afb"/>
    <w:next w:val="afb"/>
    <w:link w:val="Charc"/>
    <w:rsid w:val="00C606FD"/>
    <w:pPr>
      <w:autoSpaceDE/>
      <w:autoSpaceDN/>
      <w:adjustRightInd/>
      <w:textAlignment w:val="auto"/>
    </w:pPr>
    <w:rPr>
      <w:rFonts w:ascii="Times New Roman"/>
      <w:b/>
      <w:bCs/>
      <w:kern w:val="2"/>
      <w:sz w:val="21"/>
      <w:szCs w:val="24"/>
    </w:rPr>
  </w:style>
  <w:style w:type="character" w:customStyle="1" w:styleId="Charc">
    <w:name w:val="批注主题 Char"/>
    <w:basedOn w:val="Char8"/>
    <w:link w:val="aff8"/>
    <w:rsid w:val="00C606FD"/>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e"/>
    <w:rsid w:val="00C606FD"/>
  </w:style>
  <w:style w:type="paragraph" w:styleId="TOC">
    <w:name w:val="TOC Heading"/>
    <w:basedOn w:val="13"/>
    <w:next w:val="ac"/>
    <w:uiPriority w:val="39"/>
    <w:qFormat/>
    <w:rsid w:val="00C606FD"/>
    <w:pPr>
      <w:spacing w:beforeLines="0" w:afterLines="0" w:line="578" w:lineRule="auto"/>
      <w:jc w:val="both"/>
      <w:outlineLvl w:val="9"/>
    </w:pPr>
    <w:rPr>
      <w:rFonts w:asciiTheme="minorHAnsi" w:eastAsiaTheme="minorEastAsia" w:hAnsiTheme="minorHAnsi" w:cstheme="minorBidi"/>
      <w:lang w:val="en-US"/>
    </w:rPr>
  </w:style>
  <w:style w:type="paragraph" w:styleId="aff9">
    <w:name w:val="Subtitle"/>
    <w:aliases w:val="标题2"/>
    <w:basedOn w:val="ac"/>
    <w:next w:val="ac"/>
    <w:link w:val="Chard"/>
    <w:qFormat/>
    <w:rsid w:val="00C606FD"/>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character" w:customStyle="1" w:styleId="Chard">
    <w:name w:val="副标题 Char"/>
    <w:aliases w:val="标题2 Char"/>
    <w:basedOn w:val="ae"/>
    <w:link w:val="aff9"/>
    <w:rsid w:val="00C606FD"/>
    <w:rPr>
      <w:rFonts w:ascii="Cambria" w:eastAsia="宋体" w:hAnsi="Cambria" w:cs="Times New Roman"/>
      <w:b/>
      <w:bCs/>
      <w:kern w:val="28"/>
      <w:sz w:val="28"/>
      <w:szCs w:val="32"/>
      <w:shd w:val="clear" w:color="auto" w:fill="FFFFFF"/>
    </w:rPr>
  </w:style>
  <w:style w:type="paragraph" w:customStyle="1" w:styleId="CharCharChar">
    <w:name w:val="Char 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styleId="affa">
    <w:name w:val="toa heading"/>
    <w:basedOn w:val="ac"/>
    <w:next w:val="ac"/>
    <w:rsid w:val="00C606FD"/>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customStyle="1" w:styleId="affb">
    <w:name w:val="主题"/>
    <w:basedOn w:val="ac"/>
    <w:rsid w:val="00C606FD"/>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e"/>
    <w:autoRedefine/>
    <w:rsid w:val="00C606FD"/>
    <w:pPr>
      <w:spacing w:line="436" w:lineRule="exact"/>
      <w:ind w:left="357"/>
      <w:jc w:val="left"/>
      <w:outlineLvl w:val="3"/>
    </w:pPr>
    <w:rPr>
      <w:rFonts w:ascii="Tahoma" w:hAnsi="Tahoma"/>
      <w:b/>
      <w:sz w:val="24"/>
    </w:rPr>
  </w:style>
  <w:style w:type="paragraph" w:customStyle="1" w:styleId="affc">
    <w:name w:val="目次、标准名称标题"/>
    <w:basedOn w:val="ac"/>
    <w:next w:val="ac"/>
    <w:rsid w:val="00C606FD"/>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c"/>
    <w:autoRedefine/>
    <w:rsid w:val="00C606FD"/>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c"/>
    <w:autoRedefine/>
    <w:rsid w:val="00C606FD"/>
    <w:pPr>
      <w:widowControl/>
      <w:numPr>
        <w:ilvl w:val="1"/>
        <w:numId w:val="1"/>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c"/>
    <w:next w:val="ac"/>
    <w:autoRedefine/>
    <w:rsid w:val="00C606FD"/>
    <w:pPr>
      <w:widowControl/>
      <w:numPr>
        <w:numId w:val="2"/>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d">
    <w:name w:val="段"/>
    <w:rsid w:val="00C606FD"/>
    <w:pPr>
      <w:autoSpaceDE w:val="0"/>
      <w:autoSpaceDN w:val="0"/>
      <w:spacing w:line="360" w:lineRule="auto"/>
      <w:ind w:firstLineChars="200" w:firstLine="200"/>
      <w:jc w:val="both"/>
    </w:pPr>
    <w:rPr>
      <w:rFonts w:ascii="宋体" w:eastAsia="宋体" w:hAnsi="Times New Roman" w:cs="Times New Roman"/>
      <w:noProof/>
      <w:kern w:val="0"/>
      <w:szCs w:val="20"/>
    </w:rPr>
  </w:style>
  <w:style w:type="character" w:customStyle="1" w:styleId="Chare">
    <w:name w:val="列出段落 Char"/>
    <w:aliases w:val="编号 Char,列出段落1 Char,列出段落12 Char,列出段落4 Char,List Paragraph Char,正文段落1 Char,符号列表 Char,1.2.3标题 Char"/>
    <w:rsid w:val="00C606FD"/>
    <w:rPr>
      <w:kern w:val="2"/>
      <w:sz w:val="21"/>
      <w:szCs w:val="24"/>
    </w:rPr>
  </w:style>
  <w:style w:type="table" w:styleId="affe">
    <w:name w:val="Table Theme"/>
    <w:basedOn w:val="af"/>
    <w:rsid w:val="00C606F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606FD"/>
    <w:pPr>
      <w:pBdr>
        <w:top w:val="nil"/>
        <w:left w:val="nil"/>
        <w:bottom w:val="nil"/>
        <w:right w:val="nil"/>
        <w:between w:val="nil"/>
        <w:bar w:val="nil"/>
      </w:pBdr>
      <w:spacing w:line="360" w:lineRule="auto"/>
      <w:jc w:val="both"/>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numbering" w:customStyle="1" w:styleId="210">
    <w:name w:val="列表 21"/>
    <w:basedOn w:val="af0"/>
    <w:rsid w:val="00C606FD"/>
    <w:pPr>
      <w:numPr>
        <w:numId w:val="3"/>
      </w:numPr>
    </w:pPr>
  </w:style>
  <w:style w:type="paragraph" w:customStyle="1" w:styleId="11">
    <w:name w:val="样式1"/>
    <w:basedOn w:val="ac"/>
    <w:qFormat/>
    <w:rsid w:val="00C606FD"/>
    <w:pPr>
      <w:keepNext/>
      <w:keepLines/>
      <w:widowControl/>
      <w:numPr>
        <w:numId w:val="4"/>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c"/>
    <w:qFormat/>
    <w:rsid w:val="00C606FD"/>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9"/>
    <w:link w:val="Charf"/>
    <w:rsid w:val="00C606FD"/>
    <w:pPr>
      <w:spacing w:before="60" w:after="60"/>
      <w:ind w:firstLineChars="0" w:firstLine="482"/>
      <w:jc w:val="left"/>
    </w:pPr>
    <w:rPr>
      <w:rFonts w:ascii="宋体" w:hAnsi="宋体"/>
      <w:kern w:val="0"/>
      <w:sz w:val="24"/>
      <w:szCs w:val="20"/>
    </w:rPr>
  </w:style>
  <w:style w:type="character" w:customStyle="1" w:styleId="Charf">
    <w:name w:val="标准正文 Char"/>
    <w:link w:val="afff"/>
    <w:rsid w:val="00C606FD"/>
    <w:rPr>
      <w:rFonts w:ascii="宋体" w:eastAsia="宋体" w:hAnsi="宋体" w:cs="Times New Roman"/>
      <w:kern w:val="0"/>
      <w:sz w:val="24"/>
      <w:szCs w:val="20"/>
      <w:shd w:val="clear" w:color="auto" w:fill="FFFFFF"/>
    </w:rPr>
  </w:style>
  <w:style w:type="paragraph" w:customStyle="1" w:styleId="a0">
    <w:name w:val="下级参数内容"/>
    <w:basedOn w:val="ac"/>
    <w:qFormat/>
    <w:rsid w:val="00C606FD"/>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styleId="21">
    <w:name w:val="List Number 2"/>
    <w:basedOn w:val="ac"/>
    <w:rsid w:val="00C606FD"/>
    <w:pPr>
      <w:widowControl/>
      <w:numPr>
        <w:numId w:val="7"/>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customStyle="1" w:styleId="CharCharChar0">
    <w:name w:val="Char 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styleId="afff0">
    <w:name w:val="caption"/>
    <w:basedOn w:val="ac"/>
    <w:next w:val="ac"/>
    <w:qFormat/>
    <w:rsid w:val="00C606FD"/>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numbering" w:styleId="111111">
    <w:name w:val="Outline List 2"/>
    <w:basedOn w:val="af0"/>
    <w:rsid w:val="00C606FD"/>
    <w:pPr>
      <w:numPr>
        <w:numId w:val="8"/>
      </w:numPr>
    </w:pPr>
  </w:style>
  <w:style w:type="paragraph" w:customStyle="1" w:styleId="CharChar10CharChar">
    <w:name w:val="Char Char10 Char Char"/>
    <w:basedOn w:val="afe"/>
    <w:autoRedefine/>
    <w:rsid w:val="00C606FD"/>
    <w:rPr>
      <w:rFonts w:ascii="Tahoma" w:hAnsi="Tahoma"/>
      <w:sz w:val="24"/>
    </w:rPr>
  </w:style>
  <w:style w:type="paragraph" w:customStyle="1" w:styleId="font5">
    <w:name w:val="font5"/>
    <w:basedOn w:val="ac"/>
    <w:rsid w:val="00C606FD"/>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c"/>
    <w:rsid w:val="00C606FD"/>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c"/>
    <w:rsid w:val="00C606FD"/>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c"/>
    <w:rsid w:val="00C606FD"/>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c"/>
    <w:rsid w:val="00C606FD"/>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c"/>
    <w:rsid w:val="00C606FD"/>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autoRedefine/>
    <w:qFormat/>
    <w:rsid w:val="00C606FD"/>
  </w:style>
  <w:style w:type="paragraph" w:customStyle="1" w:styleId="25">
    <w:name w:val="样式2"/>
    <w:basedOn w:val="13"/>
    <w:qFormat/>
    <w:rsid w:val="00C606FD"/>
  </w:style>
  <w:style w:type="paragraph" w:customStyle="1" w:styleId="34">
    <w:name w:val="样式3"/>
    <w:basedOn w:val="ac"/>
    <w:qFormat/>
    <w:rsid w:val="00C606FD"/>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c"/>
    <w:qFormat/>
    <w:rsid w:val="00C606FD"/>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c"/>
    <w:rsid w:val="00C606FD"/>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1">
    <w:name w:val="图标题"/>
    <w:basedOn w:val="ac"/>
    <w:link w:val="Charf0"/>
    <w:autoRedefine/>
    <w:rsid w:val="00C606FD"/>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2">
    <w:name w:val="表标题"/>
    <w:basedOn w:val="ac"/>
    <w:autoRedefine/>
    <w:rsid w:val="00C606FD"/>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c"/>
    <w:next w:val="ac"/>
    <w:rsid w:val="00C606FD"/>
    <w:pPr>
      <w:keepNext/>
      <w:widowControl/>
      <w:numPr>
        <w:numId w:val="11"/>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c"/>
    <w:rsid w:val="00C606FD"/>
    <w:pPr>
      <w:widowControl/>
      <w:numPr>
        <w:ilvl w:val="1"/>
        <w:numId w:val="11"/>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numbering" w:customStyle="1" w:styleId="-1">
    <w:name w:val="多级列表-1"/>
    <w:rsid w:val="00C606FD"/>
    <w:pPr>
      <w:numPr>
        <w:numId w:val="10"/>
      </w:numPr>
    </w:pPr>
  </w:style>
  <w:style w:type="character" w:customStyle="1" w:styleId="Charf0">
    <w:name w:val="图标题 Char"/>
    <w:link w:val="afff1"/>
    <w:rsid w:val="00C606FD"/>
    <w:rPr>
      <w:rFonts w:ascii="宋体" w:eastAsia="宋体" w:hAnsi="宋体" w:cs="Times New Roman"/>
      <w:szCs w:val="24"/>
      <w:shd w:val="clear" w:color="auto" w:fill="FFFFFF"/>
    </w:rPr>
  </w:style>
  <w:style w:type="paragraph" w:customStyle="1" w:styleId="10505">
    <w:name w:val="样式 标题 1 + 段前: 0.5 行 段后: 0.5 行"/>
    <w:basedOn w:val="13"/>
    <w:rsid w:val="00C606FD"/>
    <w:pPr>
      <w:numPr>
        <w:numId w:val="12"/>
      </w:numPr>
      <w:ind w:left="0" w:firstLine="0"/>
    </w:pPr>
  </w:style>
  <w:style w:type="paragraph" w:customStyle="1" w:styleId="40505">
    <w:name w:val="样式 标题 4 + 段前: 0.5 行 段后: 0.5 行"/>
    <w:basedOn w:val="40"/>
    <w:rsid w:val="00C606FD"/>
  </w:style>
  <w:style w:type="paragraph" w:customStyle="1" w:styleId="405051">
    <w:name w:val="样式 标题 4 + 段前: 0.5 行 段后: 0.5 行1"/>
    <w:basedOn w:val="40"/>
    <w:autoRedefine/>
    <w:qFormat/>
    <w:rsid w:val="00C606FD"/>
  </w:style>
  <w:style w:type="paragraph" w:customStyle="1" w:styleId="afff3">
    <w:name w:val="￥正文"/>
    <w:basedOn w:val="ac"/>
    <w:link w:val="Charf1"/>
    <w:qFormat/>
    <w:rsid w:val="00C606FD"/>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1">
    <w:name w:val="￥正文 Char"/>
    <w:link w:val="afff3"/>
    <w:rsid w:val="00C606FD"/>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rsid w:val="00C606FD"/>
  </w:style>
  <w:style w:type="paragraph" w:customStyle="1" w:styleId="ALTP">
    <w:name w:val="!项目ALT+P"/>
    <w:basedOn w:val="ac"/>
    <w:rsid w:val="00C606FD"/>
    <w:pPr>
      <w:widowControl/>
      <w:numPr>
        <w:numId w:val="13"/>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c"/>
    <w:rsid w:val="00C606FD"/>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4">
    <w:name w:val="正文内容"/>
    <w:basedOn w:val="ac"/>
    <w:next w:val="afe"/>
    <w:link w:val="Charf2"/>
    <w:rsid w:val="00C606FD"/>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2">
    <w:name w:val="正文内容 Char"/>
    <w:link w:val="afff4"/>
    <w:rsid w:val="00C606FD"/>
    <w:rPr>
      <w:rFonts w:ascii="Times New Roman" w:eastAsia="宋体" w:hAnsi="Times New Roman" w:cs="Times New Roman"/>
      <w:kern w:val="0"/>
      <w:sz w:val="20"/>
      <w:szCs w:val="24"/>
      <w:shd w:val="clear" w:color="auto" w:fill="FFFFFF"/>
    </w:rPr>
  </w:style>
  <w:style w:type="paragraph" w:customStyle="1" w:styleId="10">
    <w:name w:val="方案标题1"/>
    <w:basedOn w:val="af7"/>
    <w:autoRedefine/>
    <w:rsid w:val="00C606FD"/>
    <w:pPr>
      <w:numPr>
        <w:numId w:val="14"/>
      </w:numPr>
      <w:spacing w:beforeLines="50" w:afterLines="50"/>
      <w:ind w:firstLineChars="200" w:firstLine="200"/>
      <w:jc w:val="both"/>
    </w:pPr>
    <w:rPr>
      <w:color w:val="000000"/>
    </w:rPr>
  </w:style>
  <w:style w:type="paragraph" w:customStyle="1" w:styleId="2">
    <w:name w:val="方案标题2"/>
    <w:basedOn w:val="af7"/>
    <w:autoRedefine/>
    <w:rsid w:val="00C606FD"/>
    <w:pPr>
      <w:numPr>
        <w:ilvl w:val="1"/>
        <w:numId w:val="14"/>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7"/>
    <w:rsid w:val="00C606FD"/>
    <w:pPr>
      <w:numPr>
        <w:ilvl w:val="2"/>
        <w:numId w:val="14"/>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c"/>
    <w:rsid w:val="00C606FD"/>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numbering" w:styleId="a4">
    <w:name w:val="Outline List 3"/>
    <w:basedOn w:val="af0"/>
    <w:rsid w:val="00C606FD"/>
    <w:pPr>
      <w:numPr>
        <w:numId w:val="15"/>
      </w:numPr>
    </w:pPr>
  </w:style>
  <w:style w:type="paragraph" w:customStyle="1" w:styleId="50">
    <w:name w:val="样式5"/>
    <w:basedOn w:val="ac"/>
    <w:rsid w:val="00C606FD"/>
    <w:pPr>
      <w:widowControl/>
      <w:numPr>
        <w:numId w:val="16"/>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c"/>
    <w:rsid w:val="00C606FD"/>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c"/>
    <w:rsid w:val="00C606FD"/>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c"/>
    <w:rsid w:val="00C606FD"/>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c"/>
    <w:rsid w:val="00C606FD"/>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c"/>
    <w:rsid w:val="00C606FD"/>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c"/>
    <w:rsid w:val="00C606FD"/>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c"/>
    <w:rsid w:val="00C606FD"/>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c"/>
    <w:rsid w:val="00C606FD"/>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c"/>
    <w:rsid w:val="00C606FD"/>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c"/>
    <w:rsid w:val="00C606FD"/>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c"/>
    <w:rsid w:val="00C606FD"/>
    <w:pPr>
      <w:widowControl/>
      <w:numPr>
        <w:numId w:val="17"/>
      </w:numPr>
      <w:shd w:val="clear" w:color="auto" w:fill="FFFFFF"/>
      <w:tabs>
        <w:tab w:val="clear" w:pos="360"/>
        <w:tab w:val="left" w:pos="426"/>
        <w:tab w:val="left" w:pos="1771"/>
        <w:tab w:val="num"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c"/>
    <w:rsid w:val="00C606FD"/>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c"/>
    <w:rsid w:val="00C606FD"/>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c"/>
    <w:rsid w:val="00C606FD"/>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c"/>
    <w:rsid w:val="00C606FD"/>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c"/>
    <w:rsid w:val="00C606FD"/>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c"/>
    <w:rsid w:val="00C606FD"/>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c"/>
    <w:rsid w:val="00C606FD"/>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c"/>
    <w:rsid w:val="00C606FD"/>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c"/>
    <w:rsid w:val="00C606FD"/>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c"/>
    <w:rsid w:val="00C606FD"/>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c"/>
    <w:rsid w:val="00C606FD"/>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c"/>
    <w:rsid w:val="00C606FD"/>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c"/>
    <w:rsid w:val="00C606FD"/>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c"/>
    <w:rsid w:val="00C606FD"/>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c"/>
    <w:rsid w:val="00C606FD"/>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c"/>
    <w:rsid w:val="00C606FD"/>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c"/>
    <w:rsid w:val="00C606FD"/>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c"/>
    <w:rsid w:val="00C606FD"/>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numbering" w:customStyle="1" w:styleId="hht">
    <w:name w:val="hht"/>
    <w:rsid w:val="00C606FD"/>
    <w:pPr>
      <w:numPr>
        <w:numId w:val="18"/>
      </w:numPr>
    </w:pPr>
  </w:style>
  <w:style w:type="paragraph" w:customStyle="1" w:styleId="52">
    <w:name w:val="5"/>
    <w:basedOn w:val="ac"/>
    <w:rsid w:val="00C606FD"/>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rsid w:val="00C606FD"/>
    <w:pPr>
      <w:widowControl w:val="0"/>
      <w:adjustRightInd w:val="0"/>
      <w:spacing w:line="312" w:lineRule="atLeast"/>
      <w:jc w:val="both"/>
      <w:textAlignment w:val="baseline"/>
    </w:pPr>
    <w:rPr>
      <w:rFonts w:ascii="宋体" w:eastAsia="宋体" w:hAnsi="Times New Roman" w:cs="Times New Roman"/>
      <w:kern w:val="0"/>
      <w:sz w:val="28"/>
      <w:szCs w:val="20"/>
    </w:rPr>
  </w:style>
  <w:style w:type="paragraph" w:customStyle="1" w:styleId="afff5">
    <w:name w:val="附件标题"/>
    <w:basedOn w:val="ac"/>
    <w:rsid w:val="00C606FD"/>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c"/>
    <w:rsid w:val="00C606FD"/>
    <w:pPr>
      <w:widowControl/>
      <w:numPr>
        <w:numId w:val="9"/>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3"/>
    <w:rsid w:val="00C606FD"/>
    <w:pPr>
      <w:keepNext w:val="0"/>
      <w:keepLines w:val="0"/>
      <w:widowControl/>
      <w:shd w:val="clear" w:color="auto" w:fill="FFFFFF"/>
      <w:tabs>
        <w:tab w:val="num" w:pos="360"/>
        <w:tab w:val="num" w:pos="420"/>
      </w:tabs>
      <w:adjustRightInd w:val="0"/>
      <w:snapToGrid w:val="0"/>
      <w:spacing w:beforeLines="0" w:afterLines="0" w:line="360" w:lineRule="auto"/>
      <w:ind w:left="567" w:hanging="567"/>
      <w:jc w:val="both"/>
    </w:pPr>
    <w:rPr>
      <w:b w:val="0"/>
      <w:sz w:val="24"/>
      <w:lang w:val="en-US"/>
    </w:rPr>
  </w:style>
  <w:style w:type="paragraph" w:customStyle="1" w:styleId="afff6">
    <w:name w:val="附件圈"/>
    <w:basedOn w:val="1"/>
    <w:rsid w:val="00C606FD"/>
    <w:pPr>
      <w:numPr>
        <w:numId w:val="0"/>
      </w:numPr>
      <w:tabs>
        <w:tab w:val="clear" w:pos="426"/>
        <w:tab w:val="num" w:pos="420"/>
      </w:tabs>
      <w:ind w:firstLineChars="200" w:firstLine="420"/>
    </w:pPr>
  </w:style>
  <w:style w:type="paragraph" w:customStyle="1" w:styleId="2H2Heading2HiddenHeading2CCBSheading22ndlevelh">
    <w:name w:val="样式 标题 2H2Heading 2 HiddenHeading 2 CCBSheading 22nd levelh..."/>
    <w:basedOn w:val="20"/>
    <w:autoRedefine/>
    <w:rsid w:val="00C606FD"/>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autoRedefine/>
    <w:rsid w:val="00C606FD"/>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rsid w:val="00C606FD"/>
    <w:rPr>
      <w:rFonts w:ascii="宋体" w:eastAsia="宋体" w:hAnsi="Times New Roman" w:cs="宋体"/>
      <w:color w:val="000000"/>
      <w:kern w:val="0"/>
      <w:sz w:val="24"/>
      <w:szCs w:val="24"/>
    </w:rPr>
  </w:style>
  <w:style w:type="paragraph" w:customStyle="1" w:styleId="CM51">
    <w:name w:val="CM51"/>
    <w:basedOn w:val="Default"/>
    <w:next w:val="Default"/>
    <w:rsid w:val="00C606FD"/>
    <w:pPr>
      <w:spacing w:after="103" w:line="360" w:lineRule="auto"/>
      <w:jc w:val="both"/>
    </w:pPr>
    <w:rPr>
      <w:rFonts w:ascii="黑体" w:eastAsia="黑体" w:hAnsi="Calibri" w:cs="Times New Roman"/>
      <w:color w:val="auto"/>
    </w:rPr>
  </w:style>
  <w:style w:type="paragraph" w:customStyle="1" w:styleId="pan">
    <w:name w:val="pan"/>
    <w:basedOn w:val="ac"/>
    <w:link w:val="panChar"/>
    <w:rsid w:val="00C606FD"/>
    <w:pPr>
      <w:widowControl/>
      <w:numPr>
        <w:numId w:val="19"/>
      </w:numPr>
      <w:shd w:val="clear" w:color="auto" w:fill="FFFFFF"/>
      <w:tabs>
        <w:tab w:val="left" w:pos="426"/>
        <w:tab w:val="num"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rsid w:val="00C606FD"/>
    <w:rPr>
      <w:rFonts w:ascii="黑体" w:eastAsia="黑体" w:hAnsi="黑体" w:cs="Times New Roman"/>
      <w:sz w:val="32"/>
      <w:szCs w:val="32"/>
      <w:shd w:val="clear" w:color="auto" w:fill="FFFFFF"/>
    </w:rPr>
  </w:style>
  <w:style w:type="paragraph" w:customStyle="1" w:styleId="pan2">
    <w:name w:val="pan2"/>
    <w:basedOn w:val="ac"/>
    <w:link w:val="pan2Char"/>
    <w:rsid w:val="00C606FD"/>
    <w:pPr>
      <w:widowControl/>
      <w:numPr>
        <w:ilvl w:val="1"/>
        <w:numId w:val="19"/>
      </w:numPr>
      <w:shd w:val="clear" w:color="auto" w:fill="FFFFFF"/>
      <w:tabs>
        <w:tab w:val="left" w:pos="426"/>
        <w:tab w:val="num"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rsid w:val="00C606FD"/>
    <w:rPr>
      <w:rFonts w:ascii="黑体" w:eastAsia="黑体" w:hAnsi="黑体" w:cs="Times New Roman"/>
      <w:sz w:val="30"/>
      <w:szCs w:val="30"/>
      <w:shd w:val="clear" w:color="auto" w:fill="FFFFFF"/>
    </w:rPr>
  </w:style>
  <w:style w:type="paragraph" w:customStyle="1" w:styleId="pan3">
    <w:name w:val="pan3"/>
    <w:basedOn w:val="ac"/>
    <w:link w:val="pan3Char"/>
    <w:rsid w:val="00C606FD"/>
    <w:pPr>
      <w:widowControl/>
      <w:numPr>
        <w:ilvl w:val="2"/>
        <w:numId w:val="19"/>
      </w:numPr>
      <w:shd w:val="clear" w:color="auto" w:fill="FFFFFF"/>
      <w:tabs>
        <w:tab w:val="left" w:pos="426"/>
        <w:tab w:val="num"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rsid w:val="00C606FD"/>
    <w:rPr>
      <w:rFonts w:ascii="黑体" w:eastAsia="黑体" w:hAnsi="黑体" w:cs="Times New Roman"/>
      <w:sz w:val="28"/>
      <w:szCs w:val="28"/>
      <w:shd w:val="clear" w:color="auto" w:fill="FFFFFF"/>
    </w:rPr>
  </w:style>
  <w:style w:type="paragraph" w:customStyle="1" w:styleId="pan4">
    <w:name w:val="pan4"/>
    <w:basedOn w:val="ac"/>
    <w:link w:val="pan4Char"/>
    <w:rsid w:val="00C606FD"/>
    <w:pPr>
      <w:widowControl/>
      <w:numPr>
        <w:ilvl w:val="3"/>
        <w:numId w:val="19"/>
      </w:numPr>
      <w:shd w:val="clear" w:color="auto" w:fill="FFFFFF"/>
      <w:tabs>
        <w:tab w:val="left" w:pos="426"/>
        <w:tab w:val="num"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rsid w:val="00C606FD"/>
    <w:rPr>
      <w:rFonts w:ascii="黑体" w:eastAsia="黑体" w:hAnsi="黑体" w:cs="Times New Roman"/>
      <w:sz w:val="28"/>
      <w:szCs w:val="28"/>
      <w:shd w:val="clear" w:color="auto" w:fill="FFFFFF"/>
    </w:rPr>
  </w:style>
  <w:style w:type="paragraph" w:customStyle="1" w:styleId="pan5">
    <w:name w:val="pan5"/>
    <w:basedOn w:val="ac"/>
    <w:link w:val="pan5Char"/>
    <w:rsid w:val="00C606FD"/>
    <w:pPr>
      <w:widowControl/>
      <w:numPr>
        <w:ilvl w:val="4"/>
        <w:numId w:val="19"/>
      </w:numPr>
      <w:shd w:val="clear" w:color="auto" w:fill="FFFFFF"/>
      <w:tabs>
        <w:tab w:val="left" w:pos="426"/>
        <w:tab w:val="num"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rsid w:val="00C606FD"/>
    <w:rPr>
      <w:rFonts w:ascii="黑体" w:eastAsia="黑体" w:hAnsi="黑体" w:cs="Times New Roman"/>
      <w:sz w:val="24"/>
      <w:szCs w:val="24"/>
      <w:shd w:val="clear" w:color="auto" w:fill="FFFFFF"/>
    </w:rPr>
  </w:style>
  <w:style w:type="paragraph" w:customStyle="1" w:styleId="a6">
    <w:name w:val="一级标题"/>
    <w:basedOn w:val="ac"/>
    <w:link w:val="Charf3"/>
    <w:rsid w:val="00C606FD"/>
    <w:pPr>
      <w:widowControl/>
      <w:numPr>
        <w:numId w:val="20"/>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7">
    <w:name w:val="二级标题"/>
    <w:basedOn w:val="ac"/>
    <w:link w:val="Charf4"/>
    <w:rsid w:val="00C606FD"/>
    <w:pPr>
      <w:widowControl/>
      <w:numPr>
        <w:ilvl w:val="1"/>
        <w:numId w:val="20"/>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3">
    <w:name w:val="一级标题 Char"/>
    <w:link w:val="a6"/>
    <w:rsid w:val="00C606FD"/>
    <w:rPr>
      <w:rFonts w:ascii="黑体" w:eastAsia="黑体" w:hAnsi="黑体" w:cs="Times New Roman"/>
      <w:sz w:val="44"/>
      <w:szCs w:val="44"/>
      <w:shd w:val="clear" w:color="auto" w:fill="FFFFFF"/>
    </w:rPr>
  </w:style>
  <w:style w:type="paragraph" w:customStyle="1" w:styleId="a8">
    <w:name w:val="三级标题"/>
    <w:basedOn w:val="ac"/>
    <w:link w:val="Charf5"/>
    <w:rsid w:val="00C606FD"/>
    <w:pPr>
      <w:widowControl/>
      <w:numPr>
        <w:ilvl w:val="2"/>
        <w:numId w:val="20"/>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4">
    <w:name w:val="二级标题 Char"/>
    <w:link w:val="a7"/>
    <w:rsid w:val="00C606FD"/>
    <w:rPr>
      <w:rFonts w:ascii="黑体" w:eastAsia="黑体" w:hAnsi="黑体" w:cs="Times New Roman"/>
      <w:sz w:val="36"/>
      <w:szCs w:val="36"/>
      <w:shd w:val="clear" w:color="auto" w:fill="FFFFFF"/>
    </w:rPr>
  </w:style>
  <w:style w:type="paragraph" w:customStyle="1" w:styleId="a9">
    <w:name w:val="四级标题"/>
    <w:basedOn w:val="ac"/>
    <w:link w:val="Charf6"/>
    <w:rsid w:val="00C606FD"/>
    <w:pPr>
      <w:widowControl/>
      <w:numPr>
        <w:ilvl w:val="3"/>
        <w:numId w:val="20"/>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5">
    <w:name w:val="三级标题 Char"/>
    <w:link w:val="a8"/>
    <w:rsid w:val="00C606FD"/>
    <w:rPr>
      <w:rFonts w:ascii="黑体" w:eastAsia="黑体" w:hAnsi="黑体" w:cs="Times New Roman"/>
      <w:sz w:val="32"/>
      <w:szCs w:val="32"/>
      <w:shd w:val="clear" w:color="auto" w:fill="FFFFFF"/>
    </w:rPr>
  </w:style>
  <w:style w:type="paragraph" w:customStyle="1" w:styleId="aa">
    <w:name w:val="五级标题"/>
    <w:basedOn w:val="ac"/>
    <w:link w:val="Charf7"/>
    <w:rsid w:val="00C606FD"/>
    <w:pPr>
      <w:widowControl/>
      <w:numPr>
        <w:ilvl w:val="4"/>
        <w:numId w:val="20"/>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6">
    <w:name w:val="四级标题 Char"/>
    <w:link w:val="a9"/>
    <w:rsid w:val="00C606FD"/>
    <w:rPr>
      <w:rFonts w:ascii="黑体" w:eastAsia="黑体" w:hAnsi="黑体" w:cs="Times New Roman"/>
      <w:sz w:val="30"/>
      <w:szCs w:val="30"/>
      <w:shd w:val="clear" w:color="auto" w:fill="FFFFFF"/>
    </w:rPr>
  </w:style>
  <w:style w:type="character" w:customStyle="1" w:styleId="Charf7">
    <w:name w:val="五级标题 Char"/>
    <w:link w:val="aa"/>
    <w:rsid w:val="00C606FD"/>
    <w:rPr>
      <w:rFonts w:ascii="黑体" w:eastAsia="黑体" w:hAnsi="黑体" w:cs="Times New Roman"/>
      <w:sz w:val="28"/>
      <w:szCs w:val="28"/>
      <w:shd w:val="clear" w:color="auto" w:fill="FFFFFF"/>
    </w:rPr>
  </w:style>
  <w:style w:type="paragraph" w:customStyle="1" w:styleId="afff7">
    <w:name w:val="图片"/>
    <w:basedOn w:val="ac"/>
    <w:link w:val="Charf8"/>
    <w:rsid w:val="00C606FD"/>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8">
    <w:name w:val="图片注释"/>
    <w:basedOn w:val="ac"/>
    <w:link w:val="Charf9"/>
    <w:rsid w:val="00C606FD"/>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8">
    <w:name w:val="图片 Char"/>
    <w:link w:val="afff7"/>
    <w:rsid w:val="00C606FD"/>
    <w:rPr>
      <w:rFonts w:ascii="宋体" w:eastAsia="宋体" w:hAnsi="宋体" w:cs="Times New Roman"/>
      <w:sz w:val="24"/>
      <w:szCs w:val="24"/>
      <w:shd w:val="clear" w:color="auto" w:fill="FFFFFF"/>
    </w:rPr>
  </w:style>
  <w:style w:type="character" w:customStyle="1" w:styleId="Charf9">
    <w:name w:val="图片注释 Char"/>
    <w:link w:val="afff8"/>
    <w:rsid w:val="00C606FD"/>
    <w:rPr>
      <w:rFonts w:ascii="宋体" w:eastAsia="宋体" w:hAnsi="宋体" w:cs="Times New Roman"/>
      <w:sz w:val="24"/>
      <w:szCs w:val="24"/>
      <w:u w:val="single"/>
      <w:shd w:val="clear" w:color="auto" w:fill="FFFFFF"/>
    </w:rPr>
  </w:style>
  <w:style w:type="paragraph" w:customStyle="1" w:styleId="a2">
    <w:name w:val="段内层标"/>
    <w:basedOn w:val="afff4"/>
    <w:link w:val="Charfa"/>
    <w:rsid w:val="00C606FD"/>
    <w:pPr>
      <w:numPr>
        <w:numId w:val="22"/>
      </w:numPr>
      <w:spacing w:beforeLines="25" w:afterLines="25"/>
      <w:ind w:firstLineChars="200" w:firstLine="200"/>
    </w:pPr>
    <w:rPr>
      <w:rFonts w:ascii="宋体" w:hAnsi="宋体"/>
      <w:b/>
      <w:kern w:val="2"/>
      <w:sz w:val="28"/>
      <w:szCs w:val="28"/>
    </w:rPr>
  </w:style>
  <w:style w:type="character" w:customStyle="1" w:styleId="Charfa">
    <w:name w:val="段内层标 Char"/>
    <w:link w:val="a2"/>
    <w:rsid w:val="00C606FD"/>
    <w:rPr>
      <w:rFonts w:ascii="宋体" w:eastAsia="宋体" w:hAnsi="宋体" w:cs="Times New Roman"/>
      <w:b/>
      <w:sz w:val="28"/>
      <w:szCs w:val="28"/>
      <w:shd w:val="clear" w:color="auto" w:fill="FFFFFF"/>
    </w:rPr>
  </w:style>
  <w:style w:type="paragraph" w:customStyle="1" w:styleId="1a">
    <w:name w:val="方案设计1级标题"/>
    <w:basedOn w:val="ac"/>
    <w:rsid w:val="00C606FD"/>
    <w:pPr>
      <w:widowControl/>
      <w:shd w:val="clear" w:color="auto" w:fill="FFFFFF"/>
      <w:tabs>
        <w:tab w:val="num" w:pos="340"/>
        <w:tab w:val="left" w:pos="426"/>
        <w:tab w:val="num"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c"/>
    <w:rsid w:val="00C606FD"/>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c"/>
    <w:link w:val="3Char3"/>
    <w:rsid w:val="00C606FD"/>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c"/>
    <w:rsid w:val="00C606FD"/>
    <w:pPr>
      <w:widowControl/>
      <w:shd w:val="clear" w:color="auto" w:fill="FFFFFF"/>
      <w:tabs>
        <w:tab w:val="left" w:pos="426"/>
        <w:tab w:val="num"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5">
    <w:name w:val="正文标题"/>
    <w:basedOn w:val="ac"/>
    <w:link w:val="Charfb"/>
    <w:rsid w:val="00C606FD"/>
    <w:pPr>
      <w:widowControl/>
      <w:numPr>
        <w:numId w:val="21"/>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b">
    <w:name w:val="正文标题 Char"/>
    <w:link w:val="a5"/>
    <w:rsid w:val="00C606FD"/>
    <w:rPr>
      <w:rFonts w:ascii="Calibri" w:eastAsia="宋体" w:hAnsi="Calibri" w:cs="Times New Roman"/>
      <w:b/>
      <w:sz w:val="28"/>
      <w:szCs w:val="28"/>
      <w:shd w:val="clear" w:color="auto" w:fill="FFFFFF"/>
    </w:rPr>
  </w:style>
  <w:style w:type="character" w:customStyle="1" w:styleId="3Char3">
    <w:name w:val="标题3 Char"/>
    <w:link w:val="35"/>
    <w:rsid w:val="00C606FD"/>
    <w:rPr>
      <w:rFonts w:ascii="黑体" w:eastAsia="黑体" w:hAnsi="黑体" w:cs="Times New Roman"/>
      <w:sz w:val="28"/>
      <w:szCs w:val="28"/>
      <w:shd w:val="clear" w:color="auto" w:fill="FFFFFF"/>
    </w:rPr>
  </w:style>
  <w:style w:type="paragraph" w:customStyle="1" w:styleId="Verdana2">
    <w:name w:val="样式 Verdana 四号 首行缩进:  2 字符"/>
    <w:basedOn w:val="ac"/>
    <w:rsid w:val="00C606FD"/>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b">
    <w:name w:val="层标"/>
    <w:basedOn w:val="afff4"/>
    <w:link w:val="Charfc"/>
    <w:rsid w:val="00C606FD"/>
    <w:pPr>
      <w:numPr>
        <w:numId w:val="23"/>
      </w:numPr>
      <w:spacing w:beforeLines="25" w:afterLines="25"/>
      <w:ind w:firstLine="0"/>
    </w:pPr>
    <w:rPr>
      <w:rFonts w:ascii="宋体" w:hAnsi="宋体"/>
      <w:b/>
      <w:kern w:val="2"/>
      <w:sz w:val="28"/>
      <w:szCs w:val="28"/>
    </w:rPr>
  </w:style>
  <w:style w:type="character" w:customStyle="1" w:styleId="Charfc">
    <w:name w:val="层标 Char"/>
    <w:link w:val="ab"/>
    <w:rsid w:val="00C606FD"/>
    <w:rPr>
      <w:rFonts w:ascii="宋体" w:eastAsia="宋体" w:hAnsi="宋体" w:cs="Times New Roman"/>
      <w:b/>
      <w:sz w:val="28"/>
      <w:szCs w:val="28"/>
      <w:shd w:val="clear" w:color="auto" w:fill="FFFFFF"/>
    </w:rPr>
  </w:style>
  <w:style w:type="paragraph" w:styleId="afff9">
    <w:name w:val="Quote"/>
    <w:basedOn w:val="ac"/>
    <w:next w:val="ac"/>
    <w:link w:val="Charfd"/>
    <w:uiPriority w:val="29"/>
    <w:qFormat/>
    <w:rsid w:val="00C606FD"/>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d">
    <w:name w:val="引用 Char"/>
    <w:basedOn w:val="ae"/>
    <w:link w:val="afff9"/>
    <w:uiPriority w:val="29"/>
    <w:rsid w:val="00C606FD"/>
    <w:rPr>
      <w:rFonts w:ascii="Times New Roman" w:eastAsia="宋体" w:hAnsi="Times New Roman" w:cs="Times New Roman"/>
      <w:iCs/>
      <w:color w:val="000000"/>
      <w:sz w:val="24"/>
      <w:szCs w:val="24"/>
      <w:shd w:val="clear" w:color="auto" w:fill="FFFFFF"/>
    </w:rPr>
  </w:style>
  <w:style w:type="character" w:styleId="afffa">
    <w:name w:val="Intense Reference"/>
    <w:uiPriority w:val="32"/>
    <w:qFormat/>
    <w:rsid w:val="00C606FD"/>
    <w:rPr>
      <w:rFonts w:eastAsia="宋体"/>
      <w:b w:val="0"/>
      <w:bCs/>
      <w:smallCaps/>
      <w:color w:val="000000"/>
      <w:spacing w:val="5"/>
      <w:sz w:val="24"/>
      <w:u w:val="single"/>
    </w:rPr>
  </w:style>
  <w:style w:type="paragraph" w:customStyle="1" w:styleId="a3">
    <w:name w:val="段落强调"/>
    <w:basedOn w:val="ac"/>
    <w:link w:val="Charfe"/>
    <w:rsid w:val="00C606FD"/>
    <w:pPr>
      <w:widowControl/>
      <w:numPr>
        <w:numId w:val="24"/>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styleId="afffb">
    <w:name w:val="Book Title"/>
    <w:uiPriority w:val="33"/>
    <w:qFormat/>
    <w:rsid w:val="00C606FD"/>
    <w:rPr>
      <w:b/>
      <w:bCs/>
      <w:smallCaps/>
      <w:spacing w:val="5"/>
    </w:rPr>
  </w:style>
  <w:style w:type="character" w:customStyle="1" w:styleId="Charfe">
    <w:name w:val="段落强调 Char"/>
    <w:link w:val="a3"/>
    <w:rsid w:val="00C606FD"/>
    <w:rPr>
      <w:rFonts w:ascii="Times New Roman" w:eastAsia="宋体" w:hAnsi="Times New Roman" w:cs="Times New Roman"/>
      <w:b/>
      <w:sz w:val="24"/>
      <w:szCs w:val="24"/>
      <w:shd w:val="clear" w:color="auto" w:fill="FFFFFF"/>
    </w:rPr>
  </w:style>
  <w:style w:type="character" w:styleId="afffc">
    <w:name w:val="Emphasis"/>
    <w:qFormat/>
    <w:rsid w:val="00C606FD"/>
    <w:rPr>
      <w:i/>
      <w:iCs/>
    </w:rPr>
  </w:style>
  <w:style w:type="paragraph" w:customStyle="1" w:styleId="a1">
    <w:name w:val="段内主题"/>
    <w:basedOn w:val="ac"/>
    <w:link w:val="Charff"/>
    <w:qFormat/>
    <w:rsid w:val="00C606FD"/>
    <w:pPr>
      <w:widowControl/>
      <w:numPr>
        <w:ilvl w:val="1"/>
        <w:numId w:val="25"/>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d">
    <w:name w:val="图片注释新"/>
    <w:basedOn w:val="afff8"/>
    <w:link w:val="Charff0"/>
    <w:qFormat/>
    <w:rsid w:val="00C606FD"/>
    <w:pPr>
      <w:spacing w:after="81"/>
      <w:ind w:firstLineChars="0" w:firstLine="0"/>
    </w:pPr>
  </w:style>
  <w:style w:type="character" w:customStyle="1" w:styleId="Charff">
    <w:name w:val="段内主题 Char"/>
    <w:link w:val="a1"/>
    <w:rsid w:val="00C606FD"/>
    <w:rPr>
      <w:rFonts w:ascii="宋体" w:eastAsia="宋体" w:hAnsi="宋体" w:cs="Times New Roman"/>
      <w:b/>
      <w:sz w:val="24"/>
      <w:szCs w:val="24"/>
      <w:shd w:val="clear" w:color="auto" w:fill="FFFFFF"/>
    </w:rPr>
  </w:style>
  <w:style w:type="character" w:customStyle="1" w:styleId="Charff0">
    <w:name w:val="图片注释新 Char"/>
    <w:link w:val="afffd"/>
    <w:rsid w:val="00C606FD"/>
    <w:rPr>
      <w:rFonts w:ascii="宋体" w:eastAsia="宋体" w:hAnsi="宋体" w:cs="Times New Roman"/>
      <w:sz w:val="24"/>
      <w:szCs w:val="24"/>
      <w:u w:val="single"/>
      <w:shd w:val="clear" w:color="auto" w:fill="FFFFFF"/>
    </w:rPr>
  </w:style>
  <w:style w:type="numbering" w:customStyle="1" w:styleId="12">
    <w:name w:val="文章/节1"/>
    <w:basedOn w:val="af0"/>
    <w:next w:val="a4"/>
    <w:rsid w:val="00C606FD"/>
    <w:pPr>
      <w:numPr>
        <w:numId w:val="26"/>
      </w:numPr>
    </w:pPr>
  </w:style>
  <w:style w:type="paragraph" w:customStyle="1" w:styleId="afffe">
    <w:name w:val="正文（缩进）"/>
    <w:basedOn w:val="ac"/>
    <w:link w:val="Charff1"/>
    <w:rsid w:val="00C606FD"/>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1">
    <w:name w:val="正文（缩进） Char"/>
    <w:link w:val="afffe"/>
    <w:rsid w:val="00C606FD"/>
    <w:rPr>
      <w:rFonts w:ascii="Times New Roman" w:eastAsia="宋体" w:hAnsi="Times New Roman" w:cs="Times New Roman"/>
      <w:kern w:val="0"/>
      <w:sz w:val="24"/>
      <w:szCs w:val="24"/>
      <w:shd w:val="clear" w:color="auto" w:fill="FFFFFF"/>
    </w:rPr>
  </w:style>
  <w:style w:type="character" w:customStyle="1" w:styleId="CharChar4">
    <w:name w:val="Char Char4"/>
    <w:rsid w:val="00C606FD"/>
    <w:rPr>
      <w:rFonts w:eastAsia="宋体"/>
      <w:b/>
      <w:kern w:val="2"/>
      <w:sz w:val="24"/>
      <w:lang w:val="en-US" w:eastAsia="zh-CN" w:bidi="ar-SA"/>
    </w:rPr>
  </w:style>
  <w:style w:type="paragraph" w:styleId="1b">
    <w:name w:val="index 1"/>
    <w:basedOn w:val="ac"/>
    <w:next w:val="ac"/>
    <w:autoRedefine/>
    <w:uiPriority w:val="99"/>
    <w:rsid w:val="00C606FD"/>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customStyle="1" w:styleId="Char5CharCharCharCharCharChar">
    <w:name w:val="Char5 Char Char Char Char Char 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c"/>
    <w:rsid w:val="00C606FD"/>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
    <w:name w:val="方案正文段落"/>
    <w:basedOn w:val="ac"/>
    <w:link w:val="Charff2"/>
    <w:rsid w:val="00C606FD"/>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2">
    <w:name w:val="方案正文段落 Char"/>
    <w:link w:val="affff"/>
    <w:rsid w:val="00C606FD"/>
    <w:rPr>
      <w:rFonts w:ascii="Times New Roman" w:eastAsia="宋体" w:hAnsi="Times New Roman" w:cs="Times New Roman"/>
      <w:szCs w:val="20"/>
      <w:shd w:val="clear" w:color="auto" w:fill="FFFFFF"/>
    </w:rPr>
  </w:style>
  <w:style w:type="paragraph" w:styleId="affff0">
    <w:name w:val="Revision"/>
    <w:hidden/>
    <w:uiPriority w:val="99"/>
    <w:semiHidden/>
    <w:rsid w:val="00C606FD"/>
    <w:pPr>
      <w:spacing w:line="360" w:lineRule="auto"/>
      <w:jc w:val="both"/>
    </w:pPr>
    <w:rPr>
      <w:rFonts w:ascii="Times New Roman" w:eastAsia="宋体" w:hAnsi="Times New Roman" w:cs="Times New Roman"/>
      <w:szCs w:val="24"/>
    </w:rPr>
  </w:style>
  <w:style w:type="paragraph" w:customStyle="1" w:styleId="affff1">
    <w:name w:val="模板正文"/>
    <w:basedOn w:val="ac"/>
    <w:link w:val="Charff3"/>
    <w:qFormat/>
    <w:rsid w:val="00C606FD"/>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3">
    <w:name w:val="模板正文 Char"/>
    <w:link w:val="affff1"/>
    <w:qFormat/>
    <w:locked/>
    <w:rsid w:val="00C606FD"/>
    <w:rPr>
      <w:rFonts w:ascii="Times New Roman" w:eastAsia="仿宋_GB2312" w:hAnsi="Times New Roman" w:cs="Times New Roman"/>
      <w:kern w:val="0"/>
      <w:sz w:val="28"/>
      <w:szCs w:val="21"/>
    </w:rPr>
  </w:style>
  <w:style w:type="paragraph" w:customStyle="1" w:styleId="affff2">
    <w:name w:val="普通段落"/>
    <w:rsid w:val="00C606FD"/>
    <w:pPr>
      <w:widowControl w:val="0"/>
      <w:adjustRightInd w:val="0"/>
      <w:spacing w:line="360" w:lineRule="auto"/>
      <w:ind w:firstLine="425"/>
      <w:jc w:val="both"/>
      <w:textAlignment w:val="baseline"/>
    </w:pPr>
    <w:rPr>
      <w:rFonts w:ascii="Times New Roman" w:eastAsia="宋体" w:hAnsi="Times New Roman" w:cs="Times New Roman"/>
      <w:kern w:val="0"/>
      <w:sz w:val="24"/>
      <w:szCs w:val="20"/>
    </w:rPr>
  </w:style>
  <w:style w:type="paragraph" w:customStyle="1" w:styleId="affff3">
    <w:name w:val="表格正文"/>
    <w:basedOn w:val="ac"/>
    <w:qFormat/>
    <w:rsid w:val="00C606FD"/>
    <w:pPr>
      <w:spacing w:line="360" w:lineRule="auto"/>
      <w:ind w:firstLineChars="200" w:firstLine="200"/>
    </w:pPr>
    <w:rPr>
      <w:rFonts w:ascii="Arial" w:eastAsia="仿宋_GB2312" w:hAnsi="Arial" w:cs="Times New Roman"/>
      <w:sz w:val="24"/>
    </w:rPr>
  </w:style>
  <w:style w:type="paragraph" w:customStyle="1" w:styleId="USE1">
    <w:name w:val="USE 1"/>
    <w:basedOn w:val="ac"/>
    <w:uiPriority w:val="99"/>
    <w:rsid w:val="00C606FD"/>
    <w:pPr>
      <w:spacing w:line="200" w:lineRule="atLeast"/>
    </w:pPr>
    <w:rPr>
      <w:rFonts w:ascii="宋体" w:eastAsia="宋体" w:hAnsi="宋体" w:cs="Times New Roman"/>
      <w:b/>
      <w:sz w:val="24"/>
      <w:szCs w:val="28"/>
    </w:rPr>
  </w:style>
  <w:style w:type="character" w:styleId="affff4">
    <w:name w:val="FollowedHyperlink"/>
    <w:basedOn w:val="ae"/>
    <w:uiPriority w:val="99"/>
    <w:semiHidden/>
    <w:unhideWhenUsed/>
    <w:rsid w:val="00C606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851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949F-F34C-4765-9602-757E857D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911</Words>
  <Characters>5194</Characters>
  <Application>Microsoft Office Word</Application>
  <DocSecurity>0</DocSecurity>
  <Lines>43</Lines>
  <Paragraphs>12</Paragraphs>
  <ScaleCrop>false</ScaleCrop>
  <Company>Microsoft</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东志远</cp:lastModifiedBy>
  <cp:revision>4</cp:revision>
  <cp:lastPrinted>2020-02-14T11:40:00Z</cp:lastPrinted>
  <dcterms:created xsi:type="dcterms:W3CDTF">2020-02-14T11:40:00Z</dcterms:created>
  <dcterms:modified xsi:type="dcterms:W3CDTF">2020-02-18T03:22:00Z</dcterms:modified>
</cp:coreProperties>
</file>