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3E" w:rsidRPr="00695B9F" w:rsidRDefault="0041443E" w:rsidP="004B14D7">
      <w:pPr>
        <w:jc w:val="distribute"/>
        <w:rPr>
          <w:rFonts w:ascii="方正小标宋简体" w:eastAsia="方正小标宋简体"/>
          <w:bCs/>
          <w:color w:val="FF0000"/>
          <w:spacing w:val="40"/>
          <w:w w:val="75"/>
          <w:kern w:val="6"/>
          <w:sz w:val="72"/>
          <w:szCs w:val="74"/>
        </w:rPr>
      </w:pPr>
      <w:r w:rsidRPr="00695B9F">
        <w:rPr>
          <w:rFonts w:ascii="方正小标宋简体" w:eastAsia="方正小标宋简体" w:hint="eastAsia"/>
          <w:bCs/>
          <w:color w:val="FF0000"/>
          <w:spacing w:val="40"/>
          <w:w w:val="75"/>
          <w:kern w:val="6"/>
          <w:sz w:val="72"/>
          <w:szCs w:val="74"/>
        </w:rPr>
        <w:t>深圳市残疾人综合服务中心</w:t>
      </w:r>
    </w:p>
    <w:p w:rsidR="0041443E" w:rsidRPr="009C384F" w:rsidRDefault="005C6486" w:rsidP="004B14D7">
      <w:pPr>
        <w:jc w:val="right"/>
        <w:rPr>
          <w:rFonts w:ascii="仿宋_GB2312" w:eastAsia="仿宋_GB2312" w:hAnsi="宋体"/>
          <w:sz w:val="32"/>
          <w:szCs w:val="32"/>
        </w:rPr>
      </w:pPr>
      <w:r>
        <w:rPr>
          <w:rFonts w:ascii="仿宋_GB2312" w:eastAsia="仿宋_GB2312"/>
          <w:noProof/>
          <w:sz w:val="32"/>
          <w:szCs w:val="32"/>
        </w:rPr>
        <mc:AlternateContent>
          <mc:Choice Requires="wps">
            <w:drawing>
              <wp:anchor distT="4294967291" distB="4294967291" distL="114300" distR="114300" simplePos="0" relativeHeight="251659264" behindDoc="0" locked="0" layoutInCell="1" allowOverlap="1">
                <wp:simplePos x="0" y="0"/>
                <wp:positionH relativeFrom="column">
                  <wp:posOffset>-120015</wp:posOffset>
                </wp:positionH>
                <wp:positionV relativeFrom="paragraph">
                  <wp:posOffset>6349</wp:posOffset>
                </wp:positionV>
                <wp:extent cx="5553075" cy="0"/>
                <wp:effectExtent l="0" t="0" r="9525" b="1905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" strokecolor="red" strokeweight="1.5pt"/>
            </w:pict>
          </mc:Fallback>
        </mc:AlternateContent>
      </w:r>
      <w:r w:rsidR="00E63CA8" w:rsidRPr="009C384F">
        <w:rPr>
          <w:rFonts w:ascii="仿宋_GB2312" w:eastAsia="仿宋_GB2312" w:hAnsi="仿宋" w:hint="eastAsia"/>
          <w:sz w:val="32"/>
          <w:szCs w:val="32"/>
        </w:rPr>
        <w:t>招标</w:t>
      </w:r>
      <w:r w:rsidR="0041443E" w:rsidRPr="009C384F">
        <w:rPr>
          <w:rFonts w:ascii="仿宋_GB2312" w:eastAsia="仿宋_GB2312" w:hAnsi="仿宋" w:hint="eastAsia"/>
          <w:sz w:val="32"/>
          <w:szCs w:val="32"/>
        </w:rPr>
        <w:t>编号：</w:t>
      </w:r>
      <w:r w:rsidR="001D2D6D" w:rsidRPr="009C384F">
        <w:rPr>
          <w:rFonts w:ascii="仿宋_GB2312" w:eastAsia="仿宋_GB2312" w:hint="eastAsia"/>
          <w:sz w:val="32"/>
          <w:szCs w:val="32"/>
        </w:rPr>
        <w:t>ZHZB2020002</w:t>
      </w:r>
    </w:p>
    <w:p w:rsidR="0041443E" w:rsidRPr="00A37641" w:rsidRDefault="0041443E" w:rsidP="004B14D7">
      <w:pPr>
        <w:jc w:val="center"/>
        <w:rPr>
          <w:sz w:val="44"/>
          <w:szCs w:val="44"/>
        </w:rPr>
      </w:pPr>
    </w:p>
    <w:p w:rsidR="0041443E" w:rsidRDefault="0041443E" w:rsidP="004B14D7">
      <w:pPr>
        <w:jc w:val="center"/>
        <w:rPr>
          <w:sz w:val="44"/>
          <w:szCs w:val="44"/>
        </w:rPr>
      </w:pPr>
      <w:r>
        <w:rPr>
          <w:rFonts w:hint="eastAsia"/>
          <w:sz w:val="44"/>
          <w:szCs w:val="44"/>
        </w:rPr>
        <w:t>招标公告</w:t>
      </w:r>
    </w:p>
    <w:p w:rsidR="0041443E" w:rsidRPr="001D2D6D" w:rsidRDefault="0041443E" w:rsidP="004B14D7">
      <w:pPr>
        <w:jc w:val="center"/>
        <w:rPr>
          <w:rFonts w:ascii="仿宋_GB2312" w:eastAsia="仿宋_GB2312"/>
          <w:snapToGrid w:val="0"/>
          <w:kern w:val="0"/>
          <w:sz w:val="32"/>
          <w:szCs w:val="32"/>
        </w:rPr>
      </w:pPr>
      <w:r w:rsidRPr="001D2D6D">
        <w:rPr>
          <w:rFonts w:ascii="仿宋_GB2312" w:eastAsia="仿宋_GB2312" w:hint="eastAsia"/>
          <w:snapToGrid w:val="0"/>
          <w:kern w:val="0"/>
          <w:sz w:val="32"/>
          <w:szCs w:val="32"/>
        </w:rPr>
        <w:t>（</w:t>
      </w:r>
      <w:r w:rsidR="001D2D6D" w:rsidRPr="001D2D6D">
        <w:rPr>
          <w:rFonts w:ascii="仿宋_GB2312" w:eastAsia="仿宋_GB2312" w:hint="eastAsia"/>
          <w:snapToGrid w:val="0"/>
          <w:kern w:val="0"/>
          <w:sz w:val="32"/>
          <w:szCs w:val="32"/>
        </w:rPr>
        <w:t>中心日常管理运转-门户网站迁移及维护项目</w:t>
      </w:r>
      <w:r w:rsidRPr="001D2D6D">
        <w:rPr>
          <w:rFonts w:ascii="仿宋_GB2312" w:eastAsia="仿宋_GB2312" w:hint="eastAsia"/>
          <w:snapToGrid w:val="0"/>
          <w:kern w:val="0"/>
          <w:sz w:val="32"/>
          <w:szCs w:val="32"/>
        </w:rPr>
        <w:t>）</w:t>
      </w:r>
    </w:p>
    <w:p w:rsidR="0041443E" w:rsidRDefault="0041443E" w:rsidP="004B14D7">
      <w:pPr>
        <w:jc w:val="center"/>
        <w:rPr>
          <w:b/>
          <w:sz w:val="44"/>
          <w:szCs w:val="44"/>
        </w:rPr>
      </w:pPr>
    </w:p>
    <w:p w:rsidR="002A278F" w:rsidRDefault="006E3748" w:rsidP="004B7AD5">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w:t>
      </w:r>
      <w:r w:rsidRPr="006E3748">
        <w:rPr>
          <w:rFonts w:ascii="仿宋_GB2312" w:eastAsia="仿宋_GB2312" w:hint="eastAsia"/>
          <w:snapToGrid w:val="0"/>
          <w:kern w:val="0"/>
          <w:sz w:val="32"/>
          <w:szCs w:val="32"/>
        </w:rPr>
        <w:t>《中华人民共和国招标投标法》、《中华人民共和国政府采购法》和《深圳经济特区政府采购条例》及我中心自行采购规定等有关要求，现对外公开征召、择优选定</w:t>
      </w:r>
      <w:r>
        <w:rPr>
          <w:rFonts w:ascii="仿宋_GB2312" w:eastAsia="仿宋_GB2312" w:hint="eastAsia"/>
          <w:snapToGrid w:val="0"/>
          <w:kern w:val="0"/>
          <w:sz w:val="32"/>
          <w:szCs w:val="32"/>
        </w:rPr>
        <w:t>项目承接机构</w:t>
      </w:r>
      <w:r w:rsidRPr="006E3748">
        <w:rPr>
          <w:rFonts w:ascii="仿宋_GB2312" w:eastAsia="仿宋_GB2312" w:hint="eastAsia"/>
          <w:snapToGrid w:val="0"/>
          <w:kern w:val="0"/>
          <w:sz w:val="32"/>
          <w:szCs w:val="32"/>
        </w:rPr>
        <w:t>。</w:t>
      </w:r>
      <w:r w:rsidR="00D965C6">
        <w:rPr>
          <w:rFonts w:ascii="仿宋_GB2312" w:eastAsia="仿宋_GB2312" w:hint="eastAsia"/>
          <w:snapToGrid w:val="0"/>
          <w:kern w:val="0"/>
          <w:sz w:val="32"/>
          <w:szCs w:val="32"/>
        </w:rPr>
        <w:t>具体公告如下：</w:t>
      </w:r>
    </w:p>
    <w:p w:rsidR="00D965C6" w:rsidRPr="00D965C6" w:rsidRDefault="00D965C6" w:rsidP="004B14D7">
      <w:pPr>
        <w:ind w:firstLineChars="200" w:firstLine="640"/>
        <w:jc w:val="left"/>
        <w:rPr>
          <w:rFonts w:ascii="黑体" w:eastAsia="黑体" w:hAnsi="黑体"/>
          <w:sz w:val="32"/>
          <w:szCs w:val="32"/>
        </w:rPr>
      </w:pPr>
      <w:r w:rsidRPr="00D965C6">
        <w:rPr>
          <w:rFonts w:ascii="黑体" w:eastAsia="黑体" w:hAnsi="黑体" w:hint="eastAsia"/>
          <w:sz w:val="32"/>
          <w:szCs w:val="32"/>
        </w:rPr>
        <w:t>一、项目概况</w:t>
      </w:r>
    </w:p>
    <w:p w:rsidR="00D965C6" w:rsidRPr="00D965C6" w:rsidRDefault="00D965C6" w:rsidP="004B7AD5">
      <w:pPr>
        <w:ind w:firstLineChars="202" w:firstLine="646"/>
        <w:jc w:val="left"/>
        <w:rPr>
          <w:rFonts w:ascii="仿宋_GB2312" w:eastAsia="仿宋_GB2312"/>
          <w:sz w:val="32"/>
          <w:szCs w:val="32"/>
        </w:rPr>
      </w:pPr>
      <w:bookmarkStart w:id="0" w:name="项目概况2"/>
      <w:r>
        <w:rPr>
          <w:rFonts w:ascii="仿宋_GB2312" w:eastAsia="仿宋_GB2312" w:hint="eastAsia"/>
          <w:sz w:val="32"/>
          <w:szCs w:val="32"/>
        </w:rPr>
        <w:t>1.</w:t>
      </w:r>
      <w:r w:rsidRPr="00D965C6">
        <w:rPr>
          <w:rFonts w:ascii="仿宋_GB2312" w:eastAsia="仿宋_GB2312" w:hint="eastAsia"/>
          <w:sz w:val="32"/>
          <w:szCs w:val="32"/>
        </w:rPr>
        <w:t>项目编号：</w:t>
      </w:r>
      <w:r w:rsidR="001D2D6D" w:rsidRPr="00EC751B">
        <w:rPr>
          <w:rFonts w:ascii="仿宋_GB2312" w:eastAsia="仿宋_GB2312"/>
          <w:sz w:val="32"/>
          <w:szCs w:val="32"/>
        </w:rPr>
        <w:t>CZ2020-01-1</w:t>
      </w:r>
    </w:p>
    <w:p w:rsidR="00931BBF" w:rsidRPr="001D2D6D" w:rsidRDefault="00D965C6" w:rsidP="004B7AD5">
      <w:pPr>
        <w:ind w:firstLineChars="202" w:firstLine="646"/>
        <w:jc w:val="left"/>
        <w:rPr>
          <w:rFonts w:ascii="仿宋_GB2312" w:eastAsia="仿宋_GB2312"/>
          <w:snapToGrid w:val="0"/>
          <w:kern w:val="0"/>
          <w:sz w:val="32"/>
          <w:szCs w:val="32"/>
        </w:rPr>
      </w:pPr>
      <w:r>
        <w:rPr>
          <w:rFonts w:ascii="仿宋_GB2312" w:eastAsia="仿宋_GB2312" w:hint="eastAsia"/>
          <w:sz w:val="32"/>
          <w:szCs w:val="32"/>
        </w:rPr>
        <w:t>2.</w:t>
      </w:r>
      <w:r w:rsidRPr="00D965C6">
        <w:rPr>
          <w:rFonts w:ascii="仿宋_GB2312" w:eastAsia="仿宋_GB2312" w:hint="eastAsia"/>
          <w:sz w:val="32"/>
          <w:szCs w:val="32"/>
        </w:rPr>
        <w:t>项目名</w:t>
      </w:r>
      <w:r w:rsidRPr="001D2D6D">
        <w:rPr>
          <w:rFonts w:ascii="仿宋_GB2312" w:eastAsia="仿宋_GB2312" w:hint="eastAsia"/>
          <w:snapToGrid w:val="0"/>
          <w:kern w:val="0"/>
          <w:sz w:val="32"/>
          <w:szCs w:val="32"/>
        </w:rPr>
        <w:t>称：</w:t>
      </w:r>
      <w:r w:rsidR="001D2D6D" w:rsidRPr="001D2D6D">
        <w:rPr>
          <w:rFonts w:ascii="仿宋_GB2312" w:eastAsia="仿宋_GB2312" w:hint="eastAsia"/>
          <w:snapToGrid w:val="0"/>
          <w:kern w:val="0"/>
          <w:sz w:val="32"/>
          <w:szCs w:val="32"/>
        </w:rPr>
        <w:t>中心日常管理运转-门户网站迁移及维护项目</w:t>
      </w:r>
    </w:p>
    <w:p w:rsidR="001D2D6D" w:rsidRPr="009C384F" w:rsidRDefault="00D965C6" w:rsidP="004B7AD5">
      <w:pPr>
        <w:ind w:firstLineChars="202" w:firstLine="646"/>
        <w:jc w:val="left"/>
        <w:rPr>
          <w:rFonts w:ascii="仿宋_GB2312" w:eastAsia="仿宋_GB2312"/>
          <w:snapToGrid w:val="0"/>
          <w:kern w:val="0"/>
          <w:sz w:val="32"/>
          <w:szCs w:val="32"/>
        </w:rPr>
      </w:pPr>
      <w:r>
        <w:rPr>
          <w:rFonts w:ascii="仿宋_GB2312" w:eastAsia="仿宋_GB2312" w:hint="eastAsia"/>
          <w:sz w:val="32"/>
          <w:szCs w:val="32"/>
        </w:rPr>
        <w:t>3.</w:t>
      </w:r>
      <w:r w:rsidRPr="00D965C6">
        <w:rPr>
          <w:rFonts w:ascii="仿宋_GB2312" w:eastAsia="仿宋_GB2312" w:hint="eastAsia"/>
          <w:color w:val="000000"/>
          <w:sz w:val="32"/>
          <w:szCs w:val="32"/>
        </w:rPr>
        <w:t>采购内容</w:t>
      </w:r>
      <w:r w:rsidRPr="00D965C6">
        <w:rPr>
          <w:rFonts w:ascii="仿宋_GB2312" w:eastAsia="仿宋_GB2312" w:hint="eastAsia"/>
          <w:sz w:val="32"/>
          <w:szCs w:val="32"/>
        </w:rPr>
        <w:t>：</w:t>
      </w:r>
      <w:r w:rsidR="001D2D6D" w:rsidRPr="009C384F">
        <w:rPr>
          <w:rFonts w:ascii="仿宋_GB2312" w:eastAsia="仿宋_GB2312" w:hint="eastAsia"/>
          <w:snapToGrid w:val="0"/>
          <w:kern w:val="0"/>
          <w:sz w:val="32"/>
          <w:szCs w:val="32"/>
        </w:rPr>
        <w:t>基于深圳政府在线网站平台的系统架构完成我中心门户网站的建设。对我中心门户网站的内容管理平台进行全面升级，将其迁移至深圳政府在线网站平台。网站界面达到风格统一、美观大方、庄重朴实的要求</w:t>
      </w:r>
      <w:r w:rsidR="001D2D6D" w:rsidRPr="00EC751B">
        <w:rPr>
          <w:rFonts w:ascii="仿宋_GB2312" w:eastAsia="仿宋_GB2312" w:hint="eastAsia"/>
          <w:snapToGrid w:val="0"/>
          <w:kern w:val="0"/>
          <w:sz w:val="32"/>
          <w:szCs w:val="32"/>
        </w:rPr>
        <w:t>。</w:t>
      </w:r>
      <w:r w:rsidR="001D2D6D" w:rsidRPr="009C384F">
        <w:rPr>
          <w:rFonts w:ascii="仿宋_GB2312" w:eastAsia="仿宋_GB2312" w:hint="eastAsia"/>
          <w:snapToGrid w:val="0"/>
          <w:kern w:val="0"/>
          <w:sz w:val="32"/>
          <w:szCs w:val="32"/>
        </w:rPr>
        <w:t>其中包括：</w:t>
      </w:r>
    </w:p>
    <w:p w:rsidR="001D2D6D" w:rsidRPr="00EC751B" w:rsidRDefault="001D2D6D" w:rsidP="004B7AD5">
      <w:pPr>
        <w:ind w:firstLineChars="202" w:firstLine="646"/>
        <w:jc w:val="left"/>
        <w:rPr>
          <w:rFonts w:ascii="仿宋_GB2312" w:eastAsia="仿宋_GB2312"/>
          <w:snapToGrid w:val="0"/>
          <w:kern w:val="0"/>
          <w:sz w:val="32"/>
          <w:szCs w:val="32"/>
        </w:rPr>
      </w:pPr>
      <w:r w:rsidRPr="00EC751B">
        <w:rPr>
          <w:rFonts w:ascii="仿宋_GB2312" w:eastAsia="仿宋_GB2312" w:hint="eastAsia"/>
          <w:snapToGrid w:val="0"/>
          <w:kern w:val="0"/>
          <w:sz w:val="32"/>
          <w:szCs w:val="32"/>
        </w:rPr>
        <w:t>3.1</w:t>
      </w:r>
      <w:r w:rsidRPr="009C384F">
        <w:rPr>
          <w:rFonts w:ascii="仿宋_GB2312" w:eastAsia="仿宋_GB2312" w:hint="eastAsia"/>
          <w:snapToGrid w:val="0"/>
          <w:kern w:val="0"/>
          <w:sz w:val="32"/>
          <w:szCs w:val="32"/>
        </w:rPr>
        <w:t>优化我中心门户网站的首页页面整体架构与布局，使得展现式高效合理</w:t>
      </w:r>
      <w:r w:rsidRPr="00EC751B">
        <w:rPr>
          <w:rFonts w:ascii="仿宋_GB2312" w:eastAsia="仿宋_GB2312" w:hint="eastAsia"/>
          <w:snapToGrid w:val="0"/>
          <w:kern w:val="0"/>
          <w:sz w:val="32"/>
          <w:szCs w:val="32"/>
        </w:rPr>
        <w:t>；</w:t>
      </w:r>
    </w:p>
    <w:p w:rsidR="001D2D6D" w:rsidRPr="00EC751B" w:rsidRDefault="001D2D6D" w:rsidP="004B7AD5">
      <w:pPr>
        <w:ind w:firstLineChars="200" w:firstLine="640"/>
        <w:jc w:val="left"/>
        <w:rPr>
          <w:rFonts w:ascii="仿宋_GB2312" w:eastAsia="仿宋_GB2312"/>
          <w:snapToGrid w:val="0"/>
          <w:kern w:val="0"/>
          <w:sz w:val="32"/>
          <w:szCs w:val="32"/>
        </w:rPr>
      </w:pPr>
      <w:r w:rsidRPr="00EC751B">
        <w:rPr>
          <w:rFonts w:ascii="仿宋_GB2312" w:eastAsia="仿宋_GB2312" w:hint="eastAsia"/>
          <w:snapToGrid w:val="0"/>
          <w:kern w:val="0"/>
          <w:sz w:val="32"/>
          <w:szCs w:val="32"/>
        </w:rPr>
        <w:t>3.2</w:t>
      </w:r>
      <w:r w:rsidRPr="009C384F">
        <w:rPr>
          <w:rFonts w:ascii="仿宋_GB2312" w:eastAsia="仿宋_GB2312" w:hint="eastAsia"/>
          <w:snapToGrid w:val="0"/>
          <w:kern w:val="0"/>
          <w:sz w:val="32"/>
          <w:szCs w:val="32"/>
        </w:rPr>
        <w:t>梳理归类现有服务事项，构建“一站式”办事平台，</w:t>
      </w:r>
      <w:r w:rsidRPr="009C384F">
        <w:rPr>
          <w:rFonts w:ascii="仿宋_GB2312" w:eastAsia="仿宋_GB2312" w:hint="eastAsia"/>
          <w:snapToGrid w:val="0"/>
          <w:kern w:val="0"/>
          <w:sz w:val="32"/>
          <w:szCs w:val="32"/>
        </w:rPr>
        <w:lastRenderedPageBreak/>
        <w:t>整合便民查询服务资源，设计完善快速通道；</w:t>
      </w:r>
    </w:p>
    <w:p w:rsidR="001D2D6D" w:rsidRPr="00EC751B" w:rsidRDefault="001D2D6D" w:rsidP="004B7AD5">
      <w:pPr>
        <w:ind w:firstLineChars="200" w:firstLine="640"/>
        <w:jc w:val="left"/>
        <w:rPr>
          <w:rFonts w:ascii="仿宋_GB2312" w:eastAsia="仿宋_GB2312"/>
          <w:snapToGrid w:val="0"/>
          <w:kern w:val="0"/>
          <w:sz w:val="32"/>
          <w:szCs w:val="32"/>
        </w:rPr>
      </w:pPr>
      <w:r w:rsidRPr="00EC751B">
        <w:rPr>
          <w:rFonts w:ascii="仿宋_GB2312" w:eastAsia="仿宋_GB2312" w:hint="eastAsia"/>
          <w:snapToGrid w:val="0"/>
          <w:kern w:val="0"/>
          <w:sz w:val="32"/>
          <w:szCs w:val="32"/>
        </w:rPr>
        <w:t>3.3</w:t>
      </w:r>
      <w:r w:rsidRPr="009C384F">
        <w:rPr>
          <w:rFonts w:ascii="仿宋_GB2312" w:eastAsia="仿宋_GB2312" w:hint="eastAsia"/>
          <w:snapToGrid w:val="0"/>
          <w:kern w:val="0"/>
          <w:sz w:val="32"/>
          <w:szCs w:val="32"/>
        </w:rPr>
        <w:t>结合深圳市政府网站绩效评分报告提出的意见进行重新规划栏目建设，包括：政务公开、新闻动态、政务服务等栏目</w:t>
      </w:r>
      <w:r>
        <w:rPr>
          <w:rFonts w:ascii="仿宋_GB2312" w:eastAsia="仿宋_GB2312" w:hint="eastAsia"/>
          <w:snapToGrid w:val="0"/>
          <w:kern w:val="0"/>
          <w:sz w:val="32"/>
          <w:szCs w:val="32"/>
        </w:rPr>
        <w:t>；</w:t>
      </w:r>
    </w:p>
    <w:p w:rsidR="001D2D6D" w:rsidRPr="00EC751B" w:rsidRDefault="001D2D6D" w:rsidP="004B7AD5">
      <w:pPr>
        <w:ind w:firstLineChars="200" w:firstLine="640"/>
        <w:jc w:val="left"/>
        <w:rPr>
          <w:rFonts w:ascii="仿宋_GB2312" w:eastAsia="仿宋_GB2312"/>
          <w:snapToGrid w:val="0"/>
          <w:kern w:val="0"/>
          <w:sz w:val="32"/>
          <w:szCs w:val="32"/>
        </w:rPr>
      </w:pPr>
      <w:r w:rsidRPr="00EC751B">
        <w:rPr>
          <w:rFonts w:ascii="仿宋_GB2312" w:eastAsia="仿宋_GB2312" w:hint="eastAsia"/>
          <w:snapToGrid w:val="0"/>
          <w:kern w:val="0"/>
          <w:sz w:val="32"/>
          <w:szCs w:val="32"/>
        </w:rPr>
        <w:t>3.4</w:t>
      </w:r>
      <w:r w:rsidRPr="009C384F">
        <w:rPr>
          <w:rFonts w:ascii="仿宋_GB2312" w:eastAsia="仿宋_GB2312" w:hint="eastAsia"/>
          <w:snapToGrid w:val="0"/>
          <w:kern w:val="0"/>
          <w:sz w:val="32"/>
          <w:szCs w:val="32"/>
        </w:rPr>
        <w:t>对我中心原有门户网站内容进行优化与梳理，确定具体迁移的数据范围、迁移进度安排、详细的迁移方案等。尽量规避应用系统迁移时的风险，顺利完成迁移。要求提供的优化网站可以继续保留原网站所有信息，整合的信息资源数据不能出现与原数据相对应的空白数据，不得出现栏目信息整体丢弃现象；可查询原有所有数据。并将梳理后的站点及其栏目、模板、附件等相关数据信息分别迁移至本次升级优化地门户官网中</w:t>
      </w:r>
      <w:r w:rsidR="009C384F">
        <w:rPr>
          <w:rFonts w:ascii="仿宋_GB2312" w:eastAsia="仿宋_GB2312" w:hint="eastAsia"/>
          <w:snapToGrid w:val="0"/>
          <w:kern w:val="0"/>
          <w:sz w:val="32"/>
          <w:szCs w:val="32"/>
        </w:rPr>
        <w:t>；</w:t>
      </w:r>
    </w:p>
    <w:p w:rsidR="001D2D6D" w:rsidRPr="00EC751B" w:rsidRDefault="001D2D6D" w:rsidP="004B7AD5">
      <w:pPr>
        <w:ind w:firstLineChars="200" w:firstLine="640"/>
        <w:jc w:val="left"/>
        <w:rPr>
          <w:rFonts w:ascii="仿宋_GB2312" w:eastAsia="仿宋_GB2312"/>
          <w:snapToGrid w:val="0"/>
          <w:kern w:val="0"/>
          <w:sz w:val="32"/>
          <w:szCs w:val="32"/>
        </w:rPr>
      </w:pPr>
      <w:r w:rsidRPr="00EC751B">
        <w:rPr>
          <w:rFonts w:ascii="仿宋_GB2312" w:eastAsia="仿宋_GB2312" w:hint="eastAsia"/>
          <w:snapToGrid w:val="0"/>
          <w:kern w:val="0"/>
          <w:sz w:val="32"/>
          <w:szCs w:val="32"/>
        </w:rPr>
        <w:t>3.</w:t>
      </w:r>
      <w:r>
        <w:rPr>
          <w:rFonts w:ascii="仿宋_GB2312" w:eastAsia="仿宋_GB2312" w:hint="eastAsia"/>
          <w:snapToGrid w:val="0"/>
          <w:kern w:val="0"/>
          <w:sz w:val="32"/>
          <w:szCs w:val="32"/>
        </w:rPr>
        <w:t>5</w:t>
      </w:r>
      <w:r w:rsidRPr="009C384F">
        <w:rPr>
          <w:rFonts w:ascii="仿宋_GB2312" w:eastAsia="仿宋_GB2312" w:hint="eastAsia"/>
          <w:snapToGrid w:val="0"/>
          <w:kern w:val="0"/>
          <w:sz w:val="32"/>
          <w:szCs w:val="32"/>
        </w:rPr>
        <w:t>对我中心门户网站出现的内容错乱、网页奔溃、恶意攻击等严重影响网站和用户体验的缺陷进行实时扫描和周期性检查，并对发现的问题进行记录、分析和跟踪，帮助网站管理人员定位并修复缺陷</w:t>
      </w:r>
      <w:r>
        <w:rPr>
          <w:rFonts w:ascii="仿宋_GB2312" w:eastAsia="仿宋_GB2312" w:hint="eastAsia"/>
          <w:snapToGrid w:val="0"/>
          <w:kern w:val="0"/>
          <w:sz w:val="32"/>
          <w:szCs w:val="32"/>
        </w:rPr>
        <w:t>；</w:t>
      </w:r>
    </w:p>
    <w:p w:rsidR="00931BBF" w:rsidRPr="009C384F" w:rsidRDefault="001D2D6D" w:rsidP="004B7AD5">
      <w:pPr>
        <w:ind w:firstLineChars="200" w:firstLine="640"/>
        <w:jc w:val="left"/>
        <w:rPr>
          <w:rFonts w:ascii="仿宋_GB2312" w:eastAsia="仿宋_GB2312"/>
          <w:snapToGrid w:val="0"/>
          <w:kern w:val="0"/>
          <w:sz w:val="32"/>
          <w:szCs w:val="32"/>
        </w:rPr>
      </w:pPr>
      <w:r w:rsidRPr="00EC751B">
        <w:rPr>
          <w:rFonts w:ascii="仿宋_GB2312" w:eastAsia="仿宋_GB2312" w:hint="eastAsia"/>
          <w:snapToGrid w:val="0"/>
          <w:kern w:val="0"/>
          <w:sz w:val="32"/>
          <w:szCs w:val="32"/>
        </w:rPr>
        <w:t>3.</w:t>
      </w:r>
      <w:r>
        <w:rPr>
          <w:rFonts w:ascii="仿宋_GB2312" w:eastAsia="仿宋_GB2312" w:hint="eastAsia"/>
          <w:snapToGrid w:val="0"/>
          <w:kern w:val="0"/>
          <w:sz w:val="32"/>
          <w:szCs w:val="32"/>
        </w:rPr>
        <w:t>6</w:t>
      </w:r>
      <w:r w:rsidRPr="009C384F">
        <w:rPr>
          <w:rFonts w:ascii="仿宋_GB2312" w:eastAsia="仿宋_GB2312" w:hint="eastAsia"/>
          <w:snapToGrid w:val="0"/>
          <w:kern w:val="0"/>
          <w:sz w:val="32"/>
          <w:szCs w:val="32"/>
        </w:rPr>
        <w:t>提供针对迁移后的门户网站功能使用、后台管理操作的培训服务。提供日常的技术咨询和技术支持，提供网站</w:t>
      </w:r>
      <w:r w:rsidRPr="00EC751B">
        <w:rPr>
          <w:rFonts w:ascii="仿宋_GB2312" w:eastAsia="仿宋_GB2312" w:hint="eastAsia"/>
          <w:snapToGrid w:val="0"/>
          <w:kern w:val="0"/>
          <w:sz w:val="32"/>
          <w:szCs w:val="32"/>
        </w:rPr>
        <w:t>5*</w:t>
      </w:r>
      <w:r w:rsidRPr="00EC751B">
        <w:rPr>
          <w:rFonts w:ascii="仿宋_GB2312" w:eastAsia="仿宋_GB2312"/>
          <w:snapToGrid w:val="0"/>
          <w:kern w:val="0"/>
          <w:sz w:val="32"/>
          <w:szCs w:val="32"/>
        </w:rPr>
        <w:t>8</w:t>
      </w:r>
      <w:r w:rsidRPr="009C384F">
        <w:rPr>
          <w:rFonts w:ascii="仿宋_GB2312" w:eastAsia="仿宋_GB2312" w:hint="eastAsia"/>
          <w:snapToGrid w:val="0"/>
          <w:kern w:val="0"/>
          <w:sz w:val="32"/>
          <w:szCs w:val="32"/>
        </w:rPr>
        <w:t>小时在线、电话日常技术支持，提供</w:t>
      </w:r>
      <w:r w:rsidRPr="00EC751B">
        <w:rPr>
          <w:rFonts w:ascii="仿宋_GB2312" w:eastAsia="仿宋_GB2312" w:hint="eastAsia"/>
          <w:snapToGrid w:val="0"/>
          <w:kern w:val="0"/>
          <w:sz w:val="32"/>
          <w:szCs w:val="32"/>
        </w:rPr>
        <w:t>7*</w:t>
      </w:r>
      <w:r w:rsidRPr="00EC751B">
        <w:rPr>
          <w:rFonts w:ascii="仿宋_GB2312" w:eastAsia="仿宋_GB2312"/>
          <w:snapToGrid w:val="0"/>
          <w:kern w:val="0"/>
          <w:sz w:val="32"/>
          <w:szCs w:val="32"/>
        </w:rPr>
        <w:t>24</w:t>
      </w:r>
      <w:r w:rsidRPr="009C384F">
        <w:rPr>
          <w:rFonts w:ascii="仿宋_GB2312" w:eastAsia="仿宋_GB2312" w:hint="eastAsia"/>
          <w:snapToGrid w:val="0"/>
          <w:kern w:val="0"/>
          <w:sz w:val="32"/>
          <w:szCs w:val="32"/>
        </w:rPr>
        <w:t>小时网站应急响应服务</w:t>
      </w:r>
      <w:r w:rsidRPr="00EC751B">
        <w:rPr>
          <w:rFonts w:ascii="仿宋_GB2312" w:eastAsia="仿宋_GB2312" w:hint="eastAsia"/>
          <w:snapToGrid w:val="0"/>
          <w:kern w:val="0"/>
          <w:sz w:val="32"/>
          <w:szCs w:val="32"/>
        </w:rPr>
        <w:t>。</w:t>
      </w:r>
    </w:p>
    <w:p w:rsidR="00D965C6" w:rsidRPr="009C384F" w:rsidRDefault="00D965C6" w:rsidP="004B7AD5">
      <w:pPr>
        <w:ind w:firstLineChars="200" w:firstLine="640"/>
        <w:jc w:val="left"/>
        <w:rPr>
          <w:rFonts w:ascii="仿宋_GB2312" w:eastAsia="仿宋_GB2312"/>
          <w:snapToGrid w:val="0"/>
          <w:kern w:val="0"/>
          <w:sz w:val="32"/>
          <w:szCs w:val="32"/>
        </w:rPr>
      </w:pPr>
      <w:r w:rsidRPr="009C384F">
        <w:rPr>
          <w:rFonts w:ascii="仿宋_GB2312" w:eastAsia="仿宋_GB2312" w:hint="eastAsia"/>
          <w:snapToGrid w:val="0"/>
          <w:kern w:val="0"/>
          <w:sz w:val="32"/>
          <w:szCs w:val="32"/>
        </w:rPr>
        <w:t>4.服务期要求：</w:t>
      </w:r>
      <w:bookmarkEnd w:id="0"/>
      <w:r w:rsidR="001D2D6D" w:rsidRPr="009C384F">
        <w:rPr>
          <w:rFonts w:ascii="仿宋_GB2312" w:eastAsia="仿宋_GB2312" w:hint="eastAsia"/>
          <w:snapToGrid w:val="0"/>
          <w:kern w:val="0"/>
          <w:sz w:val="32"/>
          <w:szCs w:val="32"/>
        </w:rPr>
        <w:t>自签订服务协议之日起至2020年12月31日</w:t>
      </w:r>
      <w:r w:rsidR="004B7AD5">
        <w:rPr>
          <w:rFonts w:ascii="仿宋_GB2312" w:eastAsia="仿宋_GB2312" w:hint="eastAsia"/>
          <w:snapToGrid w:val="0"/>
          <w:kern w:val="0"/>
          <w:sz w:val="32"/>
          <w:szCs w:val="32"/>
        </w:rPr>
        <w:t>止</w:t>
      </w:r>
      <w:r w:rsidR="001D2D6D" w:rsidRPr="009C384F">
        <w:rPr>
          <w:rFonts w:ascii="仿宋_GB2312" w:eastAsia="仿宋_GB2312" w:hint="eastAsia"/>
          <w:snapToGrid w:val="0"/>
          <w:kern w:val="0"/>
          <w:sz w:val="32"/>
          <w:szCs w:val="32"/>
        </w:rPr>
        <w:t>。</w:t>
      </w:r>
    </w:p>
    <w:p w:rsidR="00D965C6" w:rsidRPr="00D965C6" w:rsidRDefault="00D965C6" w:rsidP="004B14D7">
      <w:pPr>
        <w:ind w:firstLineChars="200" w:firstLine="640"/>
        <w:jc w:val="left"/>
        <w:rPr>
          <w:rFonts w:ascii="黑体" w:eastAsia="黑体" w:hAnsi="黑体" w:cs="宋体"/>
          <w:bCs/>
          <w:kern w:val="0"/>
          <w:sz w:val="32"/>
          <w:szCs w:val="32"/>
        </w:rPr>
      </w:pPr>
      <w:r w:rsidRPr="00D965C6">
        <w:rPr>
          <w:rFonts w:ascii="黑体" w:eastAsia="黑体" w:hAnsi="黑体" w:cs="宋体" w:hint="eastAsia"/>
          <w:bCs/>
          <w:kern w:val="0"/>
          <w:sz w:val="32"/>
          <w:szCs w:val="32"/>
        </w:rPr>
        <w:lastRenderedPageBreak/>
        <w:t>二、答疑咨询时间</w:t>
      </w:r>
    </w:p>
    <w:p w:rsidR="00D965C6" w:rsidRPr="009C384F" w:rsidRDefault="00D965C6" w:rsidP="004B7AD5">
      <w:pPr>
        <w:pStyle w:val="af2"/>
        <w:ind w:firstLine="640"/>
        <w:jc w:val="left"/>
        <w:rPr>
          <w:rFonts w:ascii="仿宋_GB2312" w:eastAsia="仿宋_GB2312"/>
          <w:sz w:val="32"/>
          <w:szCs w:val="32"/>
        </w:rPr>
      </w:pPr>
      <w:r w:rsidRPr="009C384F">
        <w:rPr>
          <w:rFonts w:ascii="仿宋_GB2312" w:eastAsia="仿宋_GB2312" w:hint="eastAsia"/>
          <w:sz w:val="32"/>
          <w:szCs w:val="32"/>
        </w:rPr>
        <w:t>应在</w:t>
      </w:r>
      <w:r w:rsidR="001D2D6D" w:rsidRPr="009C384F">
        <w:rPr>
          <w:rFonts w:ascii="仿宋_GB2312" w:eastAsia="仿宋_GB2312" w:hint="eastAsia"/>
          <w:sz w:val="32"/>
          <w:szCs w:val="32"/>
        </w:rPr>
        <w:t>2020</w:t>
      </w:r>
      <w:r w:rsidRPr="009C384F">
        <w:rPr>
          <w:rFonts w:ascii="仿宋_GB2312" w:eastAsia="仿宋_GB2312" w:hint="eastAsia"/>
          <w:sz w:val="32"/>
          <w:szCs w:val="32"/>
        </w:rPr>
        <w:t>年</w:t>
      </w:r>
      <w:r w:rsidR="001D2D6D" w:rsidRPr="009C384F">
        <w:rPr>
          <w:rFonts w:ascii="仿宋_GB2312" w:eastAsia="仿宋_GB2312" w:hint="eastAsia"/>
          <w:sz w:val="32"/>
          <w:szCs w:val="32"/>
        </w:rPr>
        <w:t>2</w:t>
      </w:r>
      <w:r w:rsidRPr="009C384F">
        <w:rPr>
          <w:rFonts w:ascii="仿宋_GB2312" w:eastAsia="仿宋_GB2312" w:hint="eastAsia"/>
          <w:sz w:val="32"/>
          <w:szCs w:val="32"/>
        </w:rPr>
        <w:t>月</w:t>
      </w:r>
      <w:r w:rsidR="001D2D6D" w:rsidRPr="009C384F">
        <w:rPr>
          <w:rFonts w:ascii="仿宋_GB2312" w:eastAsia="仿宋_GB2312" w:hint="eastAsia"/>
          <w:sz w:val="32"/>
          <w:szCs w:val="32"/>
        </w:rPr>
        <w:t>12</w:t>
      </w:r>
      <w:r w:rsidRPr="009C384F">
        <w:rPr>
          <w:rFonts w:ascii="仿宋_GB2312" w:eastAsia="仿宋_GB2312" w:hint="eastAsia"/>
          <w:sz w:val="32"/>
          <w:szCs w:val="32"/>
        </w:rPr>
        <w:t>日17:00时前电话或以书面形式咨询招标机构，逾期恕不受理。（联系人：</w:t>
      </w:r>
      <w:r w:rsidR="001D2D6D" w:rsidRPr="009C384F">
        <w:rPr>
          <w:rFonts w:ascii="宋体" w:hAnsi="宋体" w:cs="宋体" w:hint="eastAsia"/>
          <w:sz w:val="32"/>
          <w:szCs w:val="32"/>
        </w:rPr>
        <w:t>刘璐璐</w:t>
      </w:r>
      <w:r w:rsidR="001D13DE" w:rsidRPr="009C384F">
        <w:rPr>
          <w:rFonts w:ascii="仿宋_GB2312" w:eastAsia="仿宋_GB2312"/>
          <w:sz w:val="32"/>
          <w:szCs w:val="32"/>
        </w:rPr>
        <w:t xml:space="preserve"> </w:t>
      </w:r>
      <w:r w:rsidR="00324222" w:rsidRPr="009C384F">
        <w:rPr>
          <w:rFonts w:ascii="仿宋_GB2312" w:eastAsia="仿宋_GB2312" w:hAnsi="宋体" w:hint="eastAsia"/>
          <w:sz w:val="32"/>
          <w:szCs w:val="32"/>
        </w:rPr>
        <w:t>0755-</w:t>
      </w:r>
      <w:r w:rsidR="001D13DE" w:rsidRPr="009C384F">
        <w:rPr>
          <w:rFonts w:ascii="仿宋_GB2312" w:eastAsia="仿宋_GB2312" w:hint="eastAsia"/>
          <w:sz w:val="32"/>
          <w:szCs w:val="32"/>
        </w:rPr>
        <w:t xml:space="preserve"> </w:t>
      </w:r>
      <w:r w:rsidR="001D2D6D" w:rsidRPr="009C384F">
        <w:rPr>
          <w:rFonts w:ascii="仿宋_GB2312" w:eastAsia="仿宋_GB2312"/>
          <w:sz w:val="32"/>
          <w:szCs w:val="32"/>
        </w:rPr>
        <w:t>83169312</w:t>
      </w:r>
      <w:r w:rsidRPr="009C384F">
        <w:rPr>
          <w:rFonts w:ascii="仿宋_GB2312" w:eastAsia="仿宋_GB2312" w:hint="eastAsia"/>
          <w:sz w:val="32"/>
          <w:szCs w:val="32"/>
        </w:rPr>
        <w:t>）</w:t>
      </w:r>
    </w:p>
    <w:p w:rsidR="00D965C6" w:rsidRPr="00D965C6" w:rsidRDefault="00D965C6" w:rsidP="004B14D7">
      <w:pPr>
        <w:ind w:firstLineChars="200" w:firstLine="640"/>
        <w:jc w:val="left"/>
        <w:rPr>
          <w:rFonts w:ascii="黑体" w:eastAsia="黑体" w:hAnsi="黑体"/>
          <w:sz w:val="32"/>
          <w:szCs w:val="32"/>
        </w:rPr>
      </w:pPr>
      <w:r w:rsidRPr="00D965C6">
        <w:rPr>
          <w:rFonts w:ascii="黑体" w:eastAsia="黑体" w:hAnsi="黑体" w:hint="eastAsia"/>
          <w:sz w:val="32"/>
          <w:szCs w:val="32"/>
        </w:rPr>
        <w:t>三、项目预算</w:t>
      </w:r>
    </w:p>
    <w:p w:rsidR="00D965C6" w:rsidRPr="00D965C6" w:rsidRDefault="00D965C6" w:rsidP="004B7AD5">
      <w:pPr>
        <w:ind w:firstLineChars="200" w:firstLine="640"/>
        <w:jc w:val="left"/>
        <w:rPr>
          <w:rFonts w:ascii="仿宋_GB2312" w:eastAsia="仿宋_GB2312"/>
          <w:sz w:val="32"/>
          <w:szCs w:val="32"/>
        </w:rPr>
      </w:pPr>
      <w:r w:rsidRPr="009C384F">
        <w:rPr>
          <w:rFonts w:ascii="仿宋_GB2312" w:eastAsia="仿宋_GB2312" w:hint="eastAsia"/>
          <w:sz w:val="32"/>
          <w:szCs w:val="32"/>
        </w:rPr>
        <w:t>本次费用预算人民币</w:t>
      </w:r>
      <w:r w:rsidR="001D2D6D" w:rsidRPr="009C384F">
        <w:rPr>
          <w:rFonts w:ascii="仿宋_GB2312" w:eastAsia="仿宋_GB2312" w:hint="eastAsia"/>
          <w:sz w:val="32"/>
          <w:szCs w:val="32"/>
        </w:rPr>
        <w:t>8.8</w:t>
      </w:r>
      <w:r w:rsidRPr="009C384F">
        <w:rPr>
          <w:rFonts w:ascii="仿宋_GB2312" w:eastAsia="仿宋_GB2312" w:hint="eastAsia"/>
          <w:sz w:val="32"/>
          <w:szCs w:val="32"/>
        </w:rPr>
        <w:t>万元</w:t>
      </w:r>
      <w:r w:rsidRPr="00D965C6">
        <w:rPr>
          <w:rFonts w:ascii="仿宋_GB2312" w:eastAsia="仿宋_GB2312" w:hint="eastAsia"/>
          <w:sz w:val="32"/>
          <w:szCs w:val="32"/>
        </w:rPr>
        <w:t>。</w:t>
      </w:r>
    </w:p>
    <w:p w:rsidR="009A65AB" w:rsidRPr="00D965C6" w:rsidRDefault="009A65AB" w:rsidP="004B14D7">
      <w:pPr>
        <w:ind w:firstLineChars="200" w:firstLine="640"/>
        <w:jc w:val="left"/>
        <w:rPr>
          <w:rFonts w:ascii="仿宋_GB2312" w:eastAsia="仿宋_GB2312" w:hAnsi="黑体"/>
          <w:sz w:val="32"/>
          <w:szCs w:val="32"/>
        </w:rPr>
      </w:pPr>
      <w:r w:rsidRPr="00D965C6">
        <w:rPr>
          <w:rFonts w:ascii="黑体" w:eastAsia="黑体" w:hAnsi="黑体" w:hint="eastAsia"/>
          <w:sz w:val="32"/>
          <w:szCs w:val="32"/>
        </w:rPr>
        <w:t>四、技术要求</w:t>
      </w:r>
      <w:r w:rsidRPr="00D965C6">
        <w:rPr>
          <w:rFonts w:ascii="仿宋_GB2312" w:eastAsia="仿宋_GB2312" w:hAnsi="黑体" w:hint="eastAsia"/>
          <w:sz w:val="32"/>
          <w:szCs w:val="32"/>
        </w:rPr>
        <w:t>（见附件招标文件）；</w:t>
      </w:r>
    </w:p>
    <w:p w:rsidR="009A65AB" w:rsidRPr="00D965C6" w:rsidRDefault="009A65AB" w:rsidP="004B14D7">
      <w:pPr>
        <w:ind w:firstLineChars="200" w:firstLine="640"/>
        <w:jc w:val="left"/>
        <w:rPr>
          <w:rFonts w:ascii="仿宋_GB2312" w:eastAsia="仿宋_GB2312" w:hAnsi="黑体"/>
          <w:sz w:val="32"/>
          <w:szCs w:val="32"/>
        </w:rPr>
      </w:pPr>
      <w:r w:rsidRPr="00D965C6">
        <w:rPr>
          <w:rFonts w:ascii="黑体" w:eastAsia="黑体" w:hAnsi="黑体" w:hint="eastAsia"/>
          <w:sz w:val="32"/>
          <w:szCs w:val="32"/>
        </w:rPr>
        <w:t>五、商务要求</w:t>
      </w:r>
      <w:r w:rsidRPr="00D965C6">
        <w:rPr>
          <w:rFonts w:ascii="仿宋_GB2312" w:eastAsia="仿宋_GB2312" w:hAnsi="黑体" w:hint="eastAsia"/>
          <w:sz w:val="32"/>
          <w:szCs w:val="32"/>
        </w:rPr>
        <w:t>（见附件招标文件）</w:t>
      </w:r>
    </w:p>
    <w:p w:rsidR="009A65AB" w:rsidRDefault="009A65AB" w:rsidP="004B14D7">
      <w:pPr>
        <w:ind w:firstLineChars="200" w:firstLine="640"/>
        <w:jc w:val="left"/>
        <w:rPr>
          <w:rFonts w:ascii="仿宋_GB2312" w:eastAsia="仿宋_GB2312"/>
          <w:sz w:val="32"/>
          <w:szCs w:val="32"/>
        </w:rPr>
      </w:pPr>
      <w:r w:rsidRPr="00D965C6">
        <w:rPr>
          <w:rFonts w:ascii="黑体" w:eastAsia="黑体" w:hAnsi="黑体" w:hint="eastAsia"/>
          <w:sz w:val="32"/>
          <w:szCs w:val="32"/>
        </w:rPr>
        <w:t>六、截止时间及联系方式</w:t>
      </w:r>
      <w:r w:rsidRPr="00D965C6">
        <w:rPr>
          <w:rFonts w:ascii="仿宋_GB2312" w:eastAsia="仿宋_GB2312" w:hAnsi="黑体" w:hint="eastAsia"/>
          <w:sz w:val="32"/>
          <w:szCs w:val="32"/>
        </w:rPr>
        <w:t>：</w:t>
      </w:r>
      <w:r w:rsidR="001D2D6D" w:rsidRPr="009C384F">
        <w:rPr>
          <w:rFonts w:ascii="仿宋_GB2312" w:eastAsia="仿宋_GB2312" w:hint="eastAsia"/>
          <w:sz w:val="32"/>
          <w:szCs w:val="32"/>
        </w:rPr>
        <w:t>2020</w:t>
      </w:r>
      <w:r w:rsidRPr="009C384F">
        <w:rPr>
          <w:rFonts w:ascii="仿宋_GB2312" w:eastAsia="仿宋_GB2312" w:hint="eastAsia"/>
          <w:sz w:val="32"/>
          <w:szCs w:val="32"/>
        </w:rPr>
        <w:t>年</w:t>
      </w:r>
      <w:r w:rsidR="001D2D6D" w:rsidRPr="009C384F">
        <w:rPr>
          <w:rFonts w:ascii="仿宋_GB2312" w:eastAsia="仿宋_GB2312" w:hint="eastAsia"/>
          <w:sz w:val="32"/>
          <w:szCs w:val="32"/>
        </w:rPr>
        <w:t>2</w:t>
      </w:r>
      <w:r w:rsidRPr="009C384F">
        <w:rPr>
          <w:rFonts w:ascii="仿宋_GB2312" w:eastAsia="仿宋_GB2312" w:hint="eastAsia"/>
          <w:sz w:val="32"/>
          <w:szCs w:val="32"/>
        </w:rPr>
        <w:t>月</w:t>
      </w:r>
      <w:r w:rsidR="001D2D6D" w:rsidRPr="009C384F">
        <w:rPr>
          <w:rFonts w:ascii="仿宋_GB2312" w:eastAsia="仿宋_GB2312" w:hint="eastAsia"/>
          <w:sz w:val="32"/>
          <w:szCs w:val="32"/>
        </w:rPr>
        <w:t>14</w:t>
      </w:r>
      <w:r w:rsidRPr="009C384F">
        <w:rPr>
          <w:rFonts w:ascii="仿宋_GB2312" w:eastAsia="仿宋_GB2312" w:hint="eastAsia"/>
          <w:sz w:val="32"/>
          <w:szCs w:val="32"/>
        </w:rPr>
        <w:t>日</w:t>
      </w:r>
      <w:r w:rsidRPr="009C384F">
        <w:rPr>
          <w:rFonts w:ascii="仿宋_GB2312" w:eastAsia="仿宋_GB2312" w:hAnsi="宋体" w:hint="eastAsia"/>
          <w:sz w:val="32"/>
          <w:szCs w:val="32"/>
        </w:rPr>
        <w:t>17:00</w:t>
      </w:r>
      <w:r w:rsidRPr="009C384F">
        <w:rPr>
          <w:rFonts w:ascii="仿宋_GB2312" w:eastAsia="仿宋_GB2312" w:hint="eastAsia"/>
          <w:sz w:val="32"/>
          <w:szCs w:val="32"/>
        </w:rPr>
        <w:t>前</w:t>
      </w:r>
      <w:r w:rsidRPr="00D965C6">
        <w:rPr>
          <w:rFonts w:ascii="仿宋_GB2312" w:eastAsia="仿宋_GB2312" w:hint="eastAsia"/>
          <w:sz w:val="32"/>
          <w:szCs w:val="32"/>
        </w:rPr>
        <w:cr/>
        <w:t xml:space="preserve">    地  址：深圳市福田区梅林路2号100</w:t>
      </w:r>
      <w:r>
        <w:rPr>
          <w:rFonts w:ascii="仿宋_GB2312" w:eastAsia="仿宋_GB2312" w:hint="eastAsia"/>
          <w:sz w:val="32"/>
          <w:szCs w:val="32"/>
        </w:rPr>
        <w:t>6</w:t>
      </w:r>
      <w:r w:rsidRPr="00D965C6">
        <w:rPr>
          <w:rFonts w:ascii="仿宋_GB2312" w:eastAsia="仿宋_GB2312" w:hint="eastAsia"/>
          <w:sz w:val="32"/>
          <w:szCs w:val="32"/>
        </w:rPr>
        <w:t>室</w:t>
      </w:r>
      <w:r w:rsidRPr="00D965C6">
        <w:rPr>
          <w:rFonts w:ascii="仿宋_GB2312" w:eastAsia="仿宋_GB2312" w:hint="eastAsia"/>
          <w:sz w:val="32"/>
          <w:szCs w:val="32"/>
        </w:rPr>
        <w:cr/>
        <w:t xml:space="preserve">    联系人：</w:t>
      </w:r>
      <w:r w:rsidR="00580FB1" w:rsidRPr="009C384F">
        <w:rPr>
          <w:rFonts w:ascii="仿宋_GB2312" w:eastAsia="仿宋_GB2312" w:hint="eastAsia"/>
          <w:sz w:val="32"/>
          <w:szCs w:val="32"/>
        </w:rPr>
        <w:t>黄</w:t>
      </w:r>
      <w:r w:rsidRPr="009C384F">
        <w:rPr>
          <w:rFonts w:ascii="仿宋_GB2312" w:eastAsia="仿宋_GB2312" w:hint="eastAsia"/>
          <w:sz w:val="32"/>
          <w:szCs w:val="32"/>
        </w:rPr>
        <w:t>小姐</w:t>
      </w:r>
      <w:r w:rsidRPr="00D965C6">
        <w:rPr>
          <w:rFonts w:ascii="仿宋_GB2312" w:eastAsia="仿宋_GB2312" w:hint="eastAsia"/>
          <w:sz w:val="32"/>
          <w:szCs w:val="32"/>
        </w:rPr>
        <w:cr/>
        <w:t xml:space="preserve">    电  话：0755-8</w:t>
      </w:r>
      <w:r>
        <w:rPr>
          <w:rFonts w:ascii="仿宋_GB2312" w:eastAsia="仿宋_GB2312" w:hint="eastAsia"/>
          <w:sz w:val="32"/>
          <w:szCs w:val="32"/>
        </w:rPr>
        <w:t>2547017</w:t>
      </w:r>
      <w:r w:rsidRPr="00D965C6">
        <w:rPr>
          <w:rFonts w:ascii="仿宋_GB2312" w:eastAsia="仿宋_GB2312" w:hint="eastAsia"/>
          <w:sz w:val="32"/>
          <w:szCs w:val="32"/>
        </w:rPr>
        <w:cr/>
        <w:t xml:space="preserve">    传  真：0755-83169320</w:t>
      </w:r>
      <w:r w:rsidRPr="00D965C6">
        <w:rPr>
          <w:rFonts w:ascii="仿宋_GB2312" w:eastAsia="仿宋_GB2312" w:hint="eastAsia"/>
          <w:sz w:val="32"/>
          <w:szCs w:val="32"/>
        </w:rPr>
        <w:cr/>
        <w:t xml:space="preserve">    附件：《招标文件》</w:t>
      </w:r>
    </w:p>
    <w:p w:rsidR="00D965C6" w:rsidRPr="009A65AB" w:rsidRDefault="00D965C6" w:rsidP="004B14D7">
      <w:pPr>
        <w:adjustRightInd w:val="0"/>
        <w:jc w:val="left"/>
        <w:rPr>
          <w:rFonts w:ascii="仿宋_GB2312" w:eastAsia="仿宋_GB2312"/>
          <w:sz w:val="32"/>
          <w:szCs w:val="32"/>
        </w:rPr>
      </w:pPr>
    </w:p>
    <w:p w:rsidR="002A278F" w:rsidRPr="00D965C6" w:rsidRDefault="002A278F" w:rsidP="004B7AD5">
      <w:pPr>
        <w:ind w:firstLineChars="200" w:firstLine="640"/>
        <w:jc w:val="left"/>
        <w:rPr>
          <w:rFonts w:ascii="仿宋_GB2312" w:eastAsia="仿宋_GB2312"/>
          <w:sz w:val="32"/>
          <w:szCs w:val="32"/>
        </w:rPr>
      </w:pPr>
    </w:p>
    <w:p w:rsidR="002A278F" w:rsidRDefault="002A278F" w:rsidP="004B7AD5">
      <w:pPr>
        <w:ind w:firstLineChars="200" w:firstLine="640"/>
        <w:jc w:val="left"/>
        <w:rPr>
          <w:rFonts w:ascii="仿宋_GB2312" w:eastAsia="仿宋_GB2312"/>
          <w:sz w:val="32"/>
          <w:szCs w:val="32"/>
        </w:rPr>
      </w:pPr>
    </w:p>
    <w:p w:rsidR="00EC5C26" w:rsidRPr="00D965C6" w:rsidRDefault="00EC5C26" w:rsidP="004B7AD5">
      <w:pPr>
        <w:ind w:firstLineChars="200" w:firstLine="640"/>
        <w:jc w:val="left"/>
        <w:rPr>
          <w:rFonts w:ascii="仿宋_GB2312" w:eastAsia="仿宋_GB2312"/>
          <w:sz w:val="32"/>
          <w:szCs w:val="32"/>
        </w:rPr>
      </w:pPr>
    </w:p>
    <w:p w:rsidR="00C776AD" w:rsidRDefault="00A74CE9" w:rsidP="004B7AD5">
      <w:pPr>
        <w:ind w:leftChars="500" w:left="1050" w:firstLineChars="850" w:firstLine="2720"/>
        <w:jc w:val="left"/>
        <w:rPr>
          <w:rFonts w:ascii="仿宋_GB2312" w:eastAsia="仿宋_GB2312"/>
          <w:sz w:val="32"/>
          <w:szCs w:val="32"/>
        </w:rPr>
      </w:pPr>
      <w:r>
        <w:rPr>
          <w:rFonts w:ascii="仿宋_GB2312" w:eastAsia="仿宋_GB2312" w:hint="eastAsia"/>
          <w:sz w:val="32"/>
          <w:szCs w:val="32"/>
        </w:rPr>
        <w:t>深圳市残疾人综合服务</w:t>
      </w:r>
      <w:r w:rsidR="00C776AD">
        <w:rPr>
          <w:rFonts w:ascii="仿宋_GB2312" w:eastAsia="仿宋_GB2312" w:hint="eastAsia"/>
          <w:sz w:val="32"/>
          <w:szCs w:val="32"/>
        </w:rPr>
        <w:t>中心</w:t>
      </w:r>
    </w:p>
    <w:p w:rsidR="00580FB1" w:rsidRPr="009C384F" w:rsidRDefault="001D2D6D" w:rsidP="004B7AD5">
      <w:pPr>
        <w:ind w:leftChars="500" w:left="1050" w:firstLineChars="1050" w:firstLine="3360"/>
        <w:jc w:val="left"/>
        <w:rPr>
          <w:rFonts w:ascii="仿宋_GB2312" w:eastAsia="仿宋_GB2312"/>
          <w:sz w:val="32"/>
          <w:szCs w:val="32"/>
        </w:rPr>
      </w:pPr>
      <w:r w:rsidRPr="009C384F">
        <w:rPr>
          <w:rFonts w:ascii="仿宋_GB2312" w:eastAsia="仿宋_GB2312" w:hAnsi="宋体" w:hint="eastAsia"/>
          <w:sz w:val="32"/>
          <w:szCs w:val="32"/>
        </w:rPr>
        <w:t>2020</w:t>
      </w:r>
      <w:r w:rsidR="002A278F" w:rsidRPr="009C384F">
        <w:rPr>
          <w:rFonts w:ascii="仿宋_GB2312" w:eastAsia="仿宋_GB2312" w:hint="eastAsia"/>
          <w:sz w:val="32"/>
          <w:szCs w:val="32"/>
        </w:rPr>
        <w:t>年</w:t>
      </w:r>
      <w:r w:rsidRPr="009C384F">
        <w:rPr>
          <w:rFonts w:ascii="仿宋_GB2312" w:eastAsia="仿宋_GB2312" w:hint="eastAsia"/>
          <w:sz w:val="32"/>
          <w:szCs w:val="32"/>
        </w:rPr>
        <w:t>2</w:t>
      </w:r>
      <w:r w:rsidR="002A278F" w:rsidRPr="009C384F">
        <w:rPr>
          <w:rFonts w:ascii="仿宋_GB2312" w:eastAsia="仿宋_GB2312" w:hint="eastAsia"/>
          <w:sz w:val="32"/>
          <w:szCs w:val="32"/>
        </w:rPr>
        <w:t>月</w:t>
      </w:r>
      <w:r w:rsidRPr="009C384F">
        <w:rPr>
          <w:rFonts w:ascii="仿宋_GB2312" w:eastAsia="仿宋_GB2312" w:hint="eastAsia"/>
          <w:sz w:val="32"/>
          <w:szCs w:val="32"/>
        </w:rPr>
        <w:t>10</w:t>
      </w:r>
      <w:r w:rsidR="002A278F" w:rsidRPr="009C384F">
        <w:rPr>
          <w:rFonts w:ascii="仿宋_GB2312" w:eastAsia="仿宋_GB2312" w:hint="eastAsia"/>
          <w:sz w:val="32"/>
          <w:szCs w:val="32"/>
        </w:rPr>
        <w:t>日</w:t>
      </w:r>
    </w:p>
    <w:p w:rsidR="004B7AD5" w:rsidRDefault="004B7AD5" w:rsidP="004B14D7">
      <w:pPr>
        <w:rPr>
          <w:rFonts w:ascii="黑体" w:eastAsia="黑体" w:hAnsi="黑体" w:hint="eastAsia"/>
          <w:bCs/>
          <w:color w:val="000000"/>
          <w:sz w:val="32"/>
          <w:szCs w:val="32"/>
          <w:shd w:val="clear" w:color="auto" w:fill="FFFFFF"/>
        </w:rPr>
      </w:pPr>
    </w:p>
    <w:p w:rsidR="004B7AD5" w:rsidRDefault="004B7AD5" w:rsidP="004B14D7">
      <w:pPr>
        <w:rPr>
          <w:rFonts w:ascii="黑体" w:eastAsia="黑体" w:hAnsi="黑体" w:hint="eastAsia"/>
          <w:bCs/>
          <w:color w:val="000000"/>
          <w:sz w:val="32"/>
          <w:szCs w:val="32"/>
          <w:shd w:val="clear" w:color="auto" w:fill="FFFFFF"/>
        </w:rPr>
      </w:pPr>
    </w:p>
    <w:p w:rsidR="002A278F" w:rsidRDefault="002A278F" w:rsidP="004B14D7">
      <w:pPr>
        <w:rPr>
          <w:rFonts w:ascii="黑体" w:eastAsia="黑体" w:hAnsi="黑体"/>
          <w:bCs/>
          <w:color w:val="000000"/>
          <w:sz w:val="32"/>
          <w:szCs w:val="32"/>
          <w:shd w:val="clear" w:color="auto" w:fill="FFFFFF"/>
        </w:rPr>
      </w:pPr>
      <w:r w:rsidRPr="00AD6A4F">
        <w:rPr>
          <w:rFonts w:ascii="黑体" w:eastAsia="黑体" w:hAnsi="黑体" w:hint="eastAsia"/>
          <w:bCs/>
          <w:color w:val="000000"/>
          <w:sz w:val="32"/>
          <w:szCs w:val="32"/>
          <w:shd w:val="clear" w:color="auto" w:fill="FFFFFF"/>
        </w:rPr>
        <w:lastRenderedPageBreak/>
        <w:t>附件：</w:t>
      </w:r>
    </w:p>
    <w:p w:rsidR="002A278F" w:rsidRDefault="002A278F" w:rsidP="004B14D7">
      <w:pPr>
        <w:jc w:val="center"/>
        <w:rPr>
          <w:sz w:val="52"/>
          <w:szCs w:val="52"/>
        </w:rPr>
      </w:pPr>
    </w:p>
    <w:p w:rsidR="002A278F" w:rsidRPr="00785B8C" w:rsidRDefault="002A278F" w:rsidP="004B14D7">
      <w:pPr>
        <w:jc w:val="center"/>
        <w:rPr>
          <w:sz w:val="52"/>
          <w:szCs w:val="52"/>
        </w:rPr>
      </w:pPr>
      <w:r w:rsidRPr="00785B8C">
        <w:rPr>
          <w:rFonts w:hint="eastAsia"/>
          <w:sz w:val="52"/>
          <w:szCs w:val="52"/>
        </w:rPr>
        <w:t>深圳市残疾人综合服务中心</w:t>
      </w:r>
    </w:p>
    <w:p w:rsidR="002A278F" w:rsidRPr="00785B8C" w:rsidRDefault="002A278F" w:rsidP="004B14D7">
      <w:pPr>
        <w:jc w:val="center"/>
        <w:rPr>
          <w:sz w:val="52"/>
          <w:szCs w:val="52"/>
        </w:rPr>
      </w:pPr>
      <w:r w:rsidRPr="00785B8C">
        <w:rPr>
          <w:rFonts w:hint="eastAsia"/>
          <w:sz w:val="52"/>
          <w:szCs w:val="52"/>
        </w:rPr>
        <w:t>招标文件</w:t>
      </w:r>
    </w:p>
    <w:p w:rsidR="002A278F" w:rsidRDefault="002A278F" w:rsidP="004B14D7">
      <w:pPr>
        <w:snapToGrid w:val="0"/>
        <w:jc w:val="center"/>
        <w:rPr>
          <w:rFonts w:ascii="宋体" w:hAnsi="宋体"/>
          <w:b/>
          <w:sz w:val="36"/>
          <w:szCs w:val="36"/>
        </w:rPr>
      </w:pPr>
    </w:p>
    <w:p w:rsidR="002A278F" w:rsidRDefault="002A278F" w:rsidP="004B14D7">
      <w:pPr>
        <w:snapToGrid w:val="0"/>
        <w:jc w:val="center"/>
        <w:rPr>
          <w:rFonts w:ascii="宋体" w:hAnsi="宋体"/>
          <w:b/>
          <w:sz w:val="36"/>
          <w:szCs w:val="36"/>
        </w:rPr>
      </w:pPr>
    </w:p>
    <w:p w:rsidR="001D2D6D" w:rsidRPr="001D2D6D" w:rsidRDefault="002A278F" w:rsidP="004B14D7">
      <w:pPr>
        <w:pStyle w:val="Default"/>
        <w:ind w:leftChars="406" w:left="2793" w:hangingChars="539" w:hanging="1940"/>
        <w:jc w:val="both"/>
        <w:rPr>
          <w:rFonts w:asciiTheme="minorEastAsia" w:eastAsiaTheme="minorEastAsia" w:hAnsiTheme="minorEastAsia"/>
          <w:sz w:val="36"/>
          <w:szCs w:val="36"/>
        </w:rPr>
      </w:pPr>
      <w:r w:rsidRPr="009A65AB">
        <w:rPr>
          <w:rFonts w:asciiTheme="minorEastAsia" w:eastAsiaTheme="minorEastAsia" w:hAnsiTheme="minorEastAsia" w:hint="eastAsia"/>
          <w:sz w:val="36"/>
          <w:szCs w:val="36"/>
        </w:rPr>
        <w:t>项目名称：</w:t>
      </w:r>
      <w:r w:rsidR="001D2D6D" w:rsidRPr="001D2D6D">
        <w:rPr>
          <w:rFonts w:asciiTheme="minorEastAsia" w:eastAsiaTheme="minorEastAsia" w:hAnsiTheme="minorEastAsia" w:hint="eastAsia"/>
          <w:sz w:val="36"/>
          <w:szCs w:val="36"/>
        </w:rPr>
        <w:t>中心日常管理运转-门户网站迁移及维护项目</w:t>
      </w:r>
    </w:p>
    <w:p w:rsidR="00E63CA8" w:rsidRPr="009A65AB" w:rsidRDefault="00E63CA8" w:rsidP="001D2D6D">
      <w:pPr>
        <w:pStyle w:val="Default"/>
        <w:ind w:leftChars="406" w:left="2793" w:hangingChars="539" w:hanging="1940"/>
        <w:jc w:val="both"/>
        <w:rPr>
          <w:rFonts w:asciiTheme="minorEastAsia" w:eastAsiaTheme="minorEastAsia" w:hAnsiTheme="minorEastAsia"/>
          <w:sz w:val="36"/>
          <w:szCs w:val="36"/>
        </w:rPr>
      </w:pPr>
      <w:r w:rsidRPr="009A65AB">
        <w:rPr>
          <w:rFonts w:asciiTheme="minorEastAsia" w:eastAsiaTheme="minorEastAsia" w:hAnsiTheme="minorEastAsia" w:hint="eastAsia"/>
          <w:sz w:val="36"/>
          <w:szCs w:val="36"/>
        </w:rPr>
        <w:t>项目编号：</w:t>
      </w:r>
      <w:r w:rsidR="001D2D6D" w:rsidRPr="001D2D6D">
        <w:rPr>
          <w:rFonts w:asciiTheme="minorEastAsia" w:eastAsiaTheme="minorEastAsia" w:hAnsiTheme="minorEastAsia"/>
          <w:sz w:val="36"/>
          <w:szCs w:val="36"/>
        </w:rPr>
        <w:t>CZ2020-01-1</w:t>
      </w:r>
    </w:p>
    <w:p w:rsidR="002A278F" w:rsidRPr="001D2D6D" w:rsidRDefault="00E63CA8" w:rsidP="001D2D6D">
      <w:pPr>
        <w:pStyle w:val="Default"/>
        <w:ind w:leftChars="406" w:left="2793" w:hangingChars="539" w:hanging="1940"/>
        <w:jc w:val="both"/>
        <w:rPr>
          <w:rFonts w:asciiTheme="minorEastAsia" w:eastAsiaTheme="minorEastAsia" w:hAnsiTheme="minorEastAsia"/>
          <w:sz w:val="36"/>
          <w:szCs w:val="36"/>
        </w:rPr>
      </w:pPr>
      <w:r w:rsidRPr="009A65AB">
        <w:rPr>
          <w:rFonts w:asciiTheme="minorEastAsia" w:eastAsiaTheme="minorEastAsia" w:hAnsiTheme="minorEastAsia" w:hint="eastAsia"/>
          <w:sz w:val="36"/>
          <w:szCs w:val="36"/>
        </w:rPr>
        <w:t>招标编号：</w:t>
      </w:r>
      <w:r w:rsidR="001D2D6D" w:rsidRPr="001D2D6D">
        <w:rPr>
          <w:rFonts w:asciiTheme="minorEastAsia" w:eastAsiaTheme="minorEastAsia" w:hAnsiTheme="minorEastAsia" w:hint="eastAsia"/>
          <w:sz w:val="36"/>
          <w:szCs w:val="36"/>
        </w:rPr>
        <w:t>ZHZB2020002</w:t>
      </w:r>
    </w:p>
    <w:p w:rsidR="002A278F" w:rsidRPr="001D2D6D" w:rsidRDefault="002A278F" w:rsidP="004B14D7">
      <w:pPr>
        <w:rPr>
          <w:rFonts w:asciiTheme="minorEastAsia" w:hAnsiTheme="minorEastAsia" w:cs="宋体"/>
          <w:color w:val="000000"/>
          <w:kern w:val="0"/>
          <w:sz w:val="36"/>
          <w:szCs w:val="36"/>
        </w:rPr>
      </w:pPr>
    </w:p>
    <w:p w:rsidR="002A278F" w:rsidRPr="001D2D6D" w:rsidRDefault="002A278F" w:rsidP="004B14D7">
      <w:pPr>
        <w:jc w:val="center"/>
        <w:rPr>
          <w:rFonts w:asciiTheme="minorEastAsia" w:hAnsiTheme="minorEastAsia" w:cs="宋体"/>
          <w:color w:val="000000"/>
          <w:kern w:val="0"/>
          <w:sz w:val="36"/>
          <w:szCs w:val="36"/>
        </w:rPr>
      </w:pPr>
    </w:p>
    <w:p w:rsidR="002A278F" w:rsidRDefault="002A278F" w:rsidP="004B14D7">
      <w:pPr>
        <w:jc w:val="center"/>
        <w:rPr>
          <w:rFonts w:ascii="宋体" w:hAnsi="宋体"/>
          <w:sz w:val="32"/>
          <w:szCs w:val="32"/>
        </w:rPr>
      </w:pPr>
    </w:p>
    <w:p w:rsidR="002A278F" w:rsidRDefault="002A278F" w:rsidP="004B14D7">
      <w:pPr>
        <w:jc w:val="center"/>
        <w:rPr>
          <w:rFonts w:ascii="宋体" w:hAnsi="宋体"/>
          <w:sz w:val="32"/>
          <w:szCs w:val="32"/>
        </w:rPr>
      </w:pPr>
    </w:p>
    <w:p w:rsidR="009A65AB" w:rsidRDefault="009A65AB" w:rsidP="004B14D7">
      <w:pPr>
        <w:jc w:val="center"/>
        <w:rPr>
          <w:rFonts w:ascii="宋体" w:hAnsi="宋体"/>
          <w:sz w:val="32"/>
          <w:szCs w:val="32"/>
        </w:rPr>
      </w:pPr>
    </w:p>
    <w:p w:rsidR="009A65AB" w:rsidRDefault="009A65AB" w:rsidP="004B14D7">
      <w:pPr>
        <w:jc w:val="center"/>
        <w:rPr>
          <w:rFonts w:ascii="宋体" w:hAnsi="宋体"/>
          <w:sz w:val="32"/>
          <w:szCs w:val="32"/>
        </w:rPr>
      </w:pPr>
    </w:p>
    <w:p w:rsidR="009C384F" w:rsidRDefault="009C384F" w:rsidP="004B14D7">
      <w:pPr>
        <w:jc w:val="center"/>
        <w:rPr>
          <w:rFonts w:ascii="宋体" w:hAnsi="宋体"/>
          <w:sz w:val="32"/>
          <w:szCs w:val="32"/>
        </w:rPr>
      </w:pPr>
    </w:p>
    <w:p w:rsidR="00580FB1" w:rsidRPr="008C0347" w:rsidRDefault="00580FB1" w:rsidP="004B14D7">
      <w:pPr>
        <w:jc w:val="center"/>
        <w:rPr>
          <w:rFonts w:ascii="宋体" w:hAnsi="宋体"/>
          <w:sz w:val="32"/>
          <w:szCs w:val="32"/>
        </w:rPr>
      </w:pPr>
    </w:p>
    <w:p w:rsidR="002A278F" w:rsidRPr="009C384F" w:rsidRDefault="001D2D6D" w:rsidP="004B14D7">
      <w:pPr>
        <w:jc w:val="center"/>
        <w:rPr>
          <w:rFonts w:ascii="仿宋_GB2312" w:eastAsia="仿宋_GB2312"/>
          <w:sz w:val="32"/>
          <w:szCs w:val="32"/>
        </w:rPr>
      </w:pPr>
      <w:r w:rsidRPr="009C384F">
        <w:rPr>
          <w:rFonts w:ascii="仿宋_GB2312" w:eastAsia="仿宋_GB2312" w:hAnsi="宋体" w:hint="eastAsia"/>
          <w:sz w:val="32"/>
          <w:szCs w:val="32"/>
        </w:rPr>
        <w:t>2020</w:t>
      </w:r>
      <w:r w:rsidR="002A278F" w:rsidRPr="009C384F">
        <w:rPr>
          <w:rFonts w:ascii="仿宋_GB2312" w:eastAsia="仿宋_GB2312" w:hint="eastAsia"/>
          <w:sz w:val="32"/>
          <w:szCs w:val="32"/>
        </w:rPr>
        <w:t>年</w:t>
      </w:r>
      <w:r w:rsidRPr="009C384F">
        <w:rPr>
          <w:rFonts w:ascii="仿宋_GB2312" w:eastAsia="仿宋_GB2312" w:hint="eastAsia"/>
          <w:sz w:val="32"/>
          <w:szCs w:val="32"/>
        </w:rPr>
        <w:t>2</w:t>
      </w:r>
      <w:r w:rsidR="002A278F" w:rsidRPr="009C384F">
        <w:rPr>
          <w:rFonts w:ascii="仿宋_GB2312" w:eastAsia="仿宋_GB2312" w:hint="eastAsia"/>
          <w:sz w:val="32"/>
          <w:szCs w:val="32"/>
        </w:rPr>
        <w:t>月</w:t>
      </w:r>
      <w:r w:rsidRPr="009C384F">
        <w:rPr>
          <w:rFonts w:ascii="仿宋_GB2312" w:eastAsia="仿宋_GB2312" w:hint="eastAsia"/>
          <w:sz w:val="32"/>
          <w:szCs w:val="32"/>
        </w:rPr>
        <w:t>10</w:t>
      </w:r>
      <w:r w:rsidR="002A278F" w:rsidRPr="009C384F">
        <w:rPr>
          <w:rFonts w:ascii="仿宋_GB2312" w:eastAsia="仿宋_GB2312" w:hint="eastAsia"/>
          <w:sz w:val="32"/>
          <w:szCs w:val="32"/>
        </w:rPr>
        <w:t>日</w:t>
      </w:r>
    </w:p>
    <w:p w:rsidR="00580FB1" w:rsidRPr="009C384F" w:rsidRDefault="00580FB1" w:rsidP="004B14D7">
      <w:pPr>
        <w:jc w:val="center"/>
        <w:rPr>
          <w:rFonts w:ascii="黑体" w:eastAsia="黑体" w:hAnsi="黑体"/>
          <w:b/>
          <w:sz w:val="32"/>
          <w:szCs w:val="32"/>
        </w:rPr>
      </w:pPr>
    </w:p>
    <w:p w:rsidR="00F75FB0" w:rsidRDefault="00F75FB0" w:rsidP="004B14D7">
      <w:pPr>
        <w:jc w:val="center"/>
        <w:rPr>
          <w:rFonts w:ascii="黑体" w:eastAsia="黑体" w:hAnsi="黑体"/>
          <w:b/>
          <w:sz w:val="32"/>
          <w:szCs w:val="32"/>
        </w:rPr>
      </w:pPr>
    </w:p>
    <w:p w:rsidR="002A278F" w:rsidRPr="003953B6" w:rsidRDefault="002A278F" w:rsidP="004B14D7">
      <w:pPr>
        <w:jc w:val="center"/>
        <w:rPr>
          <w:rFonts w:ascii="黑体" w:eastAsia="黑体" w:hAnsi="黑体"/>
          <w:b/>
          <w:sz w:val="32"/>
          <w:szCs w:val="32"/>
        </w:rPr>
      </w:pPr>
      <w:r w:rsidRPr="003953B6">
        <w:rPr>
          <w:rFonts w:ascii="黑体" w:eastAsia="黑体" w:hAnsi="黑体" w:hint="eastAsia"/>
          <w:b/>
          <w:sz w:val="32"/>
          <w:szCs w:val="32"/>
        </w:rPr>
        <w:lastRenderedPageBreak/>
        <w:t>第一部分、招标公告</w:t>
      </w:r>
    </w:p>
    <w:p w:rsidR="00C776AD" w:rsidRPr="009A65AB" w:rsidRDefault="00C776AD" w:rsidP="004B14D7">
      <w:pPr>
        <w:ind w:firstLineChars="200" w:firstLine="640"/>
        <w:jc w:val="left"/>
        <w:rPr>
          <w:rFonts w:ascii="黑体" w:eastAsia="黑体" w:hAnsi="黑体"/>
          <w:sz w:val="32"/>
          <w:szCs w:val="32"/>
        </w:rPr>
      </w:pPr>
      <w:r w:rsidRPr="009A65AB">
        <w:rPr>
          <w:rFonts w:ascii="黑体" w:eastAsia="黑体" w:hAnsi="黑体" w:hint="eastAsia"/>
          <w:sz w:val="32"/>
          <w:szCs w:val="32"/>
        </w:rPr>
        <w:t>一、项目概况</w:t>
      </w:r>
    </w:p>
    <w:p w:rsidR="002A278F" w:rsidRPr="009A65AB" w:rsidRDefault="002A278F" w:rsidP="004B7AD5">
      <w:pPr>
        <w:ind w:firstLineChars="200" w:firstLine="640"/>
        <w:jc w:val="left"/>
        <w:rPr>
          <w:rFonts w:ascii="仿宋_GB2312" w:eastAsia="仿宋_GB2312" w:hAnsi="华文仿宋"/>
          <w:sz w:val="32"/>
          <w:szCs w:val="32"/>
        </w:rPr>
      </w:pPr>
      <w:r w:rsidRPr="003953B6">
        <w:rPr>
          <w:rFonts w:ascii="仿宋_GB2312" w:eastAsia="仿宋_GB2312" w:hAnsi="华文仿宋" w:hint="eastAsia"/>
          <w:sz w:val="32"/>
          <w:szCs w:val="32"/>
        </w:rPr>
        <w:t>1.项目编号：</w:t>
      </w:r>
      <w:r w:rsidR="001D2D6D" w:rsidRPr="00EC751B">
        <w:rPr>
          <w:rFonts w:ascii="仿宋_GB2312" w:eastAsia="仿宋_GB2312"/>
          <w:sz w:val="32"/>
          <w:szCs w:val="32"/>
        </w:rPr>
        <w:t>CZ2020-01-1</w:t>
      </w:r>
    </w:p>
    <w:p w:rsidR="004B7AD5" w:rsidRDefault="002A278F" w:rsidP="004B7AD5">
      <w:pPr>
        <w:ind w:firstLineChars="200" w:firstLine="640"/>
        <w:jc w:val="left"/>
        <w:rPr>
          <w:rFonts w:ascii="仿宋_GB2312" w:eastAsia="仿宋_GB2312" w:hAnsi="华文仿宋" w:hint="eastAsia"/>
          <w:sz w:val="32"/>
          <w:szCs w:val="32"/>
        </w:rPr>
      </w:pPr>
      <w:r w:rsidRPr="003953B6">
        <w:rPr>
          <w:rFonts w:ascii="仿宋_GB2312" w:eastAsia="仿宋_GB2312" w:hAnsi="华文仿宋" w:hint="eastAsia"/>
          <w:sz w:val="32"/>
          <w:szCs w:val="32"/>
        </w:rPr>
        <w:t>2.采购方式：</w:t>
      </w:r>
      <w:r w:rsidRPr="009A65AB">
        <w:rPr>
          <w:rFonts w:ascii="仿宋_GB2312" w:eastAsia="仿宋_GB2312" w:hAnsi="华文仿宋" w:hint="eastAsia"/>
          <w:sz w:val="32"/>
          <w:szCs w:val="32"/>
        </w:rPr>
        <w:t>内部对外公开招标</w:t>
      </w:r>
    </w:p>
    <w:p w:rsidR="001D2D6D" w:rsidRPr="001D2D6D" w:rsidRDefault="002A278F" w:rsidP="004B7AD5">
      <w:pPr>
        <w:ind w:firstLineChars="200" w:firstLine="640"/>
        <w:jc w:val="left"/>
        <w:rPr>
          <w:rFonts w:ascii="仿宋_GB2312" w:eastAsia="仿宋_GB2312" w:hAnsi="华文仿宋"/>
          <w:sz w:val="32"/>
          <w:szCs w:val="32"/>
        </w:rPr>
      </w:pPr>
      <w:r w:rsidRPr="001D2D6D">
        <w:rPr>
          <w:rFonts w:ascii="仿宋_GB2312" w:eastAsia="仿宋_GB2312" w:hAnsi="华文仿宋" w:hint="eastAsia"/>
          <w:sz w:val="32"/>
          <w:szCs w:val="32"/>
        </w:rPr>
        <w:t>3.项目名称：</w:t>
      </w:r>
      <w:r w:rsidR="001D2D6D" w:rsidRPr="001D2D6D">
        <w:rPr>
          <w:rFonts w:ascii="仿宋_GB2312" w:eastAsia="仿宋_GB2312" w:hAnsi="华文仿宋" w:hint="eastAsia"/>
          <w:sz w:val="32"/>
          <w:szCs w:val="32"/>
        </w:rPr>
        <w:t>中心日常管理运转-门户网站迁移及维护项目</w:t>
      </w:r>
    </w:p>
    <w:p w:rsidR="009A65AB" w:rsidRPr="00ED08EC" w:rsidRDefault="009A65AB" w:rsidP="001D2D6D">
      <w:pPr>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rsidR="009A65AB" w:rsidRPr="00801C5C" w:rsidRDefault="009A65AB" w:rsidP="004B7AD5">
      <w:pPr>
        <w:widowControl/>
        <w:ind w:firstLineChars="200" w:firstLine="640"/>
        <w:jc w:val="left"/>
        <w:rPr>
          <w:rFonts w:ascii="仿宋_GB2312" w:eastAsia="仿宋_GB2312" w:hAnsi="华文仿宋"/>
          <w:sz w:val="32"/>
          <w:szCs w:val="32"/>
        </w:rPr>
      </w:pPr>
      <w:r w:rsidRPr="00801C5C">
        <w:rPr>
          <w:rFonts w:ascii="仿宋_GB2312" w:eastAsia="仿宋_GB2312" w:hAnsi="华文仿宋" w:hint="eastAsia"/>
          <w:sz w:val="32"/>
          <w:szCs w:val="32"/>
        </w:rPr>
        <w:t>联系人：</w:t>
      </w:r>
      <w:r w:rsidR="00580FB1" w:rsidRPr="009C384F">
        <w:rPr>
          <w:rFonts w:ascii="仿宋_GB2312" w:eastAsia="仿宋_GB2312" w:hAnsi="华文仿宋" w:hint="eastAsia"/>
          <w:sz w:val="32"/>
          <w:szCs w:val="32"/>
        </w:rPr>
        <w:t>黄</w:t>
      </w:r>
      <w:r w:rsidRPr="009C384F">
        <w:rPr>
          <w:rFonts w:ascii="仿宋_GB2312" w:eastAsia="仿宋_GB2312" w:hAnsi="华文仿宋" w:hint="eastAsia"/>
          <w:sz w:val="32"/>
          <w:szCs w:val="32"/>
        </w:rPr>
        <w:t>小姐</w:t>
      </w:r>
    </w:p>
    <w:p w:rsidR="009A65AB" w:rsidRPr="00801C5C" w:rsidRDefault="009A65AB" w:rsidP="004B7AD5">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联系方式：0755-82547017</w:t>
      </w:r>
    </w:p>
    <w:p w:rsidR="009A65AB" w:rsidRPr="00003576" w:rsidRDefault="009A65AB" w:rsidP="004B14D7">
      <w:pPr>
        <w:ind w:firstLineChars="200" w:firstLine="640"/>
        <w:jc w:val="left"/>
        <w:rPr>
          <w:rFonts w:ascii="黑体" w:eastAsia="黑体" w:hAnsi="黑体"/>
          <w:sz w:val="32"/>
          <w:szCs w:val="32"/>
        </w:rPr>
      </w:pPr>
      <w:r w:rsidRPr="00003576">
        <w:rPr>
          <w:rFonts w:ascii="黑体" w:eastAsia="黑体" w:hAnsi="黑体" w:hint="eastAsia"/>
          <w:sz w:val="32"/>
          <w:szCs w:val="32"/>
        </w:rPr>
        <w:t>三、投标人资质要求</w:t>
      </w:r>
    </w:p>
    <w:p w:rsidR="009A65AB" w:rsidRPr="00003576" w:rsidRDefault="009A65AB" w:rsidP="004B7AD5">
      <w:pPr>
        <w:ind w:firstLineChars="200" w:firstLine="640"/>
        <w:rPr>
          <w:rFonts w:ascii="仿宋_GB2312" w:eastAsia="仿宋_GB2312" w:hAnsi="华文仿宋"/>
          <w:sz w:val="32"/>
          <w:szCs w:val="32"/>
        </w:rPr>
      </w:pPr>
      <w:r w:rsidRPr="00003576">
        <w:rPr>
          <w:rFonts w:ascii="仿宋_GB2312" w:eastAsia="仿宋_GB2312" w:hAnsi="华文仿宋"/>
          <w:sz w:val="32"/>
          <w:szCs w:val="32"/>
        </w:rPr>
        <w:t>1.在中华人民共和国境内注册，能够独立承担民事责任的法人或其他组织</w:t>
      </w:r>
      <w:r w:rsidRPr="00003576">
        <w:rPr>
          <w:rFonts w:ascii="仿宋_GB2312" w:eastAsia="仿宋_GB2312" w:hAnsi="华文仿宋" w:hint="eastAsia"/>
          <w:sz w:val="32"/>
          <w:szCs w:val="32"/>
        </w:rPr>
        <w:t>。</w:t>
      </w:r>
    </w:p>
    <w:p w:rsidR="009A65AB" w:rsidRPr="00003576" w:rsidRDefault="009A65AB" w:rsidP="004B7AD5">
      <w:pPr>
        <w:ind w:firstLineChars="200" w:firstLine="640"/>
        <w:rPr>
          <w:rFonts w:ascii="仿宋_GB2312" w:eastAsia="仿宋_GB2312" w:hAnsi="华文仿宋"/>
          <w:sz w:val="32"/>
          <w:szCs w:val="32"/>
        </w:rPr>
      </w:pPr>
      <w:r w:rsidRPr="00003576">
        <w:rPr>
          <w:rFonts w:ascii="仿宋_GB2312" w:eastAsia="仿宋_GB2312" w:hAnsi="华文仿宋"/>
          <w:sz w:val="32"/>
          <w:szCs w:val="32"/>
        </w:rPr>
        <w:t>2.遵守《中华人民共和国政府采购法》等有关法律、法规和政府采购的有关规定，具有良好的商业信誉</w:t>
      </w:r>
      <w:r w:rsidRPr="00003576">
        <w:rPr>
          <w:rFonts w:ascii="仿宋_GB2312" w:eastAsia="仿宋_GB2312" w:hAnsi="华文仿宋" w:hint="eastAsia"/>
          <w:sz w:val="32"/>
          <w:szCs w:val="32"/>
        </w:rPr>
        <w:t xml:space="preserve">。 </w:t>
      </w:r>
    </w:p>
    <w:p w:rsidR="009A65AB" w:rsidRPr="00003576" w:rsidRDefault="009A65AB" w:rsidP="004B7AD5">
      <w:pPr>
        <w:ind w:firstLineChars="200" w:firstLine="640"/>
        <w:rPr>
          <w:rFonts w:ascii="仿宋_GB2312" w:eastAsia="仿宋_GB2312" w:hAnsi="华文仿宋"/>
          <w:sz w:val="32"/>
          <w:szCs w:val="32"/>
        </w:rPr>
      </w:pPr>
      <w:r w:rsidRPr="00003576">
        <w:rPr>
          <w:rFonts w:ascii="仿宋_GB2312" w:eastAsia="仿宋_GB2312" w:hAnsi="华文仿宋" w:hint="eastAsia"/>
          <w:sz w:val="32"/>
          <w:szCs w:val="32"/>
        </w:rPr>
        <w:t>3.同等条件下，优先选择具有政府项目经验者。</w:t>
      </w:r>
    </w:p>
    <w:p w:rsidR="00354B2E" w:rsidRPr="001D2D6D" w:rsidRDefault="009A65AB" w:rsidP="004B7AD5">
      <w:pPr>
        <w:ind w:firstLineChars="200" w:firstLine="640"/>
        <w:rPr>
          <w:rFonts w:ascii="仿宋_GB2312" w:eastAsia="仿宋_GB2312" w:hAnsi="华文仿宋"/>
          <w:sz w:val="32"/>
          <w:szCs w:val="32"/>
        </w:rPr>
      </w:pPr>
      <w:r w:rsidRPr="00003576">
        <w:rPr>
          <w:rFonts w:ascii="仿宋_GB2312" w:eastAsia="仿宋_GB2312" w:hAnsi="华文仿宋" w:hint="eastAsia"/>
          <w:sz w:val="32"/>
          <w:szCs w:val="32"/>
        </w:rPr>
        <w:t>4.</w:t>
      </w:r>
      <w:r w:rsidRPr="00003576">
        <w:rPr>
          <w:rFonts w:ascii="仿宋_GB2312" w:eastAsia="仿宋_GB2312" w:hAnsi="华文仿宋"/>
          <w:sz w:val="32"/>
          <w:szCs w:val="32"/>
        </w:rPr>
        <w:t>法律、行政法规规定的其他条件。</w:t>
      </w:r>
    </w:p>
    <w:p w:rsidR="009A65AB" w:rsidRPr="00801C5C" w:rsidRDefault="009A65AB" w:rsidP="001D2D6D">
      <w:pPr>
        <w:ind w:firstLineChars="200" w:firstLine="640"/>
        <w:jc w:val="left"/>
        <w:rPr>
          <w:rFonts w:ascii="黑体" w:eastAsia="黑体" w:hAnsi="黑体"/>
          <w:sz w:val="32"/>
          <w:szCs w:val="32"/>
        </w:rPr>
      </w:pPr>
      <w:r w:rsidRPr="00801C5C">
        <w:rPr>
          <w:rFonts w:ascii="黑体" w:eastAsia="黑体" w:hAnsi="黑体" w:hint="eastAsia"/>
          <w:sz w:val="32"/>
          <w:szCs w:val="32"/>
        </w:rPr>
        <w:t>四、开标时间、方式</w:t>
      </w:r>
    </w:p>
    <w:p w:rsidR="004C7BF2" w:rsidRPr="009C384F" w:rsidRDefault="009A65AB" w:rsidP="004B7AD5">
      <w:pPr>
        <w:widowControl/>
        <w:ind w:firstLineChars="200" w:firstLine="640"/>
        <w:jc w:val="left"/>
        <w:rPr>
          <w:rFonts w:ascii="仿宋_GB2312" w:eastAsia="仿宋_GB2312" w:hAnsi="华文仿宋"/>
          <w:sz w:val="32"/>
          <w:szCs w:val="32"/>
        </w:rPr>
      </w:pPr>
      <w:r w:rsidRPr="00801C5C">
        <w:rPr>
          <w:rFonts w:ascii="仿宋_GB2312" w:eastAsia="仿宋_GB2312" w:hAnsi="华文仿宋" w:hint="eastAsia"/>
          <w:sz w:val="32"/>
          <w:szCs w:val="32"/>
        </w:rPr>
        <w:t>投标人从www.szcjrzhfw.com下载招</w:t>
      </w:r>
      <w:r w:rsidRPr="009C384F">
        <w:rPr>
          <w:rFonts w:ascii="仿宋_GB2312" w:eastAsia="仿宋_GB2312" w:hAnsi="华文仿宋" w:hint="eastAsia"/>
          <w:sz w:val="32"/>
          <w:szCs w:val="32"/>
        </w:rPr>
        <w:t>标文件，于</w:t>
      </w:r>
      <w:r w:rsidR="001D2D6D" w:rsidRPr="009C384F">
        <w:rPr>
          <w:rFonts w:ascii="仿宋_GB2312" w:eastAsia="仿宋_GB2312" w:hAnsi="宋体" w:hint="eastAsia"/>
          <w:sz w:val="32"/>
          <w:szCs w:val="32"/>
        </w:rPr>
        <w:t>2020</w:t>
      </w:r>
      <w:r w:rsidRPr="009C384F">
        <w:rPr>
          <w:rFonts w:ascii="仿宋_GB2312" w:eastAsia="仿宋_GB2312" w:hAnsi="华文仿宋" w:hint="eastAsia"/>
          <w:sz w:val="32"/>
          <w:szCs w:val="32"/>
        </w:rPr>
        <w:t>年</w:t>
      </w:r>
      <w:r w:rsidR="001D2D6D" w:rsidRPr="009C384F">
        <w:rPr>
          <w:rFonts w:ascii="仿宋_GB2312" w:eastAsia="仿宋_GB2312" w:hAnsi="宋体" w:hint="eastAsia"/>
          <w:sz w:val="32"/>
          <w:szCs w:val="32"/>
        </w:rPr>
        <w:t>2</w:t>
      </w:r>
      <w:r w:rsidRPr="009C384F">
        <w:rPr>
          <w:rFonts w:ascii="仿宋_GB2312" w:eastAsia="仿宋_GB2312" w:hAnsi="华文仿宋" w:hint="eastAsia"/>
          <w:sz w:val="32"/>
          <w:szCs w:val="32"/>
        </w:rPr>
        <w:t>月</w:t>
      </w:r>
      <w:r w:rsidR="009C384F" w:rsidRPr="009C384F">
        <w:rPr>
          <w:rFonts w:ascii="仿宋_GB2312" w:eastAsia="仿宋_GB2312" w:hAnsi="宋体" w:hint="eastAsia"/>
          <w:sz w:val="32"/>
          <w:szCs w:val="32"/>
        </w:rPr>
        <w:t>14</w:t>
      </w:r>
      <w:r w:rsidRPr="009C384F">
        <w:rPr>
          <w:rFonts w:ascii="仿宋_GB2312" w:eastAsia="仿宋_GB2312" w:hAnsi="华文仿宋" w:hint="eastAsia"/>
          <w:sz w:val="32"/>
          <w:szCs w:val="32"/>
        </w:rPr>
        <w:t>日下午17:00前，携带下列资料到深圳市福田区梅林路2号，过期未提交或资料不齐者视为放弃投标</w:t>
      </w:r>
      <w:r w:rsidR="004C7BF2" w:rsidRPr="009C384F">
        <w:rPr>
          <w:rFonts w:ascii="仿宋_GB2312" w:eastAsia="仿宋_GB2312" w:hAnsi="华文仿宋" w:hint="eastAsia"/>
          <w:sz w:val="32"/>
          <w:szCs w:val="32"/>
        </w:rPr>
        <w:t>，以下资料均需加盖公章。</w:t>
      </w:r>
    </w:p>
    <w:p w:rsidR="009A65AB" w:rsidRPr="001259D8" w:rsidRDefault="009A65AB" w:rsidP="004B7AD5">
      <w:pPr>
        <w:widowControl/>
        <w:ind w:firstLineChars="200" w:firstLine="640"/>
        <w:jc w:val="left"/>
        <w:rPr>
          <w:rFonts w:ascii="仿宋_GB2312" w:eastAsia="仿宋_GB2312" w:hAnsi="华文仿宋"/>
          <w:sz w:val="32"/>
          <w:szCs w:val="32"/>
        </w:rPr>
      </w:pPr>
      <w:r w:rsidRPr="00801C5C">
        <w:rPr>
          <w:rFonts w:ascii="仿宋_GB2312" w:eastAsia="仿宋_GB2312" w:hAnsi="华文仿宋" w:hint="eastAsia"/>
          <w:sz w:val="32"/>
          <w:szCs w:val="32"/>
        </w:rPr>
        <w:t>1.投标人统一社会信用代码证书复印件（加盖公章）；</w:t>
      </w:r>
    </w:p>
    <w:p w:rsidR="009A65AB" w:rsidRPr="00801C5C" w:rsidRDefault="009A65AB" w:rsidP="004B7AD5">
      <w:pPr>
        <w:widowControl/>
        <w:ind w:firstLineChars="200" w:firstLine="640"/>
        <w:jc w:val="left"/>
        <w:rPr>
          <w:rFonts w:ascii="仿宋_GB2312" w:eastAsia="仿宋_GB2312" w:hAnsi="华文仿宋"/>
          <w:sz w:val="32"/>
          <w:szCs w:val="32"/>
        </w:rPr>
      </w:pPr>
      <w:r w:rsidRPr="00801C5C">
        <w:rPr>
          <w:rFonts w:ascii="仿宋_GB2312" w:eastAsia="仿宋_GB2312" w:hAnsi="华文仿宋" w:hint="eastAsia"/>
          <w:sz w:val="32"/>
          <w:szCs w:val="32"/>
        </w:rPr>
        <w:lastRenderedPageBreak/>
        <w:t>2.投标人法人代表证明书和法人代表授权委托书（需附法人身份证复印件及授权人身份证复印件）</w:t>
      </w:r>
      <w:r w:rsidR="00F75FB0">
        <w:rPr>
          <w:rFonts w:ascii="仿宋_GB2312" w:eastAsia="仿宋_GB2312" w:hAnsi="华文仿宋" w:hint="eastAsia"/>
          <w:sz w:val="32"/>
          <w:szCs w:val="32"/>
        </w:rPr>
        <w:t>;</w:t>
      </w:r>
    </w:p>
    <w:p w:rsidR="009A65AB" w:rsidRPr="00801C5C" w:rsidRDefault="009A65AB" w:rsidP="004B7AD5">
      <w:pPr>
        <w:widowControl/>
        <w:ind w:firstLineChars="200" w:firstLine="640"/>
        <w:jc w:val="left"/>
        <w:rPr>
          <w:rFonts w:ascii="仿宋_GB2312" w:eastAsia="仿宋_GB2312" w:hAnsi="华文仿宋"/>
          <w:sz w:val="32"/>
          <w:szCs w:val="32"/>
        </w:rPr>
      </w:pPr>
      <w:r w:rsidRPr="00801C5C">
        <w:rPr>
          <w:rFonts w:ascii="仿宋_GB2312" w:eastAsia="仿宋_GB2312" w:hAnsi="华文仿宋" w:hint="eastAsia"/>
          <w:sz w:val="32"/>
          <w:szCs w:val="32"/>
        </w:rPr>
        <w:t>3.报价单、项目实施方案（加盖公章）</w:t>
      </w:r>
      <w:r w:rsidR="00F75FB0">
        <w:rPr>
          <w:rFonts w:ascii="仿宋_GB2312" w:eastAsia="仿宋_GB2312" w:hAnsi="华文仿宋" w:hint="eastAsia"/>
          <w:sz w:val="32"/>
          <w:szCs w:val="32"/>
        </w:rPr>
        <w:t>;</w:t>
      </w:r>
    </w:p>
    <w:p w:rsidR="009A65AB" w:rsidRPr="00801C5C" w:rsidRDefault="009A65AB" w:rsidP="004B7AD5">
      <w:pPr>
        <w:widowControl/>
        <w:ind w:firstLineChars="200" w:firstLine="640"/>
        <w:jc w:val="left"/>
        <w:rPr>
          <w:rFonts w:ascii="仿宋_GB2312" w:eastAsia="仿宋_GB2312" w:hAnsi="华文仿宋"/>
          <w:sz w:val="32"/>
          <w:szCs w:val="32"/>
        </w:rPr>
      </w:pPr>
      <w:r w:rsidRPr="00801C5C">
        <w:rPr>
          <w:rFonts w:ascii="仿宋_GB2312" w:eastAsia="仿宋_GB2312" w:hAnsi="华文仿宋" w:hint="eastAsia"/>
          <w:sz w:val="32"/>
          <w:szCs w:val="32"/>
        </w:rPr>
        <w:t>4.标书需装订成册并密封</w:t>
      </w:r>
      <w:r>
        <w:rPr>
          <w:rFonts w:ascii="仿宋_GB2312" w:eastAsia="仿宋_GB2312" w:hAnsi="华文仿宋" w:hint="eastAsia"/>
          <w:sz w:val="32"/>
          <w:szCs w:val="32"/>
        </w:rPr>
        <w:t>,</w:t>
      </w:r>
      <w:r w:rsidRPr="0057224B">
        <w:rPr>
          <w:rFonts w:ascii="仿宋_GB2312" w:eastAsia="仿宋_GB2312" w:hAnsi="华文仿宋" w:hint="eastAsia"/>
          <w:sz w:val="32"/>
          <w:szCs w:val="32"/>
        </w:rPr>
        <w:t xml:space="preserve"> 密封件封面注明投标项目名称、项目编号、招标编号信息</w:t>
      </w:r>
      <w:r>
        <w:rPr>
          <w:rFonts w:ascii="仿宋_GB2312" w:eastAsia="仿宋_GB2312" w:hAnsi="华文仿宋" w:hint="eastAsia"/>
          <w:sz w:val="32"/>
          <w:szCs w:val="32"/>
        </w:rPr>
        <w:t>。标书没有装订成册做废标处理</w:t>
      </w:r>
      <w:r w:rsidRPr="00801C5C">
        <w:rPr>
          <w:rFonts w:ascii="仿宋_GB2312" w:eastAsia="仿宋_GB2312" w:hAnsi="华文仿宋" w:hint="eastAsia"/>
          <w:sz w:val="32"/>
          <w:szCs w:val="32"/>
        </w:rPr>
        <w:t>（加盖公章）</w:t>
      </w:r>
      <w:r w:rsidR="00F75FB0">
        <w:rPr>
          <w:rFonts w:ascii="仿宋_GB2312" w:eastAsia="仿宋_GB2312" w:hAnsi="华文仿宋" w:hint="eastAsia"/>
          <w:sz w:val="32"/>
          <w:szCs w:val="32"/>
        </w:rPr>
        <w:t>;</w:t>
      </w:r>
    </w:p>
    <w:p w:rsidR="009A65AB" w:rsidRDefault="009A65AB" w:rsidP="004B7AD5">
      <w:pPr>
        <w:widowControl/>
        <w:ind w:firstLineChars="200" w:firstLine="640"/>
        <w:jc w:val="left"/>
        <w:rPr>
          <w:rFonts w:ascii="仿宋_GB2312" w:eastAsia="仿宋_GB2312" w:hAnsi="宋体"/>
          <w:sz w:val="32"/>
          <w:szCs w:val="32"/>
        </w:rPr>
      </w:pPr>
      <w:r w:rsidRPr="00801C5C">
        <w:rPr>
          <w:rFonts w:ascii="仿宋_GB2312" w:eastAsia="仿宋_GB2312" w:hAnsi="华文仿宋" w:hint="eastAsia"/>
          <w:sz w:val="32"/>
          <w:szCs w:val="32"/>
        </w:rPr>
        <w:t>5.提交投标文件电子档一份（</w:t>
      </w:r>
      <w:r>
        <w:rPr>
          <w:rFonts w:ascii="仿宋_GB2312" w:eastAsia="仿宋_GB2312" w:hAnsi="宋体" w:hint="eastAsia"/>
          <w:sz w:val="32"/>
          <w:szCs w:val="32"/>
        </w:rPr>
        <w:t>与投标纸质文件一致</w:t>
      </w:r>
      <w:r w:rsidR="0043777C">
        <w:rPr>
          <w:rFonts w:ascii="仿宋_GB2312" w:eastAsia="仿宋_GB2312" w:hAnsi="宋体" w:hint="eastAsia"/>
          <w:sz w:val="32"/>
          <w:szCs w:val="32"/>
        </w:rPr>
        <w:t>，</w:t>
      </w:r>
      <w:r w:rsidR="0043777C">
        <w:rPr>
          <w:rFonts w:ascii="仿宋_GB2312" w:eastAsia="仿宋_GB2312" w:hAnsi="宋体"/>
          <w:sz w:val="32"/>
          <w:szCs w:val="32"/>
        </w:rPr>
        <w:t>需要加盖公章</w:t>
      </w:r>
      <w:r>
        <w:rPr>
          <w:rFonts w:ascii="仿宋_GB2312" w:eastAsia="仿宋_GB2312" w:hAnsi="宋体" w:hint="eastAsia"/>
          <w:sz w:val="32"/>
          <w:szCs w:val="32"/>
        </w:rPr>
        <w:t>）。</w:t>
      </w:r>
    </w:p>
    <w:p w:rsidR="004C7BF2" w:rsidRPr="009C384F" w:rsidRDefault="004C7BF2" w:rsidP="004B7AD5">
      <w:pPr>
        <w:widowControl/>
        <w:ind w:firstLineChars="200" w:firstLine="640"/>
        <w:jc w:val="left"/>
        <w:rPr>
          <w:rFonts w:ascii="仿宋_GB2312" w:eastAsia="仿宋_GB2312" w:hAnsi="宋体"/>
          <w:sz w:val="32"/>
          <w:szCs w:val="32"/>
        </w:rPr>
      </w:pPr>
      <w:r w:rsidRPr="009C384F">
        <w:rPr>
          <w:rFonts w:ascii="仿宋_GB2312" w:eastAsia="仿宋_GB2312" w:hAnsi="宋体" w:hint="eastAsia"/>
          <w:sz w:val="32"/>
          <w:szCs w:val="32"/>
        </w:rPr>
        <w:t>综上</w:t>
      </w:r>
      <w:r w:rsidRPr="009C384F">
        <w:rPr>
          <w:rFonts w:ascii="仿宋_GB2312" w:eastAsia="仿宋_GB2312" w:hAnsi="宋体"/>
          <w:sz w:val="32"/>
          <w:szCs w:val="32"/>
        </w:rPr>
        <w:t>，</w:t>
      </w:r>
      <w:r w:rsidRPr="009C384F">
        <w:rPr>
          <w:rFonts w:ascii="仿宋_GB2312" w:eastAsia="仿宋_GB2312" w:hAnsi="宋体" w:hint="eastAsia"/>
          <w:sz w:val="32"/>
          <w:szCs w:val="32"/>
        </w:rPr>
        <w:t>投标时</w:t>
      </w:r>
      <w:r w:rsidRPr="009C384F">
        <w:rPr>
          <w:rFonts w:ascii="仿宋_GB2312" w:eastAsia="仿宋_GB2312" w:hAnsi="宋体"/>
          <w:sz w:val="32"/>
          <w:szCs w:val="32"/>
        </w:rPr>
        <w:t>需要提供的资料有：</w:t>
      </w:r>
    </w:p>
    <w:p w:rsidR="004C7BF2" w:rsidRPr="009C384F" w:rsidRDefault="004C7BF2" w:rsidP="004B7AD5">
      <w:pPr>
        <w:widowControl/>
        <w:ind w:firstLineChars="200" w:firstLine="640"/>
        <w:jc w:val="left"/>
        <w:rPr>
          <w:rFonts w:ascii="仿宋_GB2312" w:eastAsia="仿宋_GB2312" w:hAnsi="宋体"/>
          <w:sz w:val="32"/>
          <w:szCs w:val="32"/>
        </w:rPr>
      </w:pPr>
      <w:r w:rsidRPr="009C384F">
        <w:rPr>
          <w:rFonts w:ascii="仿宋_GB2312" w:eastAsia="仿宋_GB2312" w:hAnsi="宋体" w:hint="eastAsia"/>
          <w:sz w:val="32"/>
          <w:szCs w:val="32"/>
        </w:rPr>
        <w:t>1.纸质</w:t>
      </w:r>
      <w:r w:rsidRPr="009C384F">
        <w:rPr>
          <w:rFonts w:ascii="仿宋_GB2312" w:eastAsia="仿宋_GB2312" w:hAnsi="宋体"/>
          <w:sz w:val="32"/>
          <w:szCs w:val="32"/>
        </w:rPr>
        <w:t>版投标文件（</w:t>
      </w:r>
      <w:r w:rsidR="0043777C" w:rsidRPr="009C384F">
        <w:rPr>
          <w:rFonts w:ascii="仿宋_GB2312" w:eastAsia="仿宋_GB2312" w:hAnsi="宋体" w:hint="eastAsia"/>
          <w:sz w:val="32"/>
          <w:szCs w:val="32"/>
        </w:rPr>
        <w:t>独立</w:t>
      </w:r>
      <w:r w:rsidR="0043777C" w:rsidRPr="009C384F">
        <w:rPr>
          <w:rFonts w:ascii="仿宋_GB2312" w:eastAsia="仿宋_GB2312" w:hAnsi="宋体"/>
          <w:sz w:val="32"/>
          <w:szCs w:val="32"/>
        </w:rPr>
        <w:t>封装，</w:t>
      </w:r>
      <w:r w:rsidR="0043777C" w:rsidRPr="009C384F">
        <w:rPr>
          <w:rFonts w:ascii="仿宋_GB2312" w:eastAsia="仿宋_GB2312" w:hAnsi="宋体" w:hint="eastAsia"/>
          <w:sz w:val="32"/>
          <w:szCs w:val="32"/>
        </w:rPr>
        <w:t>加盖</w:t>
      </w:r>
      <w:r w:rsidR="0043777C" w:rsidRPr="009C384F">
        <w:rPr>
          <w:rFonts w:ascii="仿宋_GB2312" w:eastAsia="仿宋_GB2312" w:hAnsi="宋体"/>
          <w:sz w:val="32"/>
          <w:szCs w:val="32"/>
        </w:rPr>
        <w:t>公章</w:t>
      </w:r>
      <w:r w:rsidR="0043777C" w:rsidRPr="009C384F">
        <w:rPr>
          <w:rFonts w:ascii="仿宋_GB2312" w:eastAsia="仿宋_GB2312" w:hAnsi="宋体" w:hint="eastAsia"/>
          <w:sz w:val="32"/>
          <w:szCs w:val="32"/>
        </w:rPr>
        <w:t>；含</w:t>
      </w:r>
      <w:r w:rsidR="0043777C" w:rsidRPr="009C384F">
        <w:rPr>
          <w:rFonts w:ascii="仿宋_GB2312" w:eastAsia="仿宋_GB2312" w:hAnsi="宋体"/>
          <w:sz w:val="32"/>
          <w:szCs w:val="32"/>
        </w:rPr>
        <w:t>报价一栏</w:t>
      </w:r>
      <w:r w:rsidR="0043777C" w:rsidRPr="009C384F">
        <w:rPr>
          <w:rFonts w:ascii="仿宋_GB2312" w:eastAsia="仿宋_GB2312" w:hAnsi="宋体" w:hint="eastAsia"/>
          <w:sz w:val="32"/>
          <w:szCs w:val="32"/>
        </w:rPr>
        <w:t>；</w:t>
      </w:r>
      <w:r w:rsidRPr="009C384F">
        <w:rPr>
          <w:rFonts w:ascii="仿宋_GB2312" w:eastAsia="仿宋_GB2312" w:hAnsi="宋体" w:hint="eastAsia"/>
          <w:sz w:val="32"/>
          <w:szCs w:val="32"/>
        </w:rPr>
        <w:t>标书</w:t>
      </w:r>
      <w:r w:rsidRPr="009C384F">
        <w:rPr>
          <w:rFonts w:ascii="仿宋_GB2312" w:eastAsia="仿宋_GB2312" w:hAnsi="宋体"/>
          <w:sz w:val="32"/>
          <w:szCs w:val="32"/>
        </w:rPr>
        <w:t>封面</w:t>
      </w:r>
      <w:r w:rsidRPr="009C384F">
        <w:rPr>
          <w:rFonts w:ascii="仿宋_GB2312" w:eastAsia="仿宋_GB2312" w:hAnsi="宋体" w:hint="eastAsia"/>
          <w:sz w:val="32"/>
          <w:szCs w:val="32"/>
        </w:rPr>
        <w:t>纸张</w:t>
      </w:r>
      <w:r w:rsidRPr="009C384F">
        <w:rPr>
          <w:rFonts w:ascii="仿宋_GB2312" w:eastAsia="仿宋_GB2312" w:hAnsi="宋体"/>
          <w:sz w:val="32"/>
          <w:szCs w:val="32"/>
        </w:rPr>
        <w:t>区别于具体内容纸张，切忌用</w:t>
      </w:r>
      <w:r w:rsidRPr="009C384F">
        <w:rPr>
          <w:rFonts w:ascii="仿宋_GB2312" w:eastAsia="仿宋_GB2312" w:hAnsi="宋体" w:hint="eastAsia"/>
          <w:sz w:val="32"/>
          <w:szCs w:val="32"/>
        </w:rPr>
        <w:t>A4纸直接</w:t>
      </w:r>
      <w:r w:rsidRPr="009C384F">
        <w:rPr>
          <w:rFonts w:ascii="仿宋_GB2312" w:eastAsia="仿宋_GB2312" w:hAnsi="宋体"/>
          <w:sz w:val="32"/>
          <w:szCs w:val="32"/>
        </w:rPr>
        <w:t>打印</w:t>
      </w:r>
      <w:r w:rsidRPr="009C384F">
        <w:rPr>
          <w:rFonts w:ascii="仿宋_GB2312" w:eastAsia="仿宋_GB2312" w:hAnsi="宋体" w:hint="eastAsia"/>
          <w:sz w:val="32"/>
          <w:szCs w:val="32"/>
        </w:rPr>
        <w:t>封面</w:t>
      </w:r>
      <w:r w:rsidRPr="009C384F">
        <w:rPr>
          <w:rFonts w:ascii="仿宋_GB2312" w:eastAsia="仿宋_GB2312" w:hAnsi="宋体"/>
          <w:sz w:val="32"/>
          <w:szCs w:val="32"/>
        </w:rPr>
        <w:t>）</w:t>
      </w:r>
      <w:r w:rsidR="00F75FB0" w:rsidRPr="009C384F">
        <w:rPr>
          <w:rFonts w:ascii="仿宋_GB2312" w:eastAsia="仿宋_GB2312" w:hAnsi="宋体" w:hint="eastAsia"/>
          <w:sz w:val="32"/>
          <w:szCs w:val="32"/>
        </w:rPr>
        <w:t>;</w:t>
      </w:r>
    </w:p>
    <w:p w:rsidR="004C7BF2" w:rsidRPr="009C384F" w:rsidRDefault="004C7BF2" w:rsidP="004B7AD5">
      <w:pPr>
        <w:widowControl/>
        <w:ind w:firstLineChars="200" w:firstLine="640"/>
        <w:jc w:val="left"/>
        <w:rPr>
          <w:rFonts w:ascii="仿宋_GB2312" w:eastAsia="仿宋_GB2312" w:hAnsi="宋体"/>
          <w:sz w:val="32"/>
          <w:szCs w:val="32"/>
        </w:rPr>
      </w:pPr>
      <w:r w:rsidRPr="009C384F">
        <w:rPr>
          <w:rFonts w:ascii="仿宋_GB2312" w:eastAsia="仿宋_GB2312" w:hAnsi="宋体"/>
          <w:sz w:val="32"/>
          <w:szCs w:val="32"/>
        </w:rPr>
        <w:t>2.</w:t>
      </w:r>
      <w:r w:rsidR="00354B2E" w:rsidRPr="009C384F">
        <w:rPr>
          <w:rFonts w:ascii="仿宋_GB2312" w:eastAsia="仿宋_GB2312" w:hAnsi="宋体" w:hint="eastAsia"/>
          <w:sz w:val="32"/>
          <w:szCs w:val="32"/>
        </w:rPr>
        <w:t>纸质</w:t>
      </w:r>
      <w:r w:rsidR="00354B2E" w:rsidRPr="009C384F">
        <w:rPr>
          <w:rFonts w:ascii="仿宋_GB2312" w:eastAsia="仿宋_GB2312" w:hAnsi="宋体"/>
          <w:sz w:val="32"/>
          <w:szCs w:val="32"/>
        </w:rPr>
        <w:t>版报价单（独立封装，加盖公章）</w:t>
      </w:r>
      <w:r w:rsidR="00F75FB0" w:rsidRPr="009C384F">
        <w:rPr>
          <w:rFonts w:ascii="仿宋_GB2312" w:eastAsia="仿宋_GB2312" w:hAnsi="宋体" w:hint="eastAsia"/>
          <w:sz w:val="32"/>
          <w:szCs w:val="32"/>
        </w:rPr>
        <w:t>;</w:t>
      </w:r>
    </w:p>
    <w:p w:rsidR="004C7BF2" w:rsidRPr="009C384F" w:rsidRDefault="004C7BF2" w:rsidP="004B7AD5">
      <w:pPr>
        <w:widowControl/>
        <w:ind w:firstLineChars="200" w:firstLine="640"/>
        <w:jc w:val="left"/>
        <w:rPr>
          <w:rFonts w:ascii="仿宋_GB2312" w:eastAsia="仿宋_GB2312" w:hAnsi="宋体"/>
          <w:sz w:val="32"/>
          <w:szCs w:val="32"/>
        </w:rPr>
      </w:pPr>
      <w:r w:rsidRPr="009C384F">
        <w:rPr>
          <w:rFonts w:ascii="仿宋_GB2312" w:eastAsia="仿宋_GB2312" w:hAnsi="宋体"/>
          <w:sz w:val="32"/>
          <w:szCs w:val="32"/>
        </w:rPr>
        <w:t>3.</w:t>
      </w:r>
      <w:r w:rsidR="00354B2E" w:rsidRPr="009C384F">
        <w:rPr>
          <w:rFonts w:ascii="仿宋_GB2312" w:eastAsia="仿宋_GB2312" w:hAnsi="宋体" w:hint="eastAsia"/>
          <w:sz w:val="32"/>
          <w:szCs w:val="32"/>
        </w:rPr>
        <w:t>电子档</w:t>
      </w:r>
      <w:r w:rsidR="00354B2E" w:rsidRPr="009C384F">
        <w:rPr>
          <w:rFonts w:ascii="仿宋_GB2312" w:eastAsia="仿宋_GB2312" w:hAnsi="宋体"/>
          <w:sz w:val="32"/>
          <w:szCs w:val="32"/>
        </w:rPr>
        <w:t>投标文件（</w:t>
      </w:r>
      <w:r w:rsidR="006430D7" w:rsidRPr="009C384F">
        <w:rPr>
          <w:rFonts w:ascii="仿宋_GB2312" w:eastAsia="仿宋_GB2312" w:hAnsi="宋体" w:hint="eastAsia"/>
          <w:sz w:val="32"/>
          <w:szCs w:val="32"/>
        </w:rPr>
        <w:t>为盖章</w:t>
      </w:r>
      <w:r w:rsidR="006430D7" w:rsidRPr="009C384F">
        <w:rPr>
          <w:rFonts w:ascii="仿宋_GB2312" w:eastAsia="仿宋_GB2312" w:hAnsi="宋体"/>
          <w:sz w:val="32"/>
          <w:szCs w:val="32"/>
        </w:rPr>
        <w:t>的纸质标书</w:t>
      </w:r>
      <w:r w:rsidR="006430D7" w:rsidRPr="009C384F">
        <w:rPr>
          <w:rFonts w:ascii="仿宋_GB2312" w:eastAsia="仿宋_GB2312" w:hAnsi="宋体" w:hint="eastAsia"/>
          <w:sz w:val="32"/>
          <w:szCs w:val="32"/>
        </w:rPr>
        <w:t>扫描件，</w:t>
      </w:r>
      <w:r w:rsidR="006430D7" w:rsidRPr="009C384F">
        <w:rPr>
          <w:rFonts w:ascii="仿宋_GB2312" w:eastAsia="仿宋_GB2312" w:hAnsi="宋体"/>
          <w:sz w:val="32"/>
          <w:szCs w:val="32"/>
        </w:rPr>
        <w:t>电子</w:t>
      </w:r>
      <w:r w:rsidR="006430D7" w:rsidRPr="009C384F">
        <w:rPr>
          <w:rFonts w:ascii="仿宋_GB2312" w:eastAsia="仿宋_GB2312" w:hAnsi="宋体" w:hint="eastAsia"/>
          <w:sz w:val="32"/>
          <w:szCs w:val="32"/>
        </w:rPr>
        <w:t>档</w:t>
      </w:r>
      <w:r w:rsidR="006430D7" w:rsidRPr="009C384F">
        <w:rPr>
          <w:rFonts w:ascii="仿宋_GB2312" w:eastAsia="仿宋_GB2312" w:hAnsi="宋体"/>
          <w:sz w:val="32"/>
          <w:szCs w:val="32"/>
        </w:rPr>
        <w:t>不列入报价一栏；</w:t>
      </w:r>
      <w:r w:rsidR="0043777C" w:rsidRPr="009C384F">
        <w:rPr>
          <w:rFonts w:ascii="仿宋_GB2312" w:eastAsia="仿宋_GB2312" w:hAnsi="宋体" w:hint="eastAsia"/>
          <w:sz w:val="32"/>
          <w:szCs w:val="32"/>
        </w:rPr>
        <w:t>可用U盘</w:t>
      </w:r>
      <w:r w:rsidR="0043777C" w:rsidRPr="009C384F">
        <w:rPr>
          <w:rFonts w:ascii="仿宋_GB2312" w:eastAsia="仿宋_GB2312" w:hAnsi="宋体"/>
          <w:sz w:val="32"/>
          <w:szCs w:val="32"/>
        </w:rPr>
        <w:t>或者光盘</w:t>
      </w:r>
      <w:r w:rsidR="00354B2E" w:rsidRPr="009C384F">
        <w:rPr>
          <w:rFonts w:ascii="仿宋_GB2312" w:eastAsia="仿宋_GB2312" w:hAnsi="宋体" w:hint="eastAsia"/>
          <w:sz w:val="32"/>
          <w:szCs w:val="32"/>
        </w:rPr>
        <w:t>独立</w:t>
      </w:r>
      <w:r w:rsidR="00354B2E" w:rsidRPr="009C384F">
        <w:rPr>
          <w:rFonts w:ascii="仿宋_GB2312" w:eastAsia="仿宋_GB2312" w:hAnsi="宋体"/>
          <w:sz w:val="32"/>
          <w:szCs w:val="32"/>
        </w:rPr>
        <w:t>封装，加盖公章）</w:t>
      </w:r>
      <w:r w:rsidR="00F75FB0" w:rsidRPr="009C384F">
        <w:rPr>
          <w:rFonts w:ascii="仿宋_GB2312" w:eastAsia="仿宋_GB2312" w:hAnsi="宋体" w:hint="eastAsia"/>
          <w:sz w:val="32"/>
          <w:szCs w:val="32"/>
        </w:rPr>
        <w:t>。</w:t>
      </w:r>
    </w:p>
    <w:p w:rsidR="009A65AB" w:rsidRDefault="009A65AB" w:rsidP="004B14D7">
      <w:pPr>
        <w:ind w:firstLineChars="200" w:firstLine="640"/>
        <w:jc w:val="left"/>
        <w:rPr>
          <w:rFonts w:ascii="黑体" w:eastAsia="黑体" w:hAnsi="黑体"/>
          <w:sz w:val="32"/>
          <w:szCs w:val="32"/>
        </w:rPr>
      </w:pPr>
      <w:r>
        <w:rPr>
          <w:rFonts w:ascii="黑体" w:eastAsia="黑体" w:hAnsi="黑体" w:hint="eastAsia"/>
          <w:sz w:val="32"/>
          <w:szCs w:val="32"/>
        </w:rPr>
        <w:t>五、项目评标</w:t>
      </w:r>
    </w:p>
    <w:p w:rsidR="009A65AB" w:rsidRDefault="009A65AB" w:rsidP="004B7AD5">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1.本单位在收到投标方提供的标书之后，由中心定标委员会统一开启标书，审查投标文件的真实性、有效性、完整性，并对投标方提供的活动方案、安全保障方案及应急预案进行综合评审。</w:t>
      </w:r>
    </w:p>
    <w:p w:rsidR="009A65AB" w:rsidRDefault="009A65AB" w:rsidP="004B7AD5">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w:t>
      </w:r>
      <w:r>
        <w:rPr>
          <w:rFonts w:ascii="仿宋_GB2312" w:eastAsia="仿宋_GB2312" w:hAnsi="华文仿宋" w:cs="Arial" w:hint="eastAsia"/>
          <w:bCs/>
          <w:kern w:val="0"/>
          <w:sz w:val="32"/>
          <w:szCs w:val="32"/>
        </w:rPr>
        <w:lastRenderedPageBreak/>
        <w:t>评审，根据得分多少评出拟中标单位。</w:t>
      </w:r>
    </w:p>
    <w:p w:rsidR="009A65AB" w:rsidRDefault="009A65AB" w:rsidP="004B7AD5">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3.中标者确定以后，评标结果通过在中心官网公告栏（</w:t>
      </w:r>
      <w:r>
        <w:rPr>
          <w:rFonts w:ascii="仿宋_GB2312" w:eastAsia="仿宋_GB2312" w:hAnsi="华文仿宋" w:hint="eastAsia"/>
          <w:sz w:val="32"/>
          <w:szCs w:val="32"/>
        </w:rPr>
        <w:t>www.szcjrzhfw.com</w:t>
      </w:r>
      <w:r>
        <w:rPr>
          <w:rFonts w:ascii="仿宋_GB2312" w:eastAsia="仿宋_GB2312" w:hAnsi="华文仿宋" w:cs="Arial" w:hint="eastAsia"/>
          <w:bCs/>
          <w:kern w:val="0"/>
          <w:sz w:val="32"/>
          <w:szCs w:val="32"/>
        </w:rPr>
        <w:t>）和中心OA系统公示。本单位将通知中标方，并约定时间签订合作协议。费用结算方式以双方协议为准。</w:t>
      </w:r>
    </w:p>
    <w:p w:rsidR="009A65AB" w:rsidRDefault="009A65AB" w:rsidP="004B7AD5">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9A65AB" w:rsidRDefault="009A65AB" w:rsidP="004B14D7">
      <w:pPr>
        <w:ind w:leftChars="200" w:left="42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r w:rsidR="00F75FB0">
        <w:rPr>
          <w:rFonts w:ascii="仿宋_GB2312" w:eastAsia="仿宋_GB2312" w:hAnsi="华文仿宋" w:cs="Arial" w:hint="eastAsia"/>
          <w:bCs/>
          <w:kern w:val="0"/>
          <w:sz w:val="32"/>
          <w:szCs w:val="32"/>
        </w:rPr>
        <w:t>；</w:t>
      </w:r>
    </w:p>
    <w:p w:rsidR="009A65AB" w:rsidRDefault="009A65AB" w:rsidP="001D2D6D">
      <w:pPr>
        <w:ind w:leftChars="200" w:left="420" w:rightChars="-203" w:right="-426"/>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（2）未能提供投标方及合作单位的各项有效证件或证件未加盖公章</w:t>
      </w:r>
      <w:r w:rsidR="00F75FB0">
        <w:rPr>
          <w:rFonts w:ascii="仿宋_GB2312" w:eastAsia="仿宋_GB2312" w:hAnsi="华文仿宋" w:cs="Arial" w:hint="eastAsia"/>
          <w:bCs/>
          <w:kern w:val="0"/>
          <w:sz w:val="32"/>
          <w:szCs w:val="32"/>
        </w:rPr>
        <w:t>；</w:t>
      </w:r>
    </w:p>
    <w:p w:rsidR="009A65AB" w:rsidRDefault="009A65AB" w:rsidP="004B14D7">
      <w:pPr>
        <w:ind w:leftChars="200" w:left="42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（3）标书未密封处理或密封口未加盖公章</w:t>
      </w:r>
      <w:r w:rsidR="00F75FB0">
        <w:rPr>
          <w:rFonts w:ascii="仿宋_GB2312" w:eastAsia="仿宋_GB2312" w:hAnsi="华文仿宋" w:cs="Arial" w:hint="eastAsia"/>
          <w:bCs/>
          <w:kern w:val="0"/>
          <w:sz w:val="32"/>
          <w:szCs w:val="32"/>
        </w:rPr>
        <w:t>；</w:t>
      </w:r>
    </w:p>
    <w:p w:rsidR="009A65AB" w:rsidRDefault="009A65AB" w:rsidP="004B14D7">
      <w:pPr>
        <w:ind w:leftChars="200" w:left="42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r w:rsidR="00F75FB0">
        <w:rPr>
          <w:rFonts w:ascii="仿宋_GB2312" w:eastAsia="仿宋_GB2312" w:hAnsi="华文仿宋" w:cs="Arial" w:hint="eastAsia"/>
          <w:bCs/>
          <w:kern w:val="0"/>
          <w:sz w:val="32"/>
          <w:szCs w:val="32"/>
        </w:rPr>
        <w:t>；</w:t>
      </w:r>
    </w:p>
    <w:p w:rsidR="009A65AB" w:rsidRDefault="009A65AB" w:rsidP="004B14D7">
      <w:pPr>
        <w:ind w:leftChars="200" w:left="42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9A65AB" w:rsidRDefault="009A65AB" w:rsidP="004B7AD5">
      <w:pPr>
        <w:ind w:firstLineChars="200" w:firstLine="643"/>
        <w:jc w:val="left"/>
        <w:rPr>
          <w:rFonts w:ascii="仿宋_GB2312" w:eastAsia="仿宋_GB2312" w:hAnsi="华文仿宋" w:cs="Arial"/>
          <w:b/>
          <w:bCs/>
          <w:kern w:val="0"/>
          <w:sz w:val="32"/>
          <w:szCs w:val="32"/>
        </w:rPr>
      </w:pPr>
      <w:r>
        <w:rPr>
          <w:rFonts w:ascii="仿宋_GB2312" w:eastAsia="仿宋_GB2312" w:hAnsi="华文仿宋" w:cs="Arial" w:hint="eastAsia"/>
          <w:b/>
          <w:bCs/>
          <w:kern w:val="0"/>
          <w:sz w:val="32"/>
          <w:szCs w:val="32"/>
        </w:rPr>
        <w:t>六、符合招标要求的各单位在参与投标之前必须认真阅读和充分理解本招标公告，若对本公告有任何疑问，应及时与招标方联系。</w:t>
      </w:r>
    </w:p>
    <w:p w:rsidR="009A65AB" w:rsidRDefault="009A65AB" w:rsidP="004B7AD5">
      <w:pPr>
        <w:ind w:firstLineChars="200" w:firstLine="643"/>
        <w:jc w:val="left"/>
        <w:rPr>
          <w:rFonts w:ascii="仿宋_GB2312" w:eastAsia="仿宋_GB2312" w:hAnsi="华文仿宋" w:cs="Arial"/>
          <w:b/>
          <w:bCs/>
          <w:kern w:val="0"/>
          <w:sz w:val="32"/>
          <w:szCs w:val="32"/>
        </w:rPr>
      </w:pPr>
    </w:p>
    <w:p w:rsidR="002A278F" w:rsidRPr="003953B6" w:rsidRDefault="002A278F" w:rsidP="004B14D7">
      <w:pPr>
        <w:jc w:val="center"/>
        <w:rPr>
          <w:rFonts w:ascii="黑体" w:eastAsia="黑体" w:hAnsi="黑体"/>
          <w:b/>
          <w:sz w:val="32"/>
          <w:szCs w:val="32"/>
        </w:rPr>
      </w:pPr>
      <w:r w:rsidRPr="003953B6">
        <w:rPr>
          <w:rFonts w:ascii="黑体" w:eastAsia="黑体" w:hAnsi="黑体" w:hint="eastAsia"/>
          <w:b/>
          <w:sz w:val="32"/>
          <w:szCs w:val="32"/>
        </w:rPr>
        <w:t>第二部分、服务需求</w:t>
      </w:r>
    </w:p>
    <w:p w:rsidR="002A278F" w:rsidRPr="003953B6" w:rsidRDefault="002A278F" w:rsidP="004B14D7">
      <w:pPr>
        <w:adjustRightInd w:val="0"/>
        <w:snapToGrid w:val="0"/>
        <w:rPr>
          <w:rFonts w:ascii="华文仿宋" w:eastAsia="华文仿宋" w:hAnsi="华文仿宋"/>
          <w:sz w:val="32"/>
          <w:szCs w:val="32"/>
        </w:rPr>
      </w:pPr>
      <w:bookmarkStart w:id="1" w:name="_Toc437527828"/>
    </w:p>
    <w:p w:rsidR="009A65AB" w:rsidRPr="005F1CD6" w:rsidRDefault="009A65AB" w:rsidP="004B14D7">
      <w:pPr>
        <w:adjustRightInd w:val="0"/>
        <w:snapToGrid w:val="0"/>
        <w:ind w:firstLineChars="200" w:firstLine="640"/>
        <w:rPr>
          <w:rFonts w:ascii="黑体" w:eastAsia="黑体" w:hAnsi="黑体"/>
          <w:sz w:val="32"/>
          <w:szCs w:val="32"/>
        </w:rPr>
      </w:pPr>
      <w:r>
        <w:rPr>
          <w:rFonts w:ascii="黑体" w:eastAsia="黑体" w:hAnsi="黑体" w:hint="eastAsia"/>
          <w:sz w:val="32"/>
          <w:szCs w:val="32"/>
        </w:rPr>
        <w:t>一、项目介绍</w:t>
      </w:r>
    </w:p>
    <w:p w:rsidR="001D2D6D" w:rsidRPr="001D2D6D" w:rsidRDefault="001D2D6D" w:rsidP="004B7AD5">
      <w:pPr>
        <w:adjustRightInd w:val="0"/>
        <w:snapToGrid w:val="0"/>
        <w:ind w:firstLineChars="200" w:firstLine="640"/>
        <w:rPr>
          <w:rFonts w:ascii="仿宋_GB2312" w:eastAsia="仿宋_GB2312" w:hAnsi="华文仿宋" w:cs="Arial"/>
          <w:bCs/>
          <w:kern w:val="0"/>
          <w:sz w:val="32"/>
          <w:szCs w:val="32"/>
        </w:rPr>
      </w:pPr>
      <w:r w:rsidRPr="004B7AD5">
        <w:rPr>
          <w:rFonts w:ascii="仿宋_GB2312" w:eastAsia="仿宋_GB2312" w:hAnsi="华文仿宋" w:cs="Arial" w:hint="eastAsia"/>
          <w:bCs/>
          <w:kern w:val="0"/>
          <w:sz w:val="32"/>
          <w:szCs w:val="32"/>
        </w:rPr>
        <w:t>本项目需要基于深圳市电子政务资源中心的深圳政府在线网站平台的系统架构，对我中心门户网站实施架构梳理、改版策划、迁移实施及运行维护等服务</w:t>
      </w:r>
      <w:r w:rsidRPr="001D2D6D">
        <w:rPr>
          <w:rFonts w:ascii="仿宋_GB2312" w:eastAsia="仿宋_GB2312" w:hAnsi="华文仿宋" w:cs="Arial" w:hint="eastAsia"/>
          <w:bCs/>
          <w:kern w:val="0"/>
          <w:sz w:val="32"/>
          <w:szCs w:val="32"/>
        </w:rPr>
        <w:t>。</w:t>
      </w:r>
    </w:p>
    <w:p w:rsidR="009A65AB" w:rsidRPr="005F1CD6" w:rsidRDefault="009A65AB" w:rsidP="001D2D6D">
      <w:pPr>
        <w:adjustRightInd w:val="0"/>
        <w:snapToGrid w:val="0"/>
        <w:ind w:firstLineChars="200" w:firstLine="640"/>
        <w:rPr>
          <w:rFonts w:ascii="黑体" w:eastAsia="黑体" w:hAnsi="黑体"/>
          <w:sz w:val="32"/>
          <w:szCs w:val="32"/>
        </w:rPr>
      </w:pPr>
      <w:r>
        <w:rPr>
          <w:rFonts w:ascii="黑体" w:eastAsia="黑体" w:hAnsi="黑体" w:hint="eastAsia"/>
          <w:sz w:val="32"/>
          <w:szCs w:val="32"/>
        </w:rPr>
        <w:t>二、具体要求</w:t>
      </w:r>
    </w:p>
    <w:p w:rsidR="00EE773B" w:rsidRPr="009C384F" w:rsidRDefault="004627F4" w:rsidP="004B7AD5">
      <w:pPr>
        <w:spacing w:beforeLines="50" w:before="156"/>
        <w:ind w:firstLineChars="200" w:firstLine="640"/>
        <w:jc w:val="left"/>
        <w:rPr>
          <w:rFonts w:ascii="仿宋_GB2312" w:eastAsia="仿宋_GB2312" w:hAnsi="华文仿宋"/>
          <w:sz w:val="32"/>
          <w:szCs w:val="32"/>
        </w:rPr>
      </w:pPr>
      <w:r w:rsidRPr="009C384F">
        <w:rPr>
          <w:rFonts w:ascii="仿宋_GB2312" w:eastAsia="仿宋_GB2312" w:hAnsi="华文仿宋" w:hint="eastAsia"/>
          <w:sz w:val="32"/>
          <w:szCs w:val="32"/>
        </w:rPr>
        <w:t>1.服务名称、数量—技术要求：</w:t>
      </w:r>
    </w:p>
    <w:p w:rsidR="001D2D6D" w:rsidRPr="001D2D6D" w:rsidRDefault="001D2D6D" w:rsidP="004B7AD5">
      <w:pPr>
        <w:adjustRightInd w:val="0"/>
        <w:snapToGrid w:val="0"/>
        <w:ind w:firstLineChars="200" w:firstLine="640"/>
        <w:rPr>
          <w:rFonts w:ascii="仿宋_GB2312" w:eastAsia="仿宋_GB2312" w:hAnsi="华文仿宋" w:cs="Arial"/>
          <w:bCs/>
          <w:kern w:val="0"/>
          <w:sz w:val="32"/>
          <w:szCs w:val="32"/>
        </w:rPr>
      </w:pPr>
      <w:r w:rsidRPr="009C384F">
        <w:rPr>
          <w:rFonts w:ascii="仿宋_GB2312" w:eastAsia="仿宋_GB2312" w:hAnsi="华文仿宋" w:cs="Arial" w:hint="eastAsia"/>
          <w:bCs/>
          <w:kern w:val="0"/>
          <w:sz w:val="32"/>
          <w:szCs w:val="32"/>
        </w:rPr>
        <w:lastRenderedPageBreak/>
        <w:t>基于深圳政府在线网站平台的系统架构完成我中心门户网站的建设。对我中心门户网站的内容管理平台进行全面升级，将其迁移至深圳政府在线网站平</w:t>
      </w:r>
      <w:r w:rsidRPr="001D2D6D">
        <w:rPr>
          <w:rFonts w:ascii="仿宋_GB2312" w:eastAsia="仿宋_GB2312" w:hAnsi="华文仿宋" w:cs="Arial" w:hint="eastAsia"/>
          <w:bCs/>
          <w:kern w:val="0"/>
          <w:sz w:val="32"/>
          <w:szCs w:val="32"/>
        </w:rPr>
        <w:t>台。网站界面达到风格统一、美观大方、庄重朴实的要求。其中包括：</w:t>
      </w:r>
    </w:p>
    <w:p w:rsidR="001D2D6D" w:rsidRPr="001D2D6D" w:rsidRDefault="001D2D6D" w:rsidP="004B7AD5">
      <w:pPr>
        <w:ind w:firstLineChars="202" w:firstLine="646"/>
        <w:jc w:val="left"/>
        <w:rPr>
          <w:rFonts w:ascii="仿宋_GB2312" w:eastAsia="仿宋_GB2312" w:hAnsi="华文仿宋" w:cs="Arial"/>
          <w:bCs/>
          <w:kern w:val="0"/>
          <w:sz w:val="32"/>
          <w:szCs w:val="32"/>
        </w:rPr>
      </w:pPr>
      <w:r w:rsidRPr="001D2D6D">
        <w:rPr>
          <w:rFonts w:ascii="仿宋_GB2312" w:eastAsia="仿宋_GB2312" w:hAnsi="华文仿宋" w:cs="Arial" w:hint="eastAsia"/>
          <w:bCs/>
          <w:kern w:val="0"/>
          <w:sz w:val="32"/>
          <w:szCs w:val="32"/>
        </w:rPr>
        <w:t>1.1优化我中心门户网站的首页页面整体架构与布局，使得展现式高效合理；</w:t>
      </w:r>
    </w:p>
    <w:p w:rsidR="001D2D6D" w:rsidRPr="001D2D6D" w:rsidRDefault="001D2D6D" w:rsidP="004B7AD5">
      <w:pPr>
        <w:ind w:firstLineChars="200" w:firstLine="640"/>
        <w:jc w:val="left"/>
        <w:rPr>
          <w:rFonts w:ascii="仿宋_GB2312" w:eastAsia="仿宋_GB2312" w:hAnsi="华文仿宋" w:cs="Arial"/>
          <w:bCs/>
          <w:kern w:val="0"/>
          <w:sz w:val="32"/>
          <w:szCs w:val="32"/>
        </w:rPr>
      </w:pPr>
      <w:r w:rsidRPr="001D2D6D">
        <w:rPr>
          <w:rFonts w:ascii="仿宋_GB2312" w:eastAsia="仿宋_GB2312" w:hAnsi="华文仿宋" w:cs="Arial" w:hint="eastAsia"/>
          <w:bCs/>
          <w:kern w:val="0"/>
          <w:sz w:val="32"/>
          <w:szCs w:val="32"/>
        </w:rPr>
        <w:t>1.2梳理归类现有服务事项，构建“一站式”办事平台，整合便民查询服务资源，设计完善快速通道；</w:t>
      </w:r>
    </w:p>
    <w:p w:rsidR="001D2D6D" w:rsidRPr="001D2D6D" w:rsidRDefault="001D2D6D" w:rsidP="004B7AD5">
      <w:pPr>
        <w:ind w:firstLineChars="200" w:firstLine="640"/>
        <w:jc w:val="left"/>
        <w:rPr>
          <w:rFonts w:ascii="仿宋_GB2312" w:eastAsia="仿宋_GB2312" w:hAnsi="华文仿宋" w:cs="Arial"/>
          <w:bCs/>
          <w:kern w:val="0"/>
          <w:sz w:val="32"/>
          <w:szCs w:val="32"/>
        </w:rPr>
      </w:pPr>
      <w:r w:rsidRPr="001D2D6D">
        <w:rPr>
          <w:rFonts w:ascii="仿宋_GB2312" w:eastAsia="仿宋_GB2312" w:hAnsi="华文仿宋" w:cs="Arial" w:hint="eastAsia"/>
          <w:bCs/>
          <w:kern w:val="0"/>
          <w:sz w:val="32"/>
          <w:szCs w:val="32"/>
        </w:rPr>
        <w:t>1.3结合深圳市政府网站绩效评分报告提出的意见进行重新规划栏目建设，包括：政务公开、新闻动态、政务服务等栏目；</w:t>
      </w:r>
    </w:p>
    <w:p w:rsidR="001D2D6D" w:rsidRPr="001D2D6D" w:rsidRDefault="001D2D6D" w:rsidP="004B7AD5">
      <w:pPr>
        <w:ind w:firstLineChars="200" w:firstLine="640"/>
        <w:jc w:val="left"/>
        <w:rPr>
          <w:rFonts w:ascii="仿宋_GB2312" w:eastAsia="仿宋_GB2312" w:hAnsi="华文仿宋" w:cs="Arial"/>
          <w:bCs/>
          <w:kern w:val="0"/>
          <w:sz w:val="32"/>
          <w:szCs w:val="32"/>
        </w:rPr>
      </w:pPr>
      <w:r w:rsidRPr="001D2D6D">
        <w:rPr>
          <w:rFonts w:ascii="仿宋_GB2312" w:eastAsia="仿宋_GB2312" w:hAnsi="华文仿宋" w:cs="Arial" w:hint="eastAsia"/>
          <w:bCs/>
          <w:kern w:val="0"/>
          <w:sz w:val="32"/>
          <w:szCs w:val="32"/>
        </w:rPr>
        <w:t>1.4对我中心原有门户网站内容进行优化与梳理，确定具体迁移的数据范围、迁移进度安排、详细的迁移方案等。尽量规避应用系统迁移时的风险，顺利完成迁移。要求提供的优化网站可以继续保留原网站所有信息，整合的信息资源数据不能出现与原数据相对应的空白数据，不得出现栏目信息整体丢弃现象；可查询原有所有数据。并将梳理后的站点及其栏目、模板、附件等相关数据信息分别迁移至本次升级优化地门户官网中</w:t>
      </w:r>
      <w:r w:rsidR="009C384F">
        <w:rPr>
          <w:rFonts w:ascii="仿宋_GB2312" w:eastAsia="仿宋_GB2312" w:hAnsi="华文仿宋" w:cs="Arial" w:hint="eastAsia"/>
          <w:bCs/>
          <w:kern w:val="0"/>
          <w:sz w:val="32"/>
          <w:szCs w:val="32"/>
        </w:rPr>
        <w:t>；</w:t>
      </w:r>
    </w:p>
    <w:p w:rsidR="001D2D6D" w:rsidRPr="001D2D6D" w:rsidRDefault="001D2D6D" w:rsidP="004B7AD5">
      <w:pPr>
        <w:ind w:firstLineChars="200" w:firstLine="640"/>
        <w:jc w:val="left"/>
        <w:rPr>
          <w:rFonts w:ascii="仿宋_GB2312" w:eastAsia="仿宋_GB2312" w:hAnsi="华文仿宋" w:cs="Arial"/>
          <w:bCs/>
          <w:kern w:val="0"/>
          <w:sz w:val="32"/>
          <w:szCs w:val="32"/>
        </w:rPr>
      </w:pPr>
      <w:r w:rsidRPr="001D2D6D">
        <w:rPr>
          <w:rFonts w:ascii="仿宋_GB2312" w:eastAsia="仿宋_GB2312" w:hAnsi="华文仿宋" w:cs="Arial" w:hint="eastAsia"/>
          <w:bCs/>
          <w:kern w:val="0"/>
          <w:sz w:val="32"/>
          <w:szCs w:val="32"/>
        </w:rPr>
        <w:t>1.5对我中心门户网站出现的内容错乱、网页奔溃、恶意攻击等严重影响网站和用户体验的缺陷进行实时扫描和周期性检查，并对发现的问题进行记录、分析和跟踪，帮助网站管理人员定位并修复缺陷；</w:t>
      </w:r>
    </w:p>
    <w:p w:rsidR="001D2D6D" w:rsidRPr="001D2D6D" w:rsidRDefault="001D2D6D" w:rsidP="004B7AD5">
      <w:pPr>
        <w:ind w:firstLineChars="200" w:firstLine="640"/>
        <w:jc w:val="left"/>
        <w:rPr>
          <w:rFonts w:ascii="仿宋_GB2312" w:eastAsia="仿宋_GB2312" w:hAnsi="华文仿宋" w:cs="Arial"/>
          <w:bCs/>
          <w:kern w:val="0"/>
          <w:sz w:val="32"/>
          <w:szCs w:val="32"/>
        </w:rPr>
      </w:pPr>
      <w:r w:rsidRPr="001D2D6D">
        <w:rPr>
          <w:rFonts w:ascii="仿宋_GB2312" w:eastAsia="仿宋_GB2312" w:hAnsi="华文仿宋" w:cs="Arial" w:hint="eastAsia"/>
          <w:bCs/>
          <w:kern w:val="0"/>
          <w:sz w:val="32"/>
          <w:szCs w:val="32"/>
        </w:rPr>
        <w:lastRenderedPageBreak/>
        <w:t>1.6提供针对迁移后的门户网站功能使用、后台管理操作的培训服务。提供日常的技术咨询和技术支持，提供网站5*</w:t>
      </w:r>
      <w:r w:rsidRPr="001D2D6D">
        <w:rPr>
          <w:rFonts w:ascii="仿宋_GB2312" w:eastAsia="仿宋_GB2312" w:hAnsi="华文仿宋" w:cs="Arial"/>
          <w:bCs/>
          <w:kern w:val="0"/>
          <w:sz w:val="32"/>
          <w:szCs w:val="32"/>
        </w:rPr>
        <w:t>8</w:t>
      </w:r>
      <w:r w:rsidRPr="001D2D6D">
        <w:rPr>
          <w:rFonts w:ascii="仿宋_GB2312" w:eastAsia="仿宋_GB2312" w:hAnsi="华文仿宋" w:cs="Arial" w:hint="eastAsia"/>
          <w:bCs/>
          <w:kern w:val="0"/>
          <w:sz w:val="32"/>
          <w:szCs w:val="32"/>
        </w:rPr>
        <w:t>小时在线、电话日常技术支持，提供7*</w:t>
      </w:r>
      <w:r w:rsidRPr="001D2D6D">
        <w:rPr>
          <w:rFonts w:ascii="仿宋_GB2312" w:eastAsia="仿宋_GB2312" w:hAnsi="华文仿宋" w:cs="Arial"/>
          <w:bCs/>
          <w:kern w:val="0"/>
          <w:sz w:val="32"/>
          <w:szCs w:val="32"/>
        </w:rPr>
        <w:t>24</w:t>
      </w:r>
      <w:r w:rsidRPr="001D2D6D">
        <w:rPr>
          <w:rFonts w:ascii="仿宋_GB2312" w:eastAsia="仿宋_GB2312" w:hAnsi="华文仿宋" w:cs="Arial" w:hint="eastAsia"/>
          <w:bCs/>
          <w:kern w:val="0"/>
          <w:sz w:val="32"/>
          <w:szCs w:val="32"/>
        </w:rPr>
        <w:t>小时网站应急响应服务。</w:t>
      </w:r>
    </w:p>
    <w:p w:rsidR="00676937" w:rsidRDefault="00676937" w:rsidP="004B7AD5">
      <w:pPr>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sidR="00071CE9" w:rsidRPr="003953B6">
        <w:rPr>
          <w:rFonts w:ascii="仿宋_GB2312" w:eastAsia="仿宋_GB2312" w:hAnsi="华文仿宋" w:hint="eastAsia"/>
          <w:sz w:val="32"/>
          <w:szCs w:val="32"/>
        </w:rPr>
        <w:t>其它要求</w:t>
      </w:r>
      <w:r w:rsidR="00EE773B" w:rsidRPr="00EE773B">
        <w:rPr>
          <w:rFonts w:ascii="仿宋_GB2312" w:eastAsia="仿宋_GB2312" w:hAnsi="华文仿宋" w:hint="eastAsia"/>
          <w:sz w:val="32"/>
          <w:szCs w:val="32"/>
        </w:rPr>
        <w:t>：</w:t>
      </w:r>
    </w:p>
    <w:p w:rsidR="008B7E49" w:rsidRPr="009A65AB" w:rsidRDefault="0043777C" w:rsidP="004B7AD5">
      <w:pPr>
        <w:ind w:firstLineChars="200" w:firstLine="643"/>
        <w:jc w:val="left"/>
        <w:rPr>
          <w:rFonts w:ascii="仿宋_GB2312" w:eastAsia="仿宋_GB2312" w:hAnsi="华文仿宋"/>
          <w:sz w:val="32"/>
          <w:szCs w:val="32"/>
        </w:rPr>
      </w:pPr>
      <w:r>
        <w:rPr>
          <w:rFonts w:ascii="仿宋_GB2312" w:eastAsia="仿宋_GB2312" w:hAnsi="华文仿宋"/>
          <w:b/>
          <w:sz w:val="32"/>
          <w:szCs w:val="32"/>
        </w:rPr>
        <w:t>2.1</w:t>
      </w:r>
      <w:r w:rsidR="008B7E49" w:rsidRPr="003953B6">
        <w:rPr>
          <w:rFonts w:ascii="仿宋_GB2312" w:eastAsia="仿宋_GB2312" w:hAnsi="华文仿宋" w:hint="eastAsia"/>
          <w:b/>
          <w:sz w:val="32"/>
          <w:szCs w:val="32"/>
        </w:rPr>
        <w:t>对投标服务的要求：</w:t>
      </w:r>
      <w:r w:rsidR="008B7E49" w:rsidRPr="003953B6">
        <w:rPr>
          <w:rFonts w:ascii="仿宋_GB2312" w:eastAsia="仿宋_GB2312" w:hAnsi="仿宋" w:hint="eastAsia"/>
          <w:sz w:val="32"/>
          <w:szCs w:val="32"/>
        </w:rPr>
        <w:t>服务过程必须遵守</w:t>
      </w:r>
      <w:r w:rsidR="008B7E49" w:rsidRPr="003953B6">
        <w:rPr>
          <w:rFonts w:ascii="仿宋_GB2312" w:eastAsia="仿宋_GB2312" w:hAnsi="宋体" w:hint="eastAsia"/>
          <w:sz w:val="32"/>
          <w:szCs w:val="32"/>
        </w:rPr>
        <w:t>《中华人民共</w:t>
      </w:r>
      <w:r w:rsidR="008B7E49" w:rsidRPr="009A65AB">
        <w:rPr>
          <w:rFonts w:ascii="仿宋_GB2312" w:eastAsia="仿宋_GB2312" w:hAnsi="华文仿宋" w:hint="eastAsia"/>
          <w:sz w:val="32"/>
          <w:szCs w:val="32"/>
        </w:rPr>
        <w:t>和国技术合同法》、《中华人民共和国著作权法》和《中华人民共和国计算机软件保护条例》及《中华人民共和国经济合同法》等有关国家法律法规。</w:t>
      </w:r>
    </w:p>
    <w:p w:rsidR="003532F6" w:rsidRPr="001D2D6D" w:rsidRDefault="001D2D6D" w:rsidP="004B7AD5">
      <w:pPr>
        <w:ind w:firstLineChars="202" w:firstLine="646"/>
        <w:jc w:val="left"/>
        <w:rPr>
          <w:rFonts w:ascii="仿宋_GB2312" w:eastAsia="仿宋_GB2312" w:hAnsi="华文仿宋"/>
          <w:sz w:val="32"/>
          <w:szCs w:val="32"/>
        </w:rPr>
      </w:pPr>
      <w:r w:rsidRPr="009C384F">
        <w:rPr>
          <w:rFonts w:ascii="仿宋_GB2312" w:eastAsia="仿宋_GB2312" w:hAnsi="华文仿宋" w:cs="Arial" w:hint="eastAsia"/>
          <w:bCs/>
          <w:kern w:val="0"/>
          <w:sz w:val="32"/>
          <w:szCs w:val="32"/>
        </w:rPr>
        <w:t>2.2</w:t>
      </w:r>
      <w:r w:rsidR="003532F6" w:rsidRPr="009C384F">
        <w:rPr>
          <w:rFonts w:ascii="仿宋_GB2312" w:eastAsia="仿宋_GB2312" w:hAnsi="华文仿宋" w:cs="Arial" w:hint="eastAsia"/>
          <w:bCs/>
          <w:kern w:val="0"/>
          <w:sz w:val="32"/>
          <w:szCs w:val="32"/>
        </w:rPr>
        <w:t>服务期:</w:t>
      </w:r>
      <w:r w:rsidRPr="009C384F">
        <w:rPr>
          <w:rFonts w:ascii="仿宋_GB2312" w:eastAsia="仿宋_GB2312" w:hAnsi="华文仿宋" w:cs="Arial" w:hint="eastAsia"/>
          <w:bCs/>
          <w:kern w:val="0"/>
          <w:sz w:val="32"/>
          <w:szCs w:val="32"/>
        </w:rPr>
        <w:t xml:space="preserve"> </w:t>
      </w:r>
      <w:r w:rsidRPr="009C384F">
        <w:rPr>
          <w:rFonts w:ascii="仿宋_GB2312" w:eastAsia="仿宋_GB2312" w:hAnsi="华文仿宋" w:hint="eastAsia"/>
          <w:sz w:val="32"/>
          <w:szCs w:val="32"/>
        </w:rPr>
        <w:t>自服务协议签订</w:t>
      </w:r>
      <w:r w:rsidRPr="001D2D6D">
        <w:rPr>
          <w:rFonts w:ascii="仿宋_GB2312" w:eastAsia="仿宋_GB2312" w:hAnsi="华文仿宋" w:hint="eastAsia"/>
          <w:sz w:val="32"/>
          <w:szCs w:val="32"/>
        </w:rPr>
        <w:t>之日起至2020年12月31日。</w:t>
      </w:r>
    </w:p>
    <w:p w:rsidR="003532F6" w:rsidRDefault="001D2D6D" w:rsidP="004B7AD5">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2.3</w:t>
      </w:r>
      <w:r w:rsidR="003532F6">
        <w:rPr>
          <w:rFonts w:ascii="仿宋_GB2312" w:eastAsia="仿宋_GB2312" w:hAnsi="华文仿宋" w:cs="Arial" w:hint="eastAsia"/>
          <w:bCs/>
          <w:kern w:val="0"/>
          <w:sz w:val="32"/>
          <w:szCs w:val="32"/>
        </w:rPr>
        <w:t>服务地点：</w:t>
      </w:r>
      <w:r w:rsidRPr="001D2D6D">
        <w:rPr>
          <w:rFonts w:ascii="仿宋_GB2312" w:eastAsia="仿宋_GB2312" w:hAnsi="华文仿宋" w:hint="eastAsia"/>
          <w:sz w:val="32"/>
          <w:szCs w:val="32"/>
        </w:rPr>
        <w:t>按双方合同约定办理。</w:t>
      </w:r>
    </w:p>
    <w:bookmarkEnd w:id="1"/>
    <w:p w:rsidR="002A278F" w:rsidRPr="00DA6987" w:rsidRDefault="002A278F" w:rsidP="004B14D7">
      <w:pPr>
        <w:adjustRightInd w:val="0"/>
        <w:snapToGrid w:val="0"/>
        <w:ind w:firstLineChars="200" w:firstLine="640"/>
        <w:rPr>
          <w:rFonts w:ascii="黑体" w:eastAsia="黑体" w:hAnsi="黑体"/>
          <w:sz w:val="32"/>
          <w:szCs w:val="32"/>
        </w:rPr>
      </w:pPr>
      <w:r w:rsidRPr="00DA6987">
        <w:rPr>
          <w:rFonts w:ascii="黑体" w:eastAsia="黑体" w:hAnsi="黑体" w:hint="eastAsia"/>
          <w:sz w:val="32"/>
          <w:szCs w:val="32"/>
        </w:rPr>
        <w:t>三、报价说明</w:t>
      </w:r>
    </w:p>
    <w:p w:rsidR="002A278F" w:rsidRPr="003953B6" w:rsidRDefault="002A278F" w:rsidP="004B7AD5">
      <w:pPr>
        <w:ind w:firstLineChars="250" w:firstLine="800"/>
        <w:jc w:val="left"/>
        <w:rPr>
          <w:rFonts w:ascii="仿宋_GB2312" w:eastAsia="仿宋_GB2312" w:hAnsi="华文仿宋"/>
          <w:sz w:val="32"/>
          <w:szCs w:val="32"/>
        </w:rPr>
      </w:pPr>
      <w:r w:rsidRPr="003953B6">
        <w:rPr>
          <w:rFonts w:ascii="仿宋_GB2312" w:eastAsia="仿宋_GB2312" w:hAnsi="华文仿宋" w:hint="eastAsia"/>
          <w:sz w:val="32"/>
          <w:szCs w:val="32"/>
        </w:rPr>
        <w:t>1.本项目中预算控制金额</w:t>
      </w:r>
      <w:r w:rsidRPr="009C384F">
        <w:rPr>
          <w:rFonts w:ascii="仿宋_GB2312" w:eastAsia="仿宋_GB2312" w:hAnsi="华文仿宋" w:hint="eastAsia"/>
          <w:sz w:val="32"/>
          <w:szCs w:val="32"/>
        </w:rPr>
        <w:t>为人民币</w:t>
      </w:r>
      <w:r w:rsidR="001D2D6D" w:rsidRPr="009C384F">
        <w:rPr>
          <w:rFonts w:ascii="仿宋_GB2312" w:eastAsia="仿宋_GB2312" w:hAnsi="宋体" w:hint="eastAsia"/>
          <w:sz w:val="32"/>
          <w:szCs w:val="32"/>
        </w:rPr>
        <w:t>8.8</w:t>
      </w:r>
      <w:r w:rsidRPr="009C384F">
        <w:rPr>
          <w:rFonts w:ascii="仿宋_GB2312" w:eastAsia="仿宋_GB2312" w:hAnsi="华文仿宋" w:hint="eastAsia"/>
          <w:sz w:val="32"/>
          <w:szCs w:val="32"/>
        </w:rPr>
        <w:t>万元，投标人</w:t>
      </w:r>
      <w:r w:rsidRPr="003953B6">
        <w:rPr>
          <w:rFonts w:ascii="仿宋_GB2312" w:eastAsia="仿宋_GB2312" w:hAnsi="华文仿宋" w:hint="eastAsia"/>
          <w:sz w:val="32"/>
          <w:szCs w:val="32"/>
        </w:rPr>
        <w:t>的投标总价超过预算控制金额为无效投标；</w:t>
      </w:r>
    </w:p>
    <w:p w:rsidR="002A278F" w:rsidRDefault="002A278F" w:rsidP="004B7AD5">
      <w:pPr>
        <w:widowControl/>
        <w:spacing w:after="120"/>
        <w:ind w:firstLineChars="250" w:firstLine="800"/>
        <w:jc w:val="left"/>
        <w:rPr>
          <w:rFonts w:ascii="仿宋_GB2312" w:eastAsia="仿宋_GB2312" w:hAnsi="华文仿宋"/>
          <w:sz w:val="32"/>
          <w:szCs w:val="32"/>
        </w:rPr>
      </w:pPr>
      <w:r w:rsidRPr="003953B6">
        <w:rPr>
          <w:rFonts w:ascii="仿宋_GB2312" w:eastAsia="仿宋_GB2312" w:hAnsi="华文仿宋" w:hint="eastAsia"/>
          <w:sz w:val="32"/>
          <w:szCs w:val="32"/>
        </w:rPr>
        <w:t>2.投标报价包含完成项目所需的人工费用、税费</w:t>
      </w:r>
      <w:r w:rsidR="00F75FB0">
        <w:rPr>
          <w:rFonts w:ascii="仿宋_GB2312" w:eastAsia="仿宋_GB2312" w:hAnsi="华文仿宋" w:hint="eastAsia"/>
          <w:sz w:val="32"/>
          <w:szCs w:val="32"/>
        </w:rPr>
        <w:t>。</w:t>
      </w:r>
      <w:r w:rsidRPr="003953B6">
        <w:rPr>
          <w:rFonts w:ascii="仿宋_GB2312" w:eastAsia="仿宋_GB2312" w:hAnsi="华文仿宋" w:hint="eastAsia"/>
          <w:sz w:val="32"/>
          <w:szCs w:val="32"/>
        </w:rPr>
        <w:t xml:space="preserve"> </w:t>
      </w:r>
    </w:p>
    <w:p w:rsidR="00DA6987" w:rsidRDefault="00DA6987" w:rsidP="004B14D7">
      <w:pPr>
        <w:widowControl/>
        <w:spacing w:after="120"/>
        <w:ind w:firstLineChars="250" w:firstLine="800"/>
        <w:jc w:val="left"/>
        <w:rPr>
          <w:rFonts w:ascii="华文仿宋" w:eastAsia="华文仿宋" w:hAnsi="华文仿宋" w:hint="eastAsia"/>
          <w:sz w:val="32"/>
          <w:szCs w:val="32"/>
        </w:rPr>
      </w:pPr>
    </w:p>
    <w:p w:rsidR="004B7AD5" w:rsidRPr="003953B6" w:rsidRDefault="004B7AD5" w:rsidP="004B14D7">
      <w:pPr>
        <w:widowControl/>
        <w:spacing w:after="120"/>
        <w:ind w:firstLineChars="250" w:firstLine="800"/>
        <w:jc w:val="left"/>
        <w:rPr>
          <w:rFonts w:ascii="华文仿宋" w:eastAsia="华文仿宋" w:hAnsi="华文仿宋"/>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t>第三部分、合同条款及格式</w:t>
      </w:r>
    </w:p>
    <w:p w:rsidR="00DA6987" w:rsidRDefault="00DA6987" w:rsidP="004B14D7">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第四部分、投标须知</w:t>
      </w:r>
    </w:p>
    <w:p w:rsidR="00DA6987" w:rsidRDefault="00DA6987" w:rsidP="004B14D7">
      <w:pPr>
        <w:pStyle w:val="14"/>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DA6987" w:rsidRDefault="00DA6987" w:rsidP="004B14D7">
      <w:pPr>
        <w:pStyle w:val="14"/>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DA6987" w:rsidRDefault="00DA6987" w:rsidP="004B14D7">
      <w:pPr>
        <w:pStyle w:val="14"/>
        <w:autoSpaceDE w:val="0"/>
        <w:autoSpaceDN w:val="0"/>
        <w:adjustRightInd w:val="0"/>
        <w:ind w:left="640" w:firstLineChars="0" w:firstLine="0"/>
        <w:jc w:val="left"/>
        <w:rPr>
          <w:rFonts w:ascii="华文仿宋" w:eastAsia="华文仿宋" w:hAnsi="华文仿宋"/>
          <w:kern w:val="0"/>
          <w:sz w:val="32"/>
          <w:szCs w:val="32"/>
          <w:lang w:val="zh-CN"/>
        </w:rPr>
      </w:pPr>
    </w:p>
    <w:p w:rsidR="00DA6987" w:rsidRDefault="00DA6987" w:rsidP="004B14D7">
      <w:pPr>
        <w:pStyle w:val="14"/>
        <w:autoSpaceDE w:val="0"/>
        <w:autoSpaceDN w:val="0"/>
        <w:adjustRightInd w:val="0"/>
        <w:ind w:left="640" w:firstLineChars="0" w:firstLine="0"/>
        <w:jc w:val="left"/>
        <w:rPr>
          <w:rFonts w:ascii="华文仿宋" w:eastAsia="华文仿宋" w:hAnsi="华文仿宋"/>
          <w:kern w:val="0"/>
          <w:sz w:val="32"/>
          <w:szCs w:val="32"/>
          <w:lang w:val="zh-CN"/>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t>第五部分、投标文件格式、附件</w:t>
      </w:r>
    </w:p>
    <w:p w:rsidR="00DA6987" w:rsidRDefault="00DA6987" w:rsidP="004B14D7">
      <w:pPr>
        <w:rPr>
          <w:sz w:val="32"/>
          <w:szCs w:val="32"/>
        </w:rPr>
      </w:pPr>
    </w:p>
    <w:p w:rsidR="00DA6987" w:rsidRDefault="00DA6987" w:rsidP="004B14D7">
      <w:pPr>
        <w:rPr>
          <w:sz w:val="32"/>
          <w:szCs w:val="32"/>
        </w:rPr>
      </w:pPr>
    </w:p>
    <w:p w:rsidR="00DA6987" w:rsidRDefault="00DA6987" w:rsidP="004B14D7">
      <w:pPr>
        <w:rPr>
          <w:sz w:val="32"/>
          <w:szCs w:val="32"/>
        </w:rPr>
      </w:pPr>
    </w:p>
    <w:p w:rsidR="00DA6987" w:rsidRDefault="00DA6987" w:rsidP="004B14D7">
      <w:pPr>
        <w:rPr>
          <w:sz w:val="32"/>
          <w:szCs w:val="32"/>
        </w:rPr>
      </w:pPr>
    </w:p>
    <w:p w:rsidR="00DA6987" w:rsidRDefault="00DA6987" w:rsidP="004B14D7">
      <w:pPr>
        <w:rPr>
          <w:sz w:val="52"/>
          <w:szCs w:val="52"/>
        </w:rPr>
      </w:pPr>
    </w:p>
    <w:p w:rsidR="004B14D7" w:rsidRDefault="004B14D7" w:rsidP="009C384F">
      <w:pPr>
        <w:rPr>
          <w:rFonts w:hint="eastAsia"/>
          <w:sz w:val="52"/>
          <w:szCs w:val="52"/>
        </w:rPr>
      </w:pPr>
    </w:p>
    <w:p w:rsidR="004B7AD5" w:rsidRDefault="004B7AD5" w:rsidP="009C384F">
      <w:pPr>
        <w:rPr>
          <w:rFonts w:hint="eastAsia"/>
          <w:sz w:val="52"/>
          <w:szCs w:val="52"/>
        </w:rPr>
      </w:pPr>
    </w:p>
    <w:p w:rsidR="004B7AD5" w:rsidRDefault="004B7AD5" w:rsidP="009C384F">
      <w:pPr>
        <w:rPr>
          <w:rFonts w:hint="eastAsia"/>
          <w:sz w:val="52"/>
          <w:szCs w:val="52"/>
        </w:rPr>
      </w:pPr>
    </w:p>
    <w:p w:rsidR="004B7AD5" w:rsidRDefault="004B7AD5" w:rsidP="009C384F">
      <w:pPr>
        <w:rPr>
          <w:rFonts w:hint="eastAsia"/>
          <w:sz w:val="52"/>
          <w:szCs w:val="52"/>
        </w:rPr>
      </w:pPr>
    </w:p>
    <w:p w:rsidR="004B7AD5" w:rsidRDefault="004B7AD5" w:rsidP="009C384F">
      <w:pPr>
        <w:rPr>
          <w:rFonts w:hint="eastAsia"/>
          <w:sz w:val="52"/>
          <w:szCs w:val="52"/>
        </w:rPr>
      </w:pPr>
    </w:p>
    <w:p w:rsidR="004B7AD5" w:rsidRDefault="004B7AD5" w:rsidP="009C384F">
      <w:pPr>
        <w:rPr>
          <w:rFonts w:hint="eastAsia"/>
          <w:sz w:val="52"/>
          <w:szCs w:val="52"/>
        </w:rPr>
      </w:pPr>
    </w:p>
    <w:p w:rsidR="009C384F" w:rsidRDefault="009C384F" w:rsidP="009C384F">
      <w:bookmarkStart w:id="2" w:name="_GoBack"/>
      <w:bookmarkEnd w:id="2"/>
    </w:p>
    <w:p w:rsidR="00DA6987" w:rsidRDefault="00DA6987" w:rsidP="004B14D7">
      <w:pPr>
        <w:jc w:val="center"/>
      </w:pPr>
      <w:r>
        <w:rPr>
          <w:rFonts w:hint="eastAsia"/>
        </w:rPr>
        <w:lastRenderedPageBreak/>
        <w:t>封面</w:t>
      </w:r>
    </w:p>
    <w:p w:rsidR="00DA6987" w:rsidRDefault="00DA6987" w:rsidP="004B14D7">
      <w:pPr>
        <w:ind w:firstLineChars="2800" w:firstLine="7840"/>
        <w:rPr>
          <w:rFonts w:ascii="宋体" w:hAnsi="宋体" w:cs="宋体"/>
          <w:sz w:val="28"/>
          <w:szCs w:val="28"/>
        </w:rPr>
      </w:pPr>
    </w:p>
    <w:p w:rsidR="00DA6987" w:rsidRDefault="00DA6987" w:rsidP="004B14D7">
      <w:pPr>
        <w:jc w:val="center"/>
        <w:rPr>
          <w:rFonts w:ascii="宋体" w:hAnsi="宋体" w:cs="宋体"/>
          <w:b/>
          <w:bCs/>
          <w:sz w:val="48"/>
          <w:szCs w:val="48"/>
        </w:rPr>
      </w:pPr>
    </w:p>
    <w:p w:rsidR="00DA6987" w:rsidRDefault="00DA6987" w:rsidP="004B14D7">
      <w:pPr>
        <w:jc w:val="center"/>
        <w:rPr>
          <w:rFonts w:ascii="宋体" w:hAnsi="宋体" w:cs="宋体"/>
          <w:b/>
          <w:bCs/>
          <w:sz w:val="48"/>
          <w:szCs w:val="48"/>
        </w:rPr>
      </w:pPr>
      <w:r>
        <w:rPr>
          <w:rFonts w:ascii="宋体" w:hAnsi="宋体" w:cs="宋体" w:hint="eastAsia"/>
          <w:b/>
          <w:bCs/>
          <w:sz w:val="48"/>
          <w:szCs w:val="48"/>
        </w:rPr>
        <w:t>深圳市残疾人综合服务中心</w:t>
      </w:r>
    </w:p>
    <w:p w:rsidR="00DA6987" w:rsidRDefault="00DA6987" w:rsidP="004B14D7">
      <w:pPr>
        <w:jc w:val="center"/>
        <w:rPr>
          <w:rFonts w:ascii="宋体" w:hAnsi="宋体" w:cs="宋体"/>
          <w:b/>
          <w:bCs/>
          <w:sz w:val="72"/>
          <w:szCs w:val="72"/>
        </w:rPr>
      </w:pPr>
    </w:p>
    <w:p w:rsidR="00DA6987" w:rsidRDefault="00DA6987" w:rsidP="004B14D7">
      <w:pPr>
        <w:jc w:val="center"/>
        <w:rPr>
          <w:rFonts w:ascii="宋体" w:hAnsi="宋体" w:cs="宋体"/>
          <w:b/>
          <w:bCs/>
          <w:sz w:val="72"/>
          <w:szCs w:val="72"/>
        </w:rPr>
      </w:pPr>
      <w:r>
        <w:rPr>
          <w:rFonts w:ascii="宋体" w:hAnsi="宋体" w:cs="宋体" w:hint="eastAsia"/>
          <w:b/>
          <w:bCs/>
          <w:sz w:val="72"/>
          <w:szCs w:val="72"/>
        </w:rPr>
        <w:t>投</w:t>
      </w:r>
    </w:p>
    <w:p w:rsidR="00DA6987" w:rsidRDefault="00DA6987" w:rsidP="004B14D7">
      <w:pPr>
        <w:jc w:val="center"/>
        <w:rPr>
          <w:rFonts w:ascii="宋体" w:hAnsi="宋体" w:cs="宋体"/>
          <w:b/>
          <w:bCs/>
          <w:sz w:val="72"/>
          <w:szCs w:val="72"/>
        </w:rPr>
      </w:pPr>
      <w:r>
        <w:rPr>
          <w:rFonts w:ascii="宋体" w:hAnsi="宋体" w:cs="宋体" w:hint="eastAsia"/>
          <w:b/>
          <w:bCs/>
          <w:sz w:val="72"/>
          <w:szCs w:val="72"/>
        </w:rPr>
        <w:t>标</w:t>
      </w:r>
    </w:p>
    <w:p w:rsidR="00DA6987" w:rsidRDefault="00DA6987" w:rsidP="004B14D7">
      <w:pPr>
        <w:jc w:val="center"/>
        <w:rPr>
          <w:rFonts w:ascii="宋体" w:hAnsi="宋体" w:cs="宋体"/>
          <w:b/>
          <w:bCs/>
          <w:sz w:val="72"/>
          <w:szCs w:val="72"/>
        </w:rPr>
      </w:pPr>
      <w:r>
        <w:rPr>
          <w:rFonts w:ascii="宋体" w:hAnsi="宋体" w:cs="宋体" w:hint="eastAsia"/>
          <w:b/>
          <w:bCs/>
          <w:sz w:val="72"/>
          <w:szCs w:val="72"/>
        </w:rPr>
        <w:t>文</w:t>
      </w:r>
    </w:p>
    <w:p w:rsidR="00DA6987" w:rsidRDefault="00DA6987" w:rsidP="004B14D7">
      <w:pPr>
        <w:jc w:val="center"/>
        <w:rPr>
          <w:rFonts w:ascii="宋体" w:hAnsi="宋体" w:cs="宋体"/>
          <w:b/>
          <w:bCs/>
          <w:sz w:val="72"/>
          <w:szCs w:val="72"/>
        </w:rPr>
      </w:pPr>
      <w:r>
        <w:rPr>
          <w:rFonts w:ascii="宋体" w:hAnsi="宋体" w:cs="宋体" w:hint="eastAsia"/>
          <w:b/>
          <w:bCs/>
          <w:sz w:val="72"/>
          <w:szCs w:val="72"/>
        </w:rPr>
        <w:t>件</w:t>
      </w:r>
    </w:p>
    <w:p w:rsidR="00DA6987" w:rsidRDefault="00DA6987" w:rsidP="004B14D7">
      <w:pPr>
        <w:jc w:val="center"/>
        <w:rPr>
          <w:rFonts w:ascii="宋体" w:hAnsi="宋体" w:cs="宋体"/>
          <w:b/>
          <w:bCs/>
          <w:sz w:val="72"/>
          <w:szCs w:val="72"/>
        </w:rPr>
      </w:pPr>
    </w:p>
    <w:p w:rsidR="00DA6987" w:rsidRDefault="00DA6987" w:rsidP="004B14D7">
      <w:pPr>
        <w:rPr>
          <w:rFonts w:ascii="宋体" w:hAnsi="宋体" w:cs="宋体"/>
          <w:b/>
          <w:bCs/>
          <w:sz w:val="72"/>
          <w:szCs w:val="72"/>
        </w:rPr>
      </w:pPr>
    </w:p>
    <w:p w:rsidR="009C384F" w:rsidRPr="009C384F" w:rsidRDefault="00DA6987" w:rsidP="004B14D7">
      <w:pPr>
        <w:ind w:firstLineChars="200" w:firstLine="720"/>
        <w:jc w:val="left"/>
        <w:rPr>
          <w:rFonts w:ascii="宋体" w:hAnsi="宋体" w:cs="宋体"/>
          <w:bCs/>
          <w:sz w:val="36"/>
          <w:szCs w:val="36"/>
        </w:rPr>
      </w:pPr>
      <w:r w:rsidRPr="00DA6987">
        <w:rPr>
          <w:rFonts w:ascii="宋体" w:hAnsi="宋体" w:cs="宋体" w:hint="eastAsia"/>
          <w:bCs/>
          <w:sz w:val="36"/>
          <w:szCs w:val="36"/>
        </w:rPr>
        <w:t>项目名称：</w:t>
      </w:r>
      <w:r w:rsidR="001D2D6D" w:rsidRPr="009C384F">
        <w:rPr>
          <w:rFonts w:ascii="宋体" w:hAnsi="宋体" w:cs="宋体" w:hint="eastAsia"/>
          <w:bCs/>
          <w:sz w:val="36"/>
          <w:szCs w:val="36"/>
        </w:rPr>
        <w:t>中心日常管理运转-门户网站迁移及维护项目</w:t>
      </w:r>
    </w:p>
    <w:p w:rsidR="00DA6987" w:rsidRPr="00DA6987" w:rsidRDefault="00DA6987" w:rsidP="009C384F">
      <w:pPr>
        <w:ind w:firstLineChars="200" w:firstLine="720"/>
        <w:jc w:val="left"/>
        <w:rPr>
          <w:rFonts w:ascii="宋体" w:hAnsi="宋体" w:cs="宋体"/>
          <w:bCs/>
          <w:sz w:val="36"/>
          <w:szCs w:val="36"/>
        </w:rPr>
      </w:pPr>
      <w:r w:rsidRPr="00DA6987">
        <w:rPr>
          <w:rFonts w:ascii="宋体" w:hAnsi="宋体" w:cs="宋体" w:hint="eastAsia"/>
          <w:bCs/>
          <w:sz w:val="36"/>
          <w:szCs w:val="36"/>
        </w:rPr>
        <w:t>项目编号：</w:t>
      </w:r>
      <w:r w:rsidR="009C384F" w:rsidRPr="00EC751B">
        <w:rPr>
          <w:rFonts w:ascii="仿宋_GB2312" w:eastAsia="仿宋_GB2312"/>
          <w:sz w:val="32"/>
          <w:szCs w:val="32"/>
        </w:rPr>
        <w:t>CZ2020-01-1</w:t>
      </w:r>
    </w:p>
    <w:p w:rsidR="009C384F" w:rsidRDefault="00DA6987" w:rsidP="004B14D7">
      <w:pPr>
        <w:ind w:firstLineChars="200" w:firstLine="720"/>
        <w:jc w:val="left"/>
        <w:rPr>
          <w:rFonts w:ascii="宋体" w:hAnsi="宋体" w:cs="宋体"/>
          <w:bCs/>
          <w:color w:val="FF0000"/>
          <w:sz w:val="36"/>
          <w:szCs w:val="36"/>
        </w:rPr>
      </w:pPr>
      <w:r w:rsidRPr="00DA6987">
        <w:rPr>
          <w:rFonts w:ascii="宋体" w:hAnsi="宋体" w:cs="宋体" w:hint="eastAsia"/>
          <w:bCs/>
          <w:sz w:val="36"/>
          <w:szCs w:val="36"/>
        </w:rPr>
        <w:t>招标编号：</w:t>
      </w:r>
      <w:r w:rsidR="009C384F">
        <w:rPr>
          <w:rFonts w:ascii="宋体" w:hAnsi="宋体" w:cs="宋体" w:hint="eastAsia"/>
          <w:bCs/>
          <w:sz w:val="36"/>
          <w:szCs w:val="36"/>
        </w:rPr>
        <w:t>ZHZB2020002</w:t>
      </w:r>
    </w:p>
    <w:p w:rsidR="00DA6987" w:rsidRPr="00DA6987" w:rsidRDefault="00DA6987" w:rsidP="004B14D7">
      <w:pPr>
        <w:ind w:firstLineChars="200" w:firstLine="720"/>
        <w:jc w:val="left"/>
        <w:rPr>
          <w:rFonts w:ascii="宋体" w:hAnsi="宋体" w:cs="宋体"/>
          <w:bCs/>
          <w:sz w:val="36"/>
          <w:szCs w:val="36"/>
        </w:rPr>
      </w:pPr>
      <w:r w:rsidRPr="00DA6987">
        <w:rPr>
          <w:rFonts w:ascii="宋体" w:hAnsi="宋体" w:cs="宋体" w:hint="eastAsia"/>
          <w:bCs/>
          <w:sz w:val="36"/>
          <w:szCs w:val="36"/>
        </w:rPr>
        <w:t>投标人：（盖公章）</w:t>
      </w:r>
    </w:p>
    <w:p w:rsidR="00DA6987" w:rsidRDefault="00DA6987" w:rsidP="004B14D7">
      <w:pPr>
        <w:ind w:firstLineChars="200" w:firstLine="720"/>
        <w:jc w:val="left"/>
        <w:rPr>
          <w:rFonts w:ascii="宋体" w:hAnsi="宋体" w:cs="宋体"/>
          <w:bCs/>
          <w:sz w:val="36"/>
          <w:szCs w:val="36"/>
        </w:rPr>
      </w:pPr>
    </w:p>
    <w:p w:rsidR="00DA6987" w:rsidRDefault="00DA6987" w:rsidP="004B14D7">
      <w:pPr>
        <w:ind w:firstLineChars="200" w:firstLine="720"/>
        <w:jc w:val="left"/>
        <w:rPr>
          <w:rFonts w:ascii="宋体" w:hAnsi="宋体" w:cs="宋体"/>
          <w:bCs/>
          <w:sz w:val="36"/>
          <w:szCs w:val="36"/>
        </w:rPr>
      </w:pPr>
    </w:p>
    <w:p w:rsidR="003532F6" w:rsidRDefault="003532F6"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目录</w:t>
      </w:r>
    </w:p>
    <w:p w:rsidR="00DA6987" w:rsidRDefault="00DA6987" w:rsidP="004B14D7">
      <w:pPr>
        <w:rPr>
          <w:rFonts w:asciiTheme="minorEastAsia" w:hAnsiTheme="minorEastAsia"/>
          <w:sz w:val="28"/>
          <w:szCs w:val="24"/>
        </w:rPr>
      </w:pPr>
    </w:p>
    <w:p w:rsidR="00DA6987" w:rsidRDefault="00DA6987" w:rsidP="004B7AD5">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1.投标函</w:t>
      </w:r>
    </w:p>
    <w:p w:rsidR="00DA6987" w:rsidRDefault="00DA6987" w:rsidP="004B7AD5">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2.法定代表人授权委托书、法定代表人证明书</w:t>
      </w:r>
    </w:p>
    <w:p w:rsidR="00DA6987" w:rsidRDefault="00DA6987" w:rsidP="004B7AD5">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3.投标人基本情况表</w:t>
      </w:r>
    </w:p>
    <w:p w:rsidR="00DA6987" w:rsidRDefault="00DA6987" w:rsidP="004B7AD5">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4.开标一览表（报价表）【单独封装】</w:t>
      </w:r>
    </w:p>
    <w:p w:rsidR="00DA6987" w:rsidRDefault="00DA6987" w:rsidP="004B7AD5">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5.实施方案（工作措施、工作方法、工作手段、工作流程）</w:t>
      </w:r>
    </w:p>
    <w:p w:rsidR="00DA6987" w:rsidRDefault="00DA6987" w:rsidP="004B7AD5">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6.质量（完成时间、安全）保障措施及方案</w:t>
      </w:r>
    </w:p>
    <w:p w:rsidR="00DA6987" w:rsidRDefault="00DA6987" w:rsidP="004B7AD5">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7.项目完成（服务期满）后的服务承诺</w:t>
      </w:r>
    </w:p>
    <w:p w:rsidR="00DA6987" w:rsidRDefault="00DA6987" w:rsidP="004B7AD5">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8.拟安排的项目负责人及项目团队成员情况</w:t>
      </w:r>
    </w:p>
    <w:p w:rsidR="00DA6987" w:rsidRDefault="00DA6987" w:rsidP="004B14D7">
      <w:pPr>
        <w:jc w:val="left"/>
        <w:rPr>
          <w:rFonts w:ascii="仿宋_GB2312" w:eastAsia="仿宋_GB2312" w:hAnsiTheme="minorEastAsia"/>
          <w:sz w:val="32"/>
          <w:szCs w:val="32"/>
        </w:rPr>
      </w:pPr>
      <w:r>
        <w:rPr>
          <w:rFonts w:ascii="仿宋_GB2312" w:eastAsia="仿宋_GB2312" w:hAnsiTheme="minorEastAsia" w:hint="eastAsia"/>
          <w:sz w:val="32"/>
          <w:szCs w:val="32"/>
        </w:rPr>
        <w:t xml:space="preserve">    9.招标文件要求的其他内容及投标人认为需要加以说明的其他内容</w:t>
      </w:r>
    </w:p>
    <w:p w:rsidR="00DA6987" w:rsidRDefault="00DA6987" w:rsidP="004B14D7">
      <w:pPr>
        <w:jc w:val="left"/>
        <w:rPr>
          <w:rFonts w:ascii="仿宋_GB2312" w:eastAsia="仿宋_GB2312" w:hAnsiTheme="minorEastAsia"/>
          <w:sz w:val="32"/>
          <w:szCs w:val="32"/>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DA6987" w:rsidRDefault="00DA6987" w:rsidP="004B14D7">
      <w:pPr>
        <w:rPr>
          <w:rFonts w:asciiTheme="minorEastAsia" w:hAnsiTheme="minorEastAsia"/>
          <w:sz w:val="24"/>
          <w:szCs w:val="24"/>
        </w:rPr>
      </w:pPr>
    </w:p>
    <w:p w:rsidR="009C384F" w:rsidRDefault="009C384F" w:rsidP="004B14D7">
      <w:pPr>
        <w:rPr>
          <w:rFonts w:asciiTheme="minorEastAsia" w:hAnsiTheme="minorEastAsia"/>
          <w:sz w:val="24"/>
          <w:szCs w:val="24"/>
        </w:rPr>
      </w:pPr>
    </w:p>
    <w:p w:rsidR="009C384F" w:rsidRDefault="009C384F" w:rsidP="004B14D7">
      <w:pPr>
        <w:rPr>
          <w:rFonts w:asciiTheme="minorEastAsia" w:hAnsiTheme="minorEastAsia"/>
          <w:sz w:val="24"/>
          <w:szCs w:val="24"/>
        </w:rPr>
      </w:pPr>
    </w:p>
    <w:p w:rsidR="009C384F" w:rsidRDefault="009C384F" w:rsidP="004B14D7">
      <w:pPr>
        <w:rPr>
          <w:rFonts w:asciiTheme="minorEastAsia" w:hAnsiTheme="minorEastAsia"/>
          <w:sz w:val="24"/>
          <w:szCs w:val="24"/>
        </w:rPr>
      </w:pPr>
    </w:p>
    <w:p w:rsidR="009C384F" w:rsidRDefault="009C384F" w:rsidP="004B14D7">
      <w:pPr>
        <w:rPr>
          <w:rFonts w:asciiTheme="minorEastAsia" w:hAnsiTheme="minorEastAsia"/>
          <w:sz w:val="24"/>
          <w:szCs w:val="24"/>
        </w:rPr>
      </w:pPr>
    </w:p>
    <w:p w:rsidR="009C384F" w:rsidRDefault="009C384F" w:rsidP="004B14D7">
      <w:pPr>
        <w:rPr>
          <w:rFonts w:asciiTheme="minorEastAsia" w:hAnsiTheme="minorEastAsia"/>
          <w:sz w:val="24"/>
          <w:szCs w:val="24"/>
        </w:rPr>
      </w:pPr>
    </w:p>
    <w:p w:rsidR="00DA6987" w:rsidRDefault="00DA6987" w:rsidP="004B14D7">
      <w:pPr>
        <w:jc w:val="center"/>
        <w:rPr>
          <w:rFonts w:ascii="黑体" w:eastAsia="黑体" w:hAnsi="黑体"/>
          <w:b/>
          <w:sz w:val="32"/>
          <w:szCs w:val="32"/>
        </w:rPr>
      </w:pPr>
      <w:bookmarkStart w:id="3" w:name="_Toc201719122"/>
      <w:bookmarkStart w:id="4" w:name="_Toc201997950"/>
      <w:bookmarkStart w:id="5" w:name="_Toc201743120"/>
      <w:bookmarkStart w:id="6" w:name="_Toc201742865"/>
      <w:r>
        <w:rPr>
          <w:rFonts w:ascii="黑体" w:eastAsia="黑体" w:hAnsi="黑体" w:hint="eastAsia"/>
          <w:b/>
          <w:sz w:val="32"/>
          <w:szCs w:val="32"/>
        </w:rPr>
        <w:lastRenderedPageBreak/>
        <w:t>一、投标函</w:t>
      </w:r>
      <w:bookmarkEnd w:id="3"/>
      <w:bookmarkEnd w:id="4"/>
      <w:bookmarkEnd w:id="5"/>
      <w:bookmarkEnd w:id="6"/>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致： 深圳市残疾人综合服务中心</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根据贵方的项目编号为 </w:t>
      </w:r>
      <w:r>
        <w:rPr>
          <w:rFonts w:ascii="仿宋_GB2312" w:eastAsia="仿宋_GB2312" w:hAnsiTheme="minorEastAsia" w:hint="eastAsia"/>
          <w:sz w:val="32"/>
          <w:szCs w:val="32"/>
          <w:u w:val="single"/>
        </w:rPr>
        <w:t xml:space="preserve"> （招标编号）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（项目名称)  </w:t>
      </w:r>
      <w:r>
        <w:rPr>
          <w:rFonts w:ascii="仿宋_GB2312" w:eastAsia="仿宋_GB2312" w:hAnsiTheme="minorEastAsia" w:hint="eastAsia"/>
          <w:sz w:val="32"/>
          <w:szCs w:val="32"/>
        </w:rPr>
        <w:t>项目的招标文件及相关补遗文件，我方已详细审阅了全部招标文件及有关附件。我方完全理解并同意放弃对这方面有不明及误解的权力。据此函，我方代表（法定代表人或授权委托人）宣布同意如下：</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1.所附投标价格表中规定的应提交和交付的投标总价已包括招标文件规定所有内容的合价。</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2.我方保证遵守中华人民共和国、深圳市有关法律、法规的有关规定，服从招标有关议程事项安排。</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3.我方同意所递交的投标文件在招标文件规定的投标有效期内有效。</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4.如果我方中标，我方承诺的服务期为，并将按招标文件的规定履行合同责任和义务。</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5.我方保证投标文件内容无任何虚假。若评标过程中查有虚假，同意作无效或废标处理；若中标之后查有虚假，同意被废除授标并被没收投标担保。</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投标人名称（公章）：                                             </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投标人代表（签字)：                                              </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日期：                                               </w:t>
      </w:r>
    </w:p>
    <w:p w:rsidR="00DA6987" w:rsidRDefault="00DA6987" w:rsidP="004B14D7">
      <w:pPr>
        <w:jc w:val="center"/>
        <w:rPr>
          <w:rFonts w:ascii="黑体" w:eastAsia="黑体" w:hAnsi="黑体"/>
          <w:b/>
          <w:sz w:val="32"/>
          <w:szCs w:val="32"/>
        </w:rPr>
      </w:pPr>
      <w:bookmarkStart w:id="7" w:name="_Toc50737297"/>
      <w:bookmarkStart w:id="8" w:name="_Toc50736477"/>
      <w:bookmarkStart w:id="9" w:name="_Toc480754205"/>
      <w:bookmarkStart w:id="10" w:name="_Toc50737329"/>
      <w:bookmarkStart w:id="11" w:name="_Toc52165081"/>
      <w:bookmarkStart w:id="12" w:name="_Toc275865607"/>
      <w:bookmarkStart w:id="13" w:name="_Toc50736476"/>
      <w:bookmarkStart w:id="14" w:name="_Toc50691034"/>
      <w:bookmarkStart w:id="15" w:name="_Toc50737328"/>
      <w:bookmarkStart w:id="16" w:name="_Toc52165080"/>
      <w:bookmarkStart w:id="17" w:name="_Toc50737296"/>
      <w:r>
        <w:rPr>
          <w:rFonts w:ascii="黑体" w:eastAsia="黑体" w:hAnsi="黑体" w:hint="eastAsia"/>
          <w:b/>
          <w:sz w:val="32"/>
          <w:szCs w:val="32"/>
        </w:rPr>
        <w:lastRenderedPageBreak/>
        <w:t>二、法定代表人授权委托书、法定代表人证明书</w:t>
      </w:r>
    </w:p>
    <w:p w:rsidR="00DA6987" w:rsidRDefault="00DA6987" w:rsidP="004B14D7">
      <w:pPr>
        <w:jc w:val="center"/>
        <w:rPr>
          <w:rFonts w:ascii="黑体" w:eastAsia="黑体" w:hAnsi="黑体"/>
          <w:b/>
          <w:sz w:val="32"/>
          <w:szCs w:val="32"/>
        </w:rPr>
      </w:pPr>
    </w:p>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法定代表人授权委托书</w:t>
      </w:r>
      <w:bookmarkEnd w:id="7"/>
      <w:bookmarkEnd w:id="8"/>
      <w:bookmarkEnd w:id="9"/>
      <w:bookmarkEnd w:id="10"/>
      <w:bookmarkEnd w:id="11"/>
      <w:bookmarkEnd w:id="12"/>
    </w:p>
    <w:p w:rsidR="00DA6987" w:rsidRDefault="00DA6987" w:rsidP="004B14D7">
      <w:pPr>
        <w:rPr>
          <w:rFonts w:ascii="仿宋_GB2312" w:eastAsia="仿宋_GB2312" w:hAnsiTheme="minorEastAsia"/>
          <w:sz w:val="32"/>
          <w:szCs w:val="32"/>
        </w:rPr>
      </w:pP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lastRenderedPageBreak/>
        <w:t>附：被授权人身份证复印件</w:t>
      </w:r>
      <w:bookmarkEnd w:id="13"/>
      <w:bookmarkEnd w:id="14"/>
      <w:bookmarkEnd w:id="15"/>
      <w:bookmarkEnd w:id="16"/>
      <w:bookmarkEnd w:id="17"/>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lastRenderedPageBreak/>
        <w:t>法定代表人证明书</w:t>
      </w:r>
    </w:p>
    <w:p w:rsidR="00DA6987" w:rsidRDefault="00DA6987" w:rsidP="004B14D7">
      <w:pPr>
        <w:rPr>
          <w:rFonts w:ascii="仿宋_GB2312" w:eastAsia="仿宋_GB2312" w:hAnsiTheme="minorEastAsia"/>
          <w:b/>
          <w:sz w:val="32"/>
          <w:szCs w:val="32"/>
        </w:rPr>
      </w:pP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rsidR="00DA6987" w:rsidRDefault="00DA6987" w:rsidP="004B7AD5">
      <w:pPr>
        <w:ind w:firstLineChars="200" w:firstLine="640"/>
        <w:rPr>
          <w:rFonts w:ascii="仿宋_GB2312" w:eastAsia="仿宋_GB2312" w:hAnsiTheme="minorEastAsia"/>
          <w:sz w:val="32"/>
          <w:szCs w:val="32"/>
        </w:rPr>
      </w:pPr>
    </w:p>
    <w:p w:rsidR="00DA6987" w:rsidRDefault="00DA6987" w:rsidP="004B7AD5">
      <w:pPr>
        <w:ind w:firstLineChars="200" w:firstLine="640"/>
        <w:rPr>
          <w:rFonts w:ascii="仿宋_GB2312" w:eastAsia="仿宋_GB2312" w:hAnsiTheme="minorEastAsia"/>
          <w:sz w:val="32"/>
          <w:szCs w:val="32"/>
        </w:rPr>
      </w:pPr>
    </w:p>
    <w:p w:rsidR="00DA6987" w:rsidRDefault="00DA6987" w:rsidP="004B7AD5">
      <w:pPr>
        <w:ind w:firstLineChars="200" w:firstLine="640"/>
        <w:rPr>
          <w:rFonts w:ascii="仿宋_GB2312" w:eastAsia="仿宋_GB2312" w:hAnsiTheme="minorEastAsia"/>
          <w:sz w:val="32"/>
          <w:szCs w:val="32"/>
        </w:rPr>
      </w:pPr>
    </w:p>
    <w:p w:rsidR="00DA6987" w:rsidRDefault="00DA6987" w:rsidP="004B7AD5">
      <w:pPr>
        <w:ind w:firstLineChars="200" w:firstLine="640"/>
        <w:rPr>
          <w:rFonts w:ascii="仿宋_GB2312" w:eastAsia="仿宋_GB2312" w:hAnsiTheme="minorEastAsia"/>
          <w:sz w:val="32"/>
          <w:szCs w:val="32"/>
        </w:rPr>
      </w:pP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三、投标人基本情况表</w:t>
      </w:r>
    </w:p>
    <w:p w:rsidR="00DA6987" w:rsidRDefault="00DA6987" w:rsidP="004B7AD5">
      <w:pPr>
        <w:ind w:firstLineChars="200" w:firstLine="640"/>
        <w:rPr>
          <w:rFonts w:ascii="仿宋_GB2312" w:eastAsia="仿宋_GB2312" w:hAnsiTheme="minorEastAsia"/>
          <w:sz w:val="32"/>
          <w:szCs w:val="32"/>
        </w:rPr>
      </w:pPr>
      <w:bookmarkStart w:id="18" w:name="_Toc480755928"/>
      <w:bookmarkStart w:id="19" w:name="_Toc173553182"/>
      <w:bookmarkStart w:id="20" w:name="_Toc480754207"/>
      <w:bookmarkStart w:id="21" w:name="_Toc480789478"/>
      <w:bookmarkStart w:id="22" w:name="_Toc275865616"/>
      <w:bookmarkStart w:id="23" w:name="_Toc480756074"/>
      <w:r>
        <w:rPr>
          <w:rFonts w:ascii="仿宋_GB2312" w:eastAsia="仿宋_GB2312" w:hAnsiTheme="minorEastAsia" w:hint="eastAsia"/>
          <w:sz w:val="32"/>
          <w:szCs w:val="32"/>
        </w:rPr>
        <w:t>投标人基本情况表</w:t>
      </w:r>
      <w:bookmarkEnd w:id="18"/>
      <w:bookmarkEnd w:id="19"/>
      <w:bookmarkEnd w:id="20"/>
      <w:bookmarkEnd w:id="21"/>
      <w:bookmarkEnd w:id="22"/>
      <w:bookmarkEnd w:id="23"/>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黑体" w:cs="仿宋" w:hint="eastAsia"/>
          <w:sz w:val="32"/>
          <w:szCs w:val="32"/>
        </w:rPr>
        <w:t>统一社会信用代码证</w:t>
      </w:r>
      <w:r>
        <w:rPr>
          <w:rFonts w:ascii="仿宋_GB2312" w:eastAsia="仿宋_GB2312" w:hAnsiTheme="minorEastAsia" w:hint="eastAsia"/>
          <w:sz w:val="32"/>
          <w:szCs w:val="32"/>
        </w:rPr>
        <w:t xml:space="preserve">号：                                </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公司简介</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rsidR="00DA6987" w:rsidRDefault="00DA6987" w:rsidP="004B7AD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四、开标一览表(报价表)</w:t>
      </w:r>
    </w:p>
    <w:p w:rsidR="00DA6987" w:rsidRDefault="00DA6987" w:rsidP="004B14D7">
      <w:pPr>
        <w:jc w:val="center"/>
        <w:rPr>
          <w:rFonts w:ascii="仿宋_GB2312" w:eastAsia="仿宋_GB2312" w:hAnsiTheme="minorEastAsia"/>
          <w:color w:val="FF0000"/>
          <w:sz w:val="32"/>
          <w:szCs w:val="32"/>
        </w:rPr>
      </w:pPr>
      <w:r>
        <w:rPr>
          <w:rFonts w:ascii="仿宋_GB2312" w:eastAsia="仿宋_GB2312" w:hAnsi="黑体" w:hint="eastAsia"/>
          <w:color w:val="FF0000"/>
          <w:sz w:val="32"/>
          <w:szCs w:val="32"/>
          <w:highlight w:val="yellow"/>
        </w:rPr>
        <w:t>【</w:t>
      </w:r>
      <w:r>
        <w:rPr>
          <w:rFonts w:ascii="仿宋_GB2312" w:eastAsia="仿宋_GB2312" w:hAnsiTheme="minorEastAsia" w:hint="eastAsia"/>
          <w:color w:val="FF0000"/>
          <w:sz w:val="32"/>
          <w:szCs w:val="32"/>
          <w:highlight w:val="yellow"/>
        </w:rPr>
        <w:t>单独封装,不列入电子档</w:t>
      </w:r>
      <w:r>
        <w:rPr>
          <w:rFonts w:ascii="仿宋_GB2312" w:eastAsia="仿宋_GB2312" w:hAnsi="黑体" w:hint="eastAsia"/>
          <w:color w:val="FF0000"/>
          <w:sz w:val="32"/>
          <w:szCs w:val="32"/>
          <w:highlight w:val="yellow"/>
        </w:rPr>
        <w:t>】</w:t>
      </w:r>
    </w:p>
    <w:p w:rsidR="00DA6987" w:rsidRDefault="00DA6987" w:rsidP="004B14D7">
      <w:pPr>
        <w:jc w:val="center"/>
        <w:rPr>
          <w:rFonts w:ascii="仿宋_GB2312" w:eastAsia="仿宋_GB2312" w:hAnsiTheme="minorEastAsia"/>
          <w:color w:val="FF0000"/>
          <w:sz w:val="32"/>
          <w:szCs w:val="32"/>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3390"/>
        <w:gridCol w:w="1948"/>
        <w:gridCol w:w="1239"/>
      </w:tblGrid>
      <w:tr w:rsidR="00DA6987" w:rsidTr="000C4783">
        <w:trPr>
          <w:trHeight w:val="850"/>
          <w:jc w:val="center"/>
        </w:trPr>
        <w:tc>
          <w:tcPr>
            <w:tcW w:w="1487"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招标编号</w:t>
            </w:r>
          </w:p>
        </w:tc>
        <w:tc>
          <w:tcPr>
            <w:tcW w:w="3390"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项目名称</w:t>
            </w:r>
          </w:p>
        </w:tc>
        <w:tc>
          <w:tcPr>
            <w:tcW w:w="1948"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投标总价</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（人民币/元）</w:t>
            </w:r>
          </w:p>
        </w:tc>
        <w:tc>
          <w:tcPr>
            <w:tcW w:w="1239"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服务期</w:t>
            </w:r>
          </w:p>
        </w:tc>
      </w:tr>
      <w:tr w:rsidR="00DA6987" w:rsidTr="000C4783">
        <w:trPr>
          <w:trHeight w:val="862"/>
          <w:jc w:val="center"/>
        </w:trPr>
        <w:tc>
          <w:tcPr>
            <w:tcW w:w="1487" w:type="dxa"/>
            <w:shd w:val="clear" w:color="auto" w:fill="auto"/>
            <w:vAlign w:val="center"/>
          </w:tcPr>
          <w:p w:rsidR="00DA6987" w:rsidRDefault="00DA6987" w:rsidP="004B14D7">
            <w:pPr>
              <w:rPr>
                <w:rFonts w:ascii="仿宋_GB2312" w:eastAsia="仿宋_GB2312" w:hAnsiTheme="minorEastAsia"/>
                <w:sz w:val="32"/>
                <w:szCs w:val="32"/>
              </w:rPr>
            </w:pPr>
          </w:p>
        </w:tc>
        <w:tc>
          <w:tcPr>
            <w:tcW w:w="3390" w:type="dxa"/>
            <w:shd w:val="clear" w:color="auto" w:fill="auto"/>
            <w:vAlign w:val="center"/>
          </w:tcPr>
          <w:p w:rsidR="00DA6987" w:rsidRDefault="00DA6987" w:rsidP="004B14D7">
            <w:pPr>
              <w:rPr>
                <w:rFonts w:ascii="仿宋_GB2312" w:eastAsia="仿宋_GB2312" w:hAnsiTheme="minorEastAsia"/>
                <w:sz w:val="32"/>
                <w:szCs w:val="32"/>
              </w:rPr>
            </w:pPr>
          </w:p>
        </w:tc>
        <w:tc>
          <w:tcPr>
            <w:tcW w:w="1948" w:type="dxa"/>
            <w:shd w:val="clear" w:color="auto" w:fill="auto"/>
            <w:vAlign w:val="center"/>
          </w:tcPr>
          <w:p w:rsidR="00DA6987" w:rsidRDefault="00DA6987" w:rsidP="004B14D7">
            <w:pPr>
              <w:rPr>
                <w:rFonts w:ascii="仿宋_GB2312" w:eastAsia="仿宋_GB2312" w:hAnsiTheme="minorEastAsia"/>
                <w:sz w:val="32"/>
                <w:szCs w:val="32"/>
              </w:rPr>
            </w:pPr>
          </w:p>
        </w:tc>
        <w:tc>
          <w:tcPr>
            <w:tcW w:w="1239"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862"/>
          <w:jc w:val="center"/>
        </w:trPr>
        <w:tc>
          <w:tcPr>
            <w:tcW w:w="1487"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备注</w:t>
            </w:r>
          </w:p>
        </w:tc>
        <w:tc>
          <w:tcPr>
            <w:tcW w:w="6577" w:type="dxa"/>
            <w:gridSpan w:val="3"/>
            <w:shd w:val="clear" w:color="auto" w:fill="auto"/>
            <w:vAlign w:val="center"/>
          </w:tcPr>
          <w:p w:rsidR="00DA6987" w:rsidRDefault="00DA6987" w:rsidP="004B14D7">
            <w:pPr>
              <w:rPr>
                <w:rFonts w:ascii="仿宋_GB2312" w:eastAsia="仿宋_GB2312" w:hAnsiTheme="minorEastAsia"/>
                <w:sz w:val="32"/>
                <w:szCs w:val="32"/>
              </w:rPr>
            </w:pPr>
          </w:p>
        </w:tc>
      </w:tr>
    </w:tbl>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五、实施方案</w:t>
      </w:r>
    </w:p>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9"/>
        <w:gridCol w:w="950"/>
        <w:gridCol w:w="950"/>
        <w:gridCol w:w="1087"/>
        <w:gridCol w:w="1234"/>
        <w:gridCol w:w="1351"/>
        <w:gridCol w:w="970"/>
      </w:tblGrid>
      <w:tr w:rsidR="00DA6987" w:rsidTr="000C4783">
        <w:trPr>
          <w:trHeight w:val="567"/>
        </w:trPr>
        <w:tc>
          <w:tcPr>
            <w:tcW w:w="1101" w:type="dxa"/>
            <w:vMerge w:val="restart"/>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类别</w:t>
            </w:r>
          </w:p>
        </w:tc>
        <w:tc>
          <w:tcPr>
            <w:tcW w:w="879" w:type="dxa"/>
            <w:vMerge w:val="restart"/>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职务</w:t>
            </w:r>
          </w:p>
        </w:tc>
        <w:tc>
          <w:tcPr>
            <w:tcW w:w="950" w:type="dxa"/>
            <w:vMerge w:val="restart"/>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950" w:type="dxa"/>
            <w:vMerge w:val="restart"/>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4642" w:type="dxa"/>
            <w:gridSpan w:val="4"/>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上岗资格证明</w:t>
            </w:r>
          </w:p>
        </w:tc>
      </w:tr>
      <w:tr w:rsidR="00DA6987" w:rsidTr="000C4783">
        <w:trPr>
          <w:trHeight w:val="567"/>
        </w:trPr>
        <w:tc>
          <w:tcPr>
            <w:tcW w:w="1101" w:type="dxa"/>
            <w:vMerge/>
            <w:shd w:val="clear" w:color="auto" w:fill="auto"/>
            <w:vAlign w:val="center"/>
          </w:tcPr>
          <w:p w:rsidR="00DA6987" w:rsidRDefault="00DA6987" w:rsidP="004B14D7">
            <w:pPr>
              <w:jc w:val="center"/>
              <w:rPr>
                <w:rFonts w:ascii="仿宋_GB2312" w:eastAsia="仿宋_GB2312" w:hAnsiTheme="minorEastAsia"/>
                <w:sz w:val="32"/>
                <w:szCs w:val="32"/>
              </w:rPr>
            </w:pPr>
          </w:p>
        </w:tc>
        <w:tc>
          <w:tcPr>
            <w:tcW w:w="879" w:type="dxa"/>
            <w:vMerge/>
            <w:vAlign w:val="center"/>
          </w:tcPr>
          <w:p w:rsidR="00DA6987" w:rsidRDefault="00DA6987" w:rsidP="004B14D7">
            <w:pPr>
              <w:jc w:val="center"/>
              <w:rPr>
                <w:rFonts w:ascii="仿宋_GB2312" w:eastAsia="仿宋_GB2312" w:hAnsiTheme="minorEastAsia"/>
                <w:sz w:val="32"/>
                <w:szCs w:val="32"/>
              </w:rPr>
            </w:pPr>
          </w:p>
        </w:tc>
        <w:tc>
          <w:tcPr>
            <w:tcW w:w="950" w:type="dxa"/>
            <w:vMerge/>
            <w:vAlign w:val="center"/>
          </w:tcPr>
          <w:p w:rsidR="00DA6987" w:rsidRDefault="00DA6987" w:rsidP="004B14D7">
            <w:pPr>
              <w:jc w:val="center"/>
              <w:rPr>
                <w:rFonts w:ascii="仿宋_GB2312" w:eastAsia="仿宋_GB2312" w:hAnsiTheme="minorEastAsia"/>
                <w:sz w:val="32"/>
                <w:szCs w:val="32"/>
              </w:rPr>
            </w:pPr>
          </w:p>
        </w:tc>
        <w:tc>
          <w:tcPr>
            <w:tcW w:w="950" w:type="dxa"/>
            <w:vMerge/>
            <w:vAlign w:val="center"/>
          </w:tcPr>
          <w:p w:rsidR="00DA6987" w:rsidRDefault="00DA6987" w:rsidP="004B14D7">
            <w:pPr>
              <w:jc w:val="center"/>
              <w:rPr>
                <w:rFonts w:ascii="仿宋_GB2312" w:eastAsia="仿宋_GB2312" w:hAnsiTheme="minorEastAsia"/>
                <w:sz w:val="32"/>
                <w:szCs w:val="32"/>
              </w:rPr>
            </w:pPr>
          </w:p>
        </w:tc>
        <w:tc>
          <w:tcPr>
            <w:tcW w:w="1087" w:type="dxa"/>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证书</w:t>
            </w:r>
          </w:p>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名称</w:t>
            </w:r>
          </w:p>
        </w:tc>
        <w:tc>
          <w:tcPr>
            <w:tcW w:w="1234" w:type="dxa"/>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级别</w:t>
            </w:r>
          </w:p>
        </w:tc>
        <w:tc>
          <w:tcPr>
            <w:tcW w:w="1351" w:type="dxa"/>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证号</w:t>
            </w:r>
          </w:p>
        </w:tc>
        <w:tc>
          <w:tcPr>
            <w:tcW w:w="970" w:type="dxa"/>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专业</w:t>
            </w:r>
          </w:p>
        </w:tc>
      </w:tr>
      <w:tr w:rsidR="00DA6987" w:rsidTr="000C4783">
        <w:trPr>
          <w:trHeight w:val="567"/>
        </w:trPr>
        <w:tc>
          <w:tcPr>
            <w:tcW w:w="1101" w:type="dxa"/>
            <w:vMerge w:val="restart"/>
            <w:shd w:val="clear" w:color="auto" w:fill="auto"/>
            <w:vAlign w:val="center"/>
          </w:tcPr>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技术人员</w:t>
            </w:r>
          </w:p>
        </w:tc>
        <w:tc>
          <w:tcPr>
            <w:tcW w:w="879"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1087" w:type="dxa"/>
            <w:vAlign w:val="center"/>
          </w:tcPr>
          <w:p w:rsidR="00DA6987" w:rsidRDefault="00DA6987" w:rsidP="004B14D7">
            <w:pPr>
              <w:jc w:val="center"/>
              <w:rPr>
                <w:rFonts w:ascii="仿宋_GB2312" w:eastAsia="仿宋_GB2312" w:hAnsiTheme="minorEastAsia"/>
                <w:sz w:val="32"/>
                <w:szCs w:val="32"/>
              </w:rPr>
            </w:pPr>
          </w:p>
        </w:tc>
        <w:tc>
          <w:tcPr>
            <w:tcW w:w="1234" w:type="dxa"/>
            <w:vAlign w:val="center"/>
          </w:tcPr>
          <w:p w:rsidR="00DA6987" w:rsidRDefault="00DA6987" w:rsidP="004B14D7">
            <w:pPr>
              <w:jc w:val="center"/>
              <w:rPr>
                <w:rFonts w:ascii="仿宋_GB2312" w:eastAsia="仿宋_GB2312" w:hAnsiTheme="minorEastAsia"/>
                <w:sz w:val="32"/>
                <w:szCs w:val="32"/>
              </w:rPr>
            </w:pPr>
          </w:p>
        </w:tc>
        <w:tc>
          <w:tcPr>
            <w:tcW w:w="1351" w:type="dxa"/>
            <w:vAlign w:val="center"/>
          </w:tcPr>
          <w:p w:rsidR="00DA6987" w:rsidRDefault="00DA6987" w:rsidP="004B14D7">
            <w:pPr>
              <w:jc w:val="center"/>
              <w:rPr>
                <w:rFonts w:ascii="仿宋_GB2312" w:eastAsia="仿宋_GB2312" w:hAnsiTheme="minorEastAsia"/>
                <w:sz w:val="32"/>
                <w:szCs w:val="32"/>
              </w:rPr>
            </w:pPr>
          </w:p>
        </w:tc>
        <w:tc>
          <w:tcPr>
            <w:tcW w:w="970" w:type="dxa"/>
            <w:vAlign w:val="center"/>
          </w:tcPr>
          <w:p w:rsidR="00DA6987" w:rsidRDefault="00DA6987" w:rsidP="004B14D7">
            <w:pPr>
              <w:jc w:val="center"/>
              <w:rPr>
                <w:rFonts w:ascii="仿宋_GB2312" w:eastAsia="仿宋_GB2312" w:hAnsiTheme="minorEastAsia"/>
                <w:sz w:val="32"/>
                <w:szCs w:val="32"/>
              </w:rPr>
            </w:pPr>
          </w:p>
        </w:tc>
      </w:tr>
      <w:tr w:rsidR="00DA6987" w:rsidTr="000C4783">
        <w:trPr>
          <w:trHeight w:val="567"/>
        </w:trPr>
        <w:tc>
          <w:tcPr>
            <w:tcW w:w="1101" w:type="dxa"/>
            <w:vMerge/>
            <w:shd w:val="clear" w:color="auto" w:fill="auto"/>
            <w:vAlign w:val="center"/>
          </w:tcPr>
          <w:p w:rsidR="00DA6987" w:rsidRDefault="00DA6987" w:rsidP="004B14D7">
            <w:pPr>
              <w:jc w:val="center"/>
              <w:rPr>
                <w:rFonts w:ascii="仿宋_GB2312" w:eastAsia="仿宋_GB2312" w:hAnsiTheme="minorEastAsia"/>
                <w:sz w:val="32"/>
                <w:szCs w:val="32"/>
              </w:rPr>
            </w:pPr>
          </w:p>
        </w:tc>
        <w:tc>
          <w:tcPr>
            <w:tcW w:w="879"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1087" w:type="dxa"/>
            <w:vAlign w:val="center"/>
          </w:tcPr>
          <w:p w:rsidR="00DA6987" w:rsidRDefault="00DA6987" w:rsidP="004B14D7">
            <w:pPr>
              <w:jc w:val="center"/>
              <w:rPr>
                <w:rFonts w:ascii="仿宋_GB2312" w:eastAsia="仿宋_GB2312" w:hAnsiTheme="minorEastAsia"/>
                <w:sz w:val="32"/>
                <w:szCs w:val="32"/>
              </w:rPr>
            </w:pPr>
          </w:p>
        </w:tc>
        <w:tc>
          <w:tcPr>
            <w:tcW w:w="1234" w:type="dxa"/>
            <w:vAlign w:val="center"/>
          </w:tcPr>
          <w:p w:rsidR="00DA6987" w:rsidRDefault="00DA6987" w:rsidP="004B14D7">
            <w:pPr>
              <w:jc w:val="center"/>
              <w:rPr>
                <w:rFonts w:ascii="仿宋_GB2312" w:eastAsia="仿宋_GB2312" w:hAnsiTheme="minorEastAsia"/>
                <w:sz w:val="32"/>
                <w:szCs w:val="32"/>
              </w:rPr>
            </w:pPr>
          </w:p>
        </w:tc>
        <w:tc>
          <w:tcPr>
            <w:tcW w:w="1351" w:type="dxa"/>
            <w:vAlign w:val="center"/>
          </w:tcPr>
          <w:p w:rsidR="00DA6987" w:rsidRDefault="00DA6987" w:rsidP="004B14D7">
            <w:pPr>
              <w:jc w:val="center"/>
              <w:rPr>
                <w:rFonts w:ascii="仿宋_GB2312" w:eastAsia="仿宋_GB2312" w:hAnsiTheme="minorEastAsia"/>
                <w:sz w:val="32"/>
                <w:szCs w:val="32"/>
              </w:rPr>
            </w:pPr>
          </w:p>
        </w:tc>
        <w:tc>
          <w:tcPr>
            <w:tcW w:w="970" w:type="dxa"/>
            <w:vAlign w:val="center"/>
          </w:tcPr>
          <w:p w:rsidR="00DA6987" w:rsidRDefault="00DA6987" w:rsidP="004B14D7">
            <w:pPr>
              <w:jc w:val="center"/>
              <w:rPr>
                <w:rFonts w:ascii="仿宋_GB2312" w:eastAsia="仿宋_GB2312" w:hAnsiTheme="minorEastAsia"/>
                <w:sz w:val="32"/>
                <w:szCs w:val="32"/>
              </w:rPr>
            </w:pPr>
          </w:p>
        </w:tc>
      </w:tr>
      <w:tr w:rsidR="00DA6987" w:rsidTr="000C4783">
        <w:trPr>
          <w:trHeight w:val="567"/>
        </w:trPr>
        <w:tc>
          <w:tcPr>
            <w:tcW w:w="1101" w:type="dxa"/>
            <w:vMerge/>
            <w:shd w:val="clear" w:color="auto" w:fill="auto"/>
            <w:vAlign w:val="center"/>
          </w:tcPr>
          <w:p w:rsidR="00DA6987" w:rsidRDefault="00DA6987" w:rsidP="004B14D7">
            <w:pPr>
              <w:jc w:val="center"/>
              <w:rPr>
                <w:rFonts w:ascii="仿宋_GB2312" w:eastAsia="仿宋_GB2312" w:hAnsiTheme="minorEastAsia"/>
                <w:sz w:val="32"/>
                <w:szCs w:val="32"/>
              </w:rPr>
            </w:pPr>
          </w:p>
        </w:tc>
        <w:tc>
          <w:tcPr>
            <w:tcW w:w="879"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950" w:type="dxa"/>
            <w:vAlign w:val="center"/>
          </w:tcPr>
          <w:p w:rsidR="00DA6987" w:rsidRDefault="00DA6987" w:rsidP="004B14D7">
            <w:pPr>
              <w:jc w:val="center"/>
              <w:rPr>
                <w:rFonts w:ascii="仿宋_GB2312" w:eastAsia="仿宋_GB2312" w:hAnsiTheme="minorEastAsia"/>
                <w:sz w:val="32"/>
                <w:szCs w:val="32"/>
              </w:rPr>
            </w:pPr>
          </w:p>
        </w:tc>
        <w:tc>
          <w:tcPr>
            <w:tcW w:w="1087" w:type="dxa"/>
            <w:vAlign w:val="center"/>
          </w:tcPr>
          <w:p w:rsidR="00DA6987" w:rsidRDefault="00DA6987" w:rsidP="004B14D7">
            <w:pPr>
              <w:jc w:val="center"/>
              <w:rPr>
                <w:rFonts w:ascii="仿宋_GB2312" w:eastAsia="仿宋_GB2312" w:hAnsiTheme="minorEastAsia"/>
                <w:sz w:val="32"/>
                <w:szCs w:val="32"/>
              </w:rPr>
            </w:pPr>
          </w:p>
        </w:tc>
        <w:tc>
          <w:tcPr>
            <w:tcW w:w="1234" w:type="dxa"/>
            <w:vAlign w:val="center"/>
          </w:tcPr>
          <w:p w:rsidR="00DA6987" w:rsidRDefault="00DA6987" w:rsidP="004B14D7">
            <w:pPr>
              <w:jc w:val="center"/>
              <w:rPr>
                <w:rFonts w:ascii="仿宋_GB2312" w:eastAsia="仿宋_GB2312" w:hAnsiTheme="minorEastAsia"/>
                <w:sz w:val="32"/>
                <w:szCs w:val="32"/>
              </w:rPr>
            </w:pPr>
          </w:p>
        </w:tc>
        <w:tc>
          <w:tcPr>
            <w:tcW w:w="1351" w:type="dxa"/>
            <w:vAlign w:val="center"/>
          </w:tcPr>
          <w:p w:rsidR="00DA6987" w:rsidRDefault="00DA6987" w:rsidP="004B14D7">
            <w:pPr>
              <w:jc w:val="center"/>
              <w:rPr>
                <w:rFonts w:ascii="仿宋_GB2312" w:eastAsia="仿宋_GB2312" w:hAnsiTheme="minorEastAsia"/>
                <w:sz w:val="32"/>
                <w:szCs w:val="32"/>
              </w:rPr>
            </w:pPr>
          </w:p>
        </w:tc>
        <w:tc>
          <w:tcPr>
            <w:tcW w:w="970" w:type="dxa"/>
            <w:vAlign w:val="center"/>
          </w:tcPr>
          <w:p w:rsidR="00DA6987" w:rsidRDefault="00DA6987" w:rsidP="004B14D7">
            <w:pPr>
              <w:jc w:val="center"/>
              <w:rPr>
                <w:rFonts w:ascii="仿宋_GB2312" w:eastAsia="仿宋_GB2312" w:hAnsiTheme="minorEastAsia"/>
                <w:sz w:val="32"/>
                <w:szCs w:val="32"/>
              </w:rPr>
            </w:pPr>
          </w:p>
        </w:tc>
      </w:tr>
    </w:tbl>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3. 组织设计方案；</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4. 质量保证措施；</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5. 相关配套措施。</w:t>
      </w:r>
    </w:p>
    <w:p w:rsidR="00DA6987" w:rsidRDefault="00DA6987" w:rsidP="004B14D7">
      <w:pPr>
        <w:jc w:val="center"/>
        <w:rPr>
          <w:rFonts w:ascii="黑体" w:eastAsia="黑体" w:hAnsi="黑体"/>
          <w:b/>
          <w:sz w:val="32"/>
          <w:szCs w:val="32"/>
        </w:rPr>
      </w:pPr>
      <w:bookmarkStart w:id="24" w:name="_Toc43264518"/>
      <w:bookmarkStart w:id="25" w:name="_Toc50691037"/>
      <w:bookmarkStart w:id="26" w:name="_Toc50703730"/>
    </w:p>
    <w:p w:rsidR="00DA6987" w:rsidRDefault="00DA6987" w:rsidP="004B14D7">
      <w:pPr>
        <w:jc w:val="center"/>
        <w:rPr>
          <w:rFonts w:ascii="黑体" w:eastAsia="黑体" w:hAnsi="黑体"/>
          <w:b/>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六、质量（完成时间、安全、环保）保障措施及方案</w:t>
      </w:r>
    </w:p>
    <w:p w:rsidR="00DA6987" w:rsidRDefault="00DA6987" w:rsidP="004B7AD5">
      <w:pPr>
        <w:ind w:firstLineChars="200" w:firstLine="640"/>
        <w:jc w:val="center"/>
        <w:rPr>
          <w:rFonts w:ascii="仿宋_GB2312" w:eastAsia="仿宋_GB2312" w:hAnsi="黑体"/>
          <w:sz w:val="32"/>
          <w:szCs w:val="32"/>
        </w:rPr>
      </w:pPr>
      <w:r>
        <w:rPr>
          <w:rFonts w:ascii="仿宋_GB2312" w:eastAsia="仿宋_GB2312" w:hAnsi="黑体" w:hint="eastAsia"/>
          <w:sz w:val="32"/>
          <w:szCs w:val="32"/>
        </w:rPr>
        <w:t>（格式自定）</w:t>
      </w:r>
    </w:p>
    <w:p w:rsidR="00DA6987" w:rsidRDefault="00DA6987" w:rsidP="004B7AD5">
      <w:pPr>
        <w:ind w:firstLineChars="200" w:firstLine="640"/>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七、项目完成（服务期满）后的服务承诺</w:t>
      </w:r>
    </w:p>
    <w:p w:rsidR="00DA6987" w:rsidRDefault="00DA6987" w:rsidP="004B7AD5">
      <w:pPr>
        <w:ind w:firstLineChars="350" w:firstLine="1120"/>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bookmarkStart w:id="27" w:name="_Toc480789482"/>
      <w:bookmarkStart w:id="28" w:name="_Toc480755932"/>
      <w:bookmarkStart w:id="29" w:name="_Toc480754211"/>
      <w:bookmarkStart w:id="30" w:name="_Toc480756078"/>
      <w:bookmarkStart w:id="31" w:name="_Toc43264525"/>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八、项目负责人及项目团队人员一览表</w:t>
      </w:r>
    </w:p>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7"/>
      <w:bookmarkEnd w:id="28"/>
      <w:bookmarkEnd w:id="29"/>
      <w:bookmarkEnd w:id="30"/>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序号</w:t>
            </w:r>
          </w:p>
        </w:tc>
        <w:tc>
          <w:tcPr>
            <w:tcW w:w="1037"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826"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性别</w:t>
            </w:r>
          </w:p>
        </w:tc>
        <w:tc>
          <w:tcPr>
            <w:tcW w:w="825"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年龄</w:t>
            </w:r>
          </w:p>
        </w:tc>
        <w:tc>
          <w:tcPr>
            <w:tcW w:w="825"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学历</w:t>
            </w:r>
          </w:p>
        </w:tc>
        <w:tc>
          <w:tcPr>
            <w:tcW w:w="1054"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1221"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专业</w:t>
            </w:r>
          </w:p>
        </w:tc>
        <w:tc>
          <w:tcPr>
            <w:tcW w:w="1246"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经验年限</w:t>
            </w:r>
          </w:p>
        </w:tc>
        <w:tc>
          <w:tcPr>
            <w:tcW w:w="1686" w:type="dxa"/>
            <w:shd w:val="clear" w:color="auto" w:fill="auto"/>
            <w:vAlign w:val="center"/>
          </w:tcPr>
          <w:p w:rsidR="00DA6987" w:rsidRDefault="00DA6987" w:rsidP="004B14D7">
            <w:pPr>
              <w:rPr>
                <w:rFonts w:ascii="仿宋_GB2312" w:eastAsia="仿宋_GB2312" w:hAnsiTheme="minorEastAsia"/>
                <w:sz w:val="32"/>
                <w:szCs w:val="32"/>
              </w:rPr>
            </w:pPr>
            <w:r>
              <w:rPr>
                <w:rFonts w:ascii="仿宋_GB2312" w:eastAsia="仿宋_GB2312" w:hAnsiTheme="minorEastAsia" w:hint="eastAsia"/>
                <w:sz w:val="32"/>
                <w:szCs w:val="32"/>
              </w:rPr>
              <w:t>拟担任职务或承担工作内容</w:t>
            </w: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tr w:rsidR="00DA6987" w:rsidTr="000C4783">
        <w:trPr>
          <w:trHeight w:val="567"/>
          <w:jc w:val="center"/>
        </w:trPr>
        <w:tc>
          <w:tcPr>
            <w:tcW w:w="574" w:type="dxa"/>
            <w:shd w:val="clear" w:color="auto" w:fill="auto"/>
            <w:vAlign w:val="center"/>
          </w:tcPr>
          <w:p w:rsidR="00DA6987" w:rsidRDefault="00DA6987" w:rsidP="004B14D7">
            <w:pPr>
              <w:rPr>
                <w:rFonts w:ascii="仿宋_GB2312" w:eastAsia="仿宋_GB2312" w:hAnsiTheme="minorEastAsia"/>
                <w:sz w:val="32"/>
                <w:szCs w:val="32"/>
              </w:rPr>
            </w:pPr>
          </w:p>
        </w:tc>
        <w:tc>
          <w:tcPr>
            <w:tcW w:w="1037" w:type="dxa"/>
            <w:shd w:val="clear" w:color="auto" w:fill="auto"/>
            <w:vAlign w:val="center"/>
          </w:tcPr>
          <w:p w:rsidR="00DA6987" w:rsidRDefault="00DA6987" w:rsidP="004B14D7">
            <w:pPr>
              <w:rPr>
                <w:rFonts w:ascii="仿宋_GB2312" w:eastAsia="仿宋_GB2312" w:hAnsiTheme="minorEastAsia"/>
                <w:sz w:val="32"/>
                <w:szCs w:val="32"/>
              </w:rPr>
            </w:pPr>
          </w:p>
        </w:tc>
        <w:tc>
          <w:tcPr>
            <w:tcW w:w="826"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825" w:type="dxa"/>
            <w:shd w:val="clear" w:color="auto" w:fill="auto"/>
            <w:vAlign w:val="center"/>
          </w:tcPr>
          <w:p w:rsidR="00DA6987" w:rsidRDefault="00DA6987" w:rsidP="004B14D7">
            <w:pPr>
              <w:rPr>
                <w:rFonts w:ascii="仿宋_GB2312" w:eastAsia="仿宋_GB2312" w:hAnsiTheme="minorEastAsia"/>
                <w:sz w:val="32"/>
                <w:szCs w:val="32"/>
              </w:rPr>
            </w:pPr>
          </w:p>
        </w:tc>
        <w:tc>
          <w:tcPr>
            <w:tcW w:w="1054" w:type="dxa"/>
            <w:shd w:val="clear" w:color="auto" w:fill="auto"/>
            <w:vAlign w:val="center"/>
          </w:tcPr>
          <w:p w:rsidR="00DA6987" w:rsidRDefault="00DA6987" w:rsidP="004B14D7">
            <w:pPr>
              <w:rPr>
                <w:rFonts w:ascii="仿宋_GB2312" w:eastAsia="仿宋_GB2312" w:hAnsiTheme="minorEastAsia"/>
                <w:sz w:val="32"/>
                <w:szCs w:val="32"/>
              </w:rPr>
            </w:pPr>
          </w:p>
        </w:tc>
        <w:tc>
          <w:tcPr>
            <w:tcW w:w="1221" w:type="dxa"/>
            <w:shd w:val="clear" w:color="auto" w:fill="auto"/>
            <w:vAlign w:val="center"/>
          </w:tcPr>
          <w:p w:rsidR="00DA6987" w:rsidRDefault="00DA6987" w:rsidP="004B14D7">
            <w:pPr>
              <w:rPr>
                <w:rFonts w:ascii="仿宋_GB2312" w:eastAsia="仿宋_GB2312" w:hAnsiTheme="minorEastAsia"/>
                <w:sz w:val="32"/>
                <w:szCs w:val="32"/>
              </w:rPr>
            </w:pPr>
          </w:p>
        </w:tc>
        <w:tc>
          <w:tcPr>
            <w:tcW w:w="1246" w:type="dxa"/>
            <w:shd w:val="clear" w:color="auto" w:fill="auto"/>
            <w:vAlign w:val="center"/>
          </w:tcPr>
          <w:p w:rsidR="00DA6987" w:rsidRDefault="00DA6987" w:rsidP="004B14D7">
            <w:pPr>
              <w:rPr>
                <w:rFonts w:ascii="仿宋_GB2312" w:eastAsia="仿宋_GB2312" w:hAnsiTheme="minorEastAsia"/>
                <w:sz w:val="32"/>
                <w:szCs w:val="32"/>
              </w:rPr>
            </w:pPr>
          </w:p>
        </w:tc>
        <w:tc>
          <w:tcPr>
            <w:tcW w:w="1686" w:type="dxa"/>
            <w:shd w:val="clear" w:color="auto" w:fill="auto"/>
            <w:vAlign w:val="center"/>
          </w:tcPr>
          <w:p w:rsidR="00DA6987" w:rsidRDefault="00DA6987" w:rsidP="004B14D7">
            <w:pPr>
              <w:rPr>
                <w:rFonts w:ascii="仿宋_GB2312" w:eastAsia="仿宋_GB2312" w:hAnsiTheme="minorEastAsia"/>
                <w:sz w:val="32"/>
                <w:szCs w:val="32"/>
              </w:rPr>
            </w:pPr>
          </w:p>
        </w:tc>
      </w:tr>
      <w:bookmarkEnd w:id="24"/>
      <w:bookmarkEnd w:id="25"/>
      <w:bookmarkEnd w:id="26"/>
      <w:bookmarkEnd w:id="31"/>
    </w:tbl>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rPr>
          <w:rFonts w:ascii="仿宋_GB2312" w:eastAsia="仿宋_GB2312" w:hAnsiTheme="minorEastAsia"/>
          <w:sz w:val="32"/>
          <w:szCs w:val="32"/>
        </w:rPr>
      </w:pPr>
    </w:p>
    <w:p w:rsidR="00DA6987" w:rsidRDefault="00DA6987" w:rsidP="004B14D7">
      <w:pPr>
        <w:jc w:val="center"/>
        <w:rPr>
          <w:rFonts w:ascii="黑体" w:eastAsia="黑体" w:hAnsi="黑体"/>
          <w:b/>
          <w:sz w:val="32"/>
          <w:szCs w:val="32"/>
        </w:rPr>
      </w:pPr>
      <w:r>
        <w:rPr>
          <w:rFonts w:ascii="黑体" w:eastAsia="黑体" w:hAnsi="黑体" w:hint="eastAsia"/>
          <w:b/>
          <w:sz w:val="32"/>
          <w:szCs w:val="32"/>
        </w:rPr>
        <w:lastRenderedPageBreak/>
        <w:t>九、招标文件要求的其他内容及投标人认为需要加以说明的其他内容</w:t>
      </w:r>
    </w:p>
    <w:p w:rsidR="00DA6987" w:rsidRDefault="00DA6987" w:rsidP="004B14D7">
      <w:pPr>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center"/>
        <w:rPr>
          <w:rFonts w:ascii="仿宋_GB2312" w:eastAsia="仿宋_GB2312" w:hAnsiTheme="minorEastAsia"/>
          <w:sz w:val="32"/>
          <w:szCs w:val="32"/>
        </w:rPr>
      </w:pPr>
    </w:p>
    <w:p w:rsidR="00DA6987" w:rsidRDefault="00DA6987" w:rsidP="004B14D7">
      <w:pPr>
        <w:jc w:val="left"/>
        <w:rPr>
          <w:rFonts w:ascii="黑体" w:eastAsia="黑体" w:hAnsi="黑体"/>
          <w:sz w:val="32"/>
          <w:szCs w:val="32"/>
        </w:rPr>
      </w:pPr>
    </w:p>
    <w:p w:rsidR="00D309C0" w:rsidRPr="00D309C0" w:rsidRDefault="00D309C0" w:rsidP="00D309C0">
      <w:pPr>
        <w:jc w:val="center"/>
        <w:rPr>
          <w:rFonts w:ascii="宋体" w:eastAsia="宋体" w:hAnsi="宋体" w:cs="Times New Roman"/>
          <w:sz w:val="44"/>
          <w:szCs w:val="44"/>
        </w:rPr>
      </w:pPr>
      <w:r w:rsidRPr="00D309C0">
        <w:rPr>
          <w:rFonts w:ascii="宋体" w:eastAsia="宋体" w:hAnsi="宋体" w:cs="Times New Roman" w:hint="eastAsia"/>
          <w:sz w:val="44"/>
          <w:szCs w:val="44"/>
        </w:rPr>
        <w:t>深圳市残疾人综合服务中心</w:t>
      </w:r>
    </w:p>
    <w:p w:rsidR="00D309C0" w:rsidRPr="00D309C0" w:rsidRDefault="00D309C0" w:rsidP="00D309C0">
      <w:pPr>
        <w:jc w:val="center"/>
        <w:rPr>
          <w:rFonts w:ascii="宋体" w:eastAsia="宋体" w:hAnsi="宋体" w:cs="Times New Roman"/>
          <w:sz w:val="44"/>
          <w:szCs w:val="44"/>
        </w:rPr>
      </w:pPr>
      <w:r w:rsidRPr="00D309C0">
        <w:rPr>
          <w:rFonts w:ascii="宋体" w:eastAsia="宋体" w:hAnsi="宋体" w:cs="Times New Roman" w:hint="eastAsia"/>
          <w:sz w:val="44"/>
          <w:szCs w:val="44"/>
        </w:rPr>
        <w:lastRenderedPageBreak/>
        <w:t>自行采购项目定标评分原则(服务类)</w:t>
      </w:r>
    </w:p>
    <w:p w:rsidR="00D309C0" w:rsidRPr="00D309C0" w:rsidRDefault="00D309C0" w:rsidP="00D309C0">
      <w:pPr>
        <w:jc w:val="center"/>
        <w:rPr>
          <w:rFonts w:ascii="Calibri" w:eastAsia="宋体" w:hAnsi="Calibri" w:cs="Times New Roman"/>
        </w:rPr>
      </w:pPr>
    </w:p>
    <w:tbl>
      <w:tblPr>
        <w:tblStyle w:val="aff3"/>
        <w:tblW w:w="9470" w:type="dxa"/>
        <w:tblInd w:w="-431" w:type="dxa"/>
        <w:tblLayout w:type="fixed"/>
        <w:tblLook w:val="04A0" w:firstRow="1" w:lastRow="0" w:firstColumn="1" w:lastColumn="0" w:noHBand="0" w:noVBand="1"/>
      </w:tblPr>
      <w:tblGrid>
        <w:gridCol w:w="1135"/>
        <w:gridCol w:w="1134"/>
        <w:gridCol w:w="6350"/>
        <w:gridCol w:w="851"/>
      </w:tblGrid>
      <w:tr w:rsidR="00D309C0" w:rsidRPr="00D309C0" w:rsidTr="00D60E6A">
        <w:trPr>
          <w:trHeight w:val="300"/>
        </w:trPr>
        <w:tc>
          <w:tcPr>
            <w:tcW w:w="1135" w:type="dxa"/>
            <w:tcBorders>
              <w:bottom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项目</w:t>
            </w:r>
          </w:p>
        </w:tc>
        <w:tc>
          <w:tcPr>
            <w:tcW w:w="1134" w:type="dxa"/>
            <w:tcBorders>
              <w:bottom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权重</w:t>
            </w:r>
          </w:p>
        </w:tc>
        <w:tc>
          <w:tcPr>
            <w:tcW w:w="6350" w:type="dxa"/>
            <w:tcBorders>
              <w:bottom w:val="single" w:sz="4" w:space="0" w:color="auto"/>
              <w:righ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评分原则</w:t>
            </w:r>
          </w:p>
        </w:tc>
        <w:tc>
          <w:tcPr>
            <w:tcW w:w="851" w:type="dxa"/>
            <w:tcBorders>
              <w:left w:val="single" w:sz="4" w:space="0" w:color="auto"/>
              <w:bottom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得分</w:t>
            </w:r>
          </w:p>
        </w:tc>
      </w:tr>
      <w:tr w:rsidR="00D309C0" w:rsidRPr="00D309C0" w:rsidTr="00D60E6A">
        <w:trPr>
          <w:trHeight w:val="2330"/>
        </w:trPr>
        <w:tc>
          <w:tcPr>
            <w:tcW w:w="1135" w:type="dxa"/>
            <w:tcBorders>
              <w:top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方案可行性</w:t>
            </w:r>
          </w:p>
        </w:tc>
        <w:tc>
          <w:tcPr>
            <w:tcW w:w="1134" w:type="dxa"/>
            <w:tcBorders>
              <w:top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30</w:t>
            </w:r>
          </w:p>
        </w:tc>
        <w:tc>
          <w:tcPr>
            <w:tcW w:w="6350" w:type="dxa"/>
            <w:tcBorders>
              <w:top w:val="single" w:sz="4" w:space="0" w:color="auto"/>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1.方案完整性6分，方案应包括工作措施、工作方案、工作手段、工作流程四项内容；每缺一项扣1.5分；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 xml:space="preserve">2.方案可行性24分，其中工作措施、工作方案、工作手段、工作流程每项6分； </w:t>
            </w:r>
          </w:p>
        </w:tc>
        <w:tc>
          <w:tcPr>
            <w:tcW w:w="851" w:type="dxa"/>
            <w:tcBorders>
              <w:top w:val="single" w:sz="4" w:space="0" w:color="auto"/>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r w:rsidR="00D309C0" w:rsidRPr="00D309C0" w:rsidTr="00D60E6A">
        <w:trPr>
          <w:trHeight w:val="5157"/>
        </w:trPr>
        <w:tc>
          <w:tcPr>
            <w:tcW w:w="1135" w:type="dxa"/>
            <w:tcBorders>
              <w:top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技术先进性</w:t>
            </w:r>
          </w:p>
        </w:tc>
        <w:tc>
          <w:tcPr>
            <w:tcW w:w="1134" w:type="dxa"/>
            <w:tcBorders>
              <w:top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20</w:t>
            </w:r>
          </w:p>
        </w:tc>
        <w:tc>
          <w:tcPr>
            <w:tcW w:w="6350" w:type="dxa"/>
            <w:tcBorders>
              <w:top w:val="single" w:sz="4" w:space="0" w:color="auto"/>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1.项目负责人占5分,横向比较，专业、学历、职称、工作经验最高者满分，其余递减扣分；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2.项目团队成员占10分。横向比较，专业、学历、职称、工作经验最高者满分，其余递减扣分；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3.投标单位法定代表人是残疾人的加3分，没有不得分；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4.项目团队有残疾人的，每1人加1分，最多加2分，没有不得分；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（以上无资质证书不得分。第3-4项依据《</w:t>
            </w:r>
            <w:r w:rsidRPr="00D309C0">
              <w:rPr>
                <w:rFonts w:ascii="仿宋_GB2312" w:eastAsia="仿宋_GB2312" w:hAnsi="宋体" w:hint="eastAsia"/>
                <w:bCs/>
                <w:color w:val="000000"/>
                <w:sz w:val="25"/>
                <w:szCs w:val="25"/>
                <w:shd w:val="clear" w:color="auto" w:fill="FFFFFF"/>
              </w:rPr>
              <w:t>财政部 民政部 中国残疾人联合会关于促进残疾人就业政府采购政策的通知</w:t>
            </w:r>
            <w:r w:rsidRPr="00D309C0">
              <w:rPr>
                <w:rFonts w:ascii="仿宋_GB2312" w:eastAsia="仿宋_GB2312" w:hAnsi="宋体" w:hint="eastAsia"/>
                <w:sz w:val="25"/>
                <w:szCs w:val="25"/>
              </w:rPr>
              <w:t>》[</w:t>
            </w:r>
            <w:r w:rsidRPr="00D309C0">
              <w:rPr>
                <w:rFonts w:ascii="仿宋_GB2312" w:eastAsia="仿宋_GB2312" w:hAnsi="宋体" w:hint="eastAsia"/>
                <w:bCs/>
                <w:color w:val="000000"/>
                <w:sz w:val="25"/>
                <w:szCs w:val="25"/>
                <w:shd w:val="clear" w:color="auto" w:fill="FFFFFF"/>
              </w:rPr>
              <w:t>财库[2017]141号</w:t>
            </w:r>
            <w:r w:rsidRPr="00D309C0">
              <w:rPr>
                <w:rFonts w:ascii="仿宋_GB2312" w:eastAsia="仿宋_GB2312" w:hAnsi="宋体" w:hint="eastAsia"/>
                <w:sz w:val="25"/>
                <w:szCs w:val="25"/>
              </w:rPr>
              <w:t>]）</w:t>
            </w:r>
          </w:p>
        </w:tc>
        <w:tc>
          <w:tcPr>
            <w:tcW w:w="851" w:type="dxa"/>
            <w:tcBorders>
              <w:top w:val="single" w:sz="4" w:space="0" w:color="auto"/>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r w:rsidR="00D309C0" w:rsidRPr="00D309C0" w:rsidTr="00D60E6A">
        <w:tc>
          <w:tcPr>
            <w:tcW w:w="1135"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质量可靠性</w:t>
            </w:r>
          </w:p>
        </w:tc>
        <w:tc>
          <w:tcPr>
            <w:tcW w:w="1134"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20</w:t>
            </w:r>
          </w:p>
        </w:tc>
        <w:tc>
          <w:tcPr>
            <w:tcW w:w="6350" w:type="dxa"/>
            <w:tcBorders>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1.完成时限10分，时间进度在要求之内的10分；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2.安全保证10分。确保项目实施有效、安全10分。</w:t>
            </w:r>
          </w:p>
        </w:tc>
        <w:tc>
          <w:tcPr>
            <w:tcW w:w="851" w:type="dxa"/>
            <w:tcBorders>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r w:rsidR="00D309C0" w:rsidRPr="00D309C0" w:rsidTr="00D60E6A">
        <w:trPr>
          <w:trHeight w:val="736"/>
        </w:trPr>
        <w:tc>
          <w:tcPr>
            <w:tcW w:w="1135"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价格分</w:t>
            </w:r>
          </w:p>
        </w:tc>
        <w:tc>
          <w:tcPr>
            <w:tcW w:w="1134"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20</w:t>
            </w:r>
          </w:p>
        </w:tc>
        <w:tc>
          <w:tcPr>
            <w:tcW w:w="6350" w:type="dxa"/>
            <w:tcBorders>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以本次最低投标报价为基准价，投标报价得分=（评标基准价/投标报价）×20</w:t>
            </w:r>
          </w:p>
        </w:tc>
        <w:tc>
          <w:tcPr>
            <w:tcW w:w="851" w:type="dxa"/>
            <w:tcBorders>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r w:rsidR="00D309C0" w:rsidRPr="00D309C0" w:rsidTr="00D60E6A">
        <w:tc>
          <w:tcPr>
            <w:tcW w:w="1135"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售后服务和信誉</w:t>
            </w:r>
          </w:p>
        </w:tc>
        <w:tc>
          <w:tcPr>
            <w:tcW w:w="1134"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10</w:t>
            </w:r>
          </w:p>
        </w:tc>
        <w:tc>
          <w:tcPr>
            <w:tcW w:w="6350" w:type="dxa"/>
            <w:tcBorders>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1.服务承诺完全满足招标售后服务要求的得7分；</w:t>
            </w:r>
          </w:p>
          <w:p w:rsidR="00D309C0" w:rsidRPr="00D309C0" w:rsidRDefault="00D309C0" w:rsidP="00D309C0">
            <w:pPr>
              <w:spacing w:line="480" w:lineRule="exact"/>
              <w:jc w:val="left"/>
              <w:rPr>
                <w:rFonts w:ascii="仿宋_GB2312" w:eastAsia="仿宋_GB2312" w:hAnsi="宋体"/>
                <w:sz w:val="25"/>
                <w:szCs w:val="25"/>
              </w:rPr>
            </w:pPr>
            <w:r w:rsidRPr="00D309C0">
              <w:rPr>
                <w:rFonts w:ascii="仿宋_GB2312" w:eastAsia="仿宋_GB2312" w:hAnsi="宋体" w:hint="eastAsia"/>
                <w:sz w:val="25"/>
                <w:szCs w:val="25"/>
              </w:rPr>
              <w:t>2.售后服务高于招标要求（正偏离）每项加1分，最多加3分。</w:t>
            </w:r>
          </w:p>
        </w:tc>
        <w:tc>
          <w:tcPr>
            <w:tcW w:w="851" w:type="dxa"/>
            <w:tcBorders>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r w:rsidR="00D309C0" w:rsidRPr="00D309C0" w:rsidTr="00D60E6A">
        <w:tc>
          <w:tcPr>
            <w:tcW w:w="1135"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合计</w:t>
            </w:r>
          </w:p>
        </w:tc>
        <w:tc>
          <w:tcPr>
            <w:tcW w:w="1134" w:type="dxa"/>
            <w:vAlign w:val="center"/>
          </w:tcPr>
          <w:p w:rsidR="00D309C0" w:rsidRPr="00D309C0" w:rsidRDefault="00D309C0" w:rsidP="00D309C0">
            <w:pPr>
              <w:spacing w:line="480" w:lineRule="exact"/>
              <w:jc w:val="center"/>
              <w:rPr>
                <w:rFonts w:ascii="仿宋_GB2312" w:eastAsia="仿宋_GB2312" w:hAnsi="宋体"/>
                <w:sz w:val="25"/>
                <w:szCs w:val="25"/>
              </w:rPr>
            </w:pPr>
            <w:r w:rsidRPr="00D309C0">
              <w:rPr>
                <w:rFonts w:ascii="仿宋_GB2312" w:eastAsia="仿宋_GB2312" w:hAnsi="宋体" w:hint="eastAsia"/>
                <w:sz w:val="25"/>
                <w:szCs w:val="25"/>
              </w:rPr>
              <w:t>100</w:t>
            </w:r>
          </w:p>
        </w:tc>
        <w:tc>
          <w:tcPr>
            <w:tcW w:w="6350" w:type="dxa"/>
            <w:tcBorders>
              <w:right w:val="single" w:sz="4" w:space="0" w:color="auto"/>
            </w:tcBorders>
            <w:vAlign w:val="center"/>
          </w:tcPr>
          <w:p w:rsidR="00D309C0" w:rsidRPr="00D309C0" w:rsidRDefault="00D309C0" w:rsidP="00D309C0">
            <w:pPr>
              <w:spacing w:line="480" w:lineRule="exact"/>
              <w:jc w:val="left"/>
              <w:rPr>
                <w:rFonts w:ascii="仿宋_GB2312" w:eastAsia="仿宋_GB2312" w:hAnsi="宋体"/>
                <w:sz w:val="25"/>
                <w:szCs w:val="25"/>
              </w:rPr>
            </w:pPr>
          </w:p>
        </w:tc>
        <w:tc>
          <w:tcPr>
            <w:tcW w:w="851" w:type="dxa"/>
            <w:tcBorders>
              <w:left w:val="single" w:sz="4" w:space="0" w:color="auto"/>
            </w:tcBorders>
            <w:vAlign w:val="center"/>
          </w:tcPr>
          <w:p w:rsidR="00D309C0" w:rsidRPr="00D309C0" w:rsidRDefault="00D309C0" w:rsidP="00D309C0">
            <w:pPr>
              <w:spacing w:line="480" w:lineRule="exact"/>
              <w:jc w:val="center"/>
              <w:rPr>
                <w:rFonts w:ascii="仿宋_GB2312" w:eastAsia="仿宋_GB2312" w:hAnsi="宋体"/>
                <w:sz w:val="25"/>
                <w:szCs w:val="25"/>
              </w:rPr>
            </w:pPr>
          </w:p>
        </w:tc>
      </w:tr>
    </w:tbl>
    <w:p w:rsidR="00D141A5" w:rsidRPr="003953B6" w:rsidRDefault="00D141A5" w:rsidP="004B14D7">
      <w:pPr>
        <w:spacing w:line="20" w:lineRule="exact"/>
        <w:rPr>
          <w:rFonts w:ascii="仿宋_GB2312" w:eastAsia="仿宋_GB2312" w:hAnsiTheme="minorEastAsia"/>
          <w:sz w:val="32"/>
          <w:szCs w:val="32"/>
        </w:rPr>
      </w:pPr>
    </w:p>
    <w:sectPr w:rsidR="00D141A5" w:rsidRPr="003953B6" w:rsidSect="0003397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AD" w:rsidRDefault="002875AD" w:rsidP="00AA7D52">
      <w:r>
        <w:separator/>
      </w:r>
    </w:p>
  </w:endnote>
  <w:endnote w:type="continuationSeparator" w:id="0">
    <w:p w:rsidR="002875AD" w:rsidRDefault="002875AD" w:rsidP="00AA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长城仿宋">
    <w:altName w:val="Arial Unicode MS"/>
    <w:charset w:val="86"/>
    <w:family w:val="modern"/>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06073"/>
      <w:docPartObj>
        <w:docPartGallery w:val="Page Numbers (Bottom of Page)"/>
        <w:docPartUnique/>
      </w:docPartObj>
    </w:sdtPr>
    <w:sdtEndPr/>
    <w:sdtContent>
      <w:sdt>
        <w:sdtPr>
          <w:id w:val="1728636285"/>
          <w:docPartObj>
            <w:docPartGallery w:val="Page Numbers (Top of Page)"/>
            <w:docPartUnique/>
          </w:docPartObj>
        </w:sdtPr>
        <w:sdtEndPr/>
        <w:sdtContent>
          <w:p w:rsidR="00F73337" w:rsidRDefault="00F73337">
            <w:pPr>
              <w:pStyle w:val="af6"/>
              <w:jc w:val="center"/>
            </w:pPr>
            <w:r>
              <w:rPr>
                <w:lang w:val="zh-CN"/>
              </w:rPr>
              <w:t xml:space="preserve"> </w:t>
            </w:r>
            <w:r w:rsidR="001B75F4">
              <w:rPr>
                <w:b/>
                <w:bCs/>
                <w:sz w:val="24"/>
                <w:szCs w:val="24"/>
              </w:rPr>
              <w:fldChar w:fldCharType="begin"/>
            </w:r>
            <w:r>
              <w:rPr>
                <w:b/>
                <w:bCs/>
              </w:rPr>
              <w:instrText>PAGE</w:instrText>
            </w:r>
            <w:r w:rsidR="001B75F4">
              <w:rPr>
                <w:b/>
                <w:bCs/>
                <w:sz w:val="24"/>
                <w:szCs w:val="24"/>
              </w:rPr>
              <w:fldChar w:fldCharType="separate"/>
            </w:r>
            <w:r w:rsidR="005C6486">
              <w:rPr>
                <w:b/>
                <w:bCs/>
                <w:noProof/>
              </w:rPr>
              <w:t>24</w:t>
            </w:r>
            <w:r w:rsidR="001B75F4">
              <w:rPr>
                <w:b/>
                <w:bCs/>
                <w:sz w:val="24"/>
                <w:szCs w:val="24"/>
              </w:rPr>
              <w:fldChar w:fldCharType="end"/>
            </w:r>
            <w:r>
              <w:rPr>
                <w:lang w:val="zh-CN"/>
              </w:rPr>
              <w:t xml:space="preserve"> / </w:t>
            </w:r>
            <w:r w:rsidR="001B75F4">
              <w:rPr>
                <w:b/>
                <w:bCs/>
                <w:sz w:val="24"/>
                <w:szCs w:val="24"/>
              </w:rPr>
              <w:fldChar w:fldCharType="begin"/>
            </w:r>
            <w:r>
              <w:rPr>
                <w:b/>
                <w:bCs/>
              </w:rPr>
              <w:instrText>NUMPAGES</w:instrText>
            </w:r>
            <w:r w:rsidR="001B75F4">
              <w:rPr>
                <w:b/>
                <w:bCs/>
                <w:sz w:val="24"/>
                <w:szCs w:val="24"/>
              </w:rPr>
              <w:fldChar w:fldCharType="separate"/>
            </w:r>
            <w:r w:rsidR="005C6486">
              <w:rPr>
                <w:b/>
                <w:bCs/>
                <w:noProof/>
              </w:rPr>
              <w:t>24</w:t>
            </w:r>
            <w:r w:rsidR="001B75F4">
              <w:rPr>
                <w:b/>
                <w:bCs/>
                <w:sz w:val="24"/>
                <w:szCs w:val="24"/>
              </w:rPr>
              <w:fldChar w:fldCharType="end"/>
            </w:r>
          </w:p>
        </w:sdtContent>
      </w:sdt>
    </w:sdtContent>
  </w:sdt>
  <w:p w:rsidR="00324222" w:rsidRDefault="0032422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AD" w:rsidRDefault="002875AD" w:rsidP="00AA7D52">
      <w:r>
        <w:separator/>
      </w:r>
    </w:p>
  </w:footnote>
  <w:footnote w:type="continuationSeparator" w:id="0">
    <w:p w:rsidR="002875AD" w:rsidRDefault="002875AD" w:rsidP="00AA7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hybridMultilevel"/>
    <w:tmpl w:val="8F8C7CB8"/>
    <w:lvl w:ilvl="0" w:tplc="2D161280">
      <w:start w:val="1"/>
      <w:numFmt w:val="bullet"/>
      <w:pStyle w:val="a"/>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01D320DE"/>
    <w:multiLevelType w:val="multilevel"/>
    <w:tmpl w:val="C6369904"/>
    <w:lvl w:ilvl="0">
      <w:start w:val="1"/>
      <w:numFmt w:val="chineseCountingThousand"/>
      <w:pStyle w:val="10"/>
      <w:lvlText w:val="第%1章"/>
      <w:lvlJc w:val="left"/>
      <w:pPr>
        <w:tabs>
          <w:tab w:val="num" w:pos="1440"/>
        </w:tabs>
        <w:ind w:left="0" w:firstLine="0"/>
      </w:pPr>
      <w:rPr>
        <w:rFonts w:hint="eastAsia"/>
      </w:rPr>
    </w:lvl>
    <w:lvl w:ilvl="1">
      <w:start w:val="1"/>
      <w:numFmt w:val="decimal"/>
      <w:pStyle w:val="2"/>
      <w:isLgl/>
      <w:lvlText w:val="%1.%2"/>
      <w:lvlJc w:val="left"/>
      <w:pPr>
        <w:tabs>
          <w:tab w:val="num"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num" w:pos="360"/>
        </w:tabs>
        <w:ind w:left="0" w:firstLine="0"/>
      </w:pPr>
      <w:rPr>
        <w:rFonts w:hint="eastAsia"/>
      </w:rPr>
    </w:lvl>
    <w:lvl w:ilvl="4">
      <w:start w:val="1"/>
      <w:numFmt w:val="decimal"/>
      <w:lvlText w:val=""/>
      <w:lvlJc w:val="left"/>
      <w:pPr>
        <w:tabs>
          <w:tab w:val="num" w:pos="360"/>
        </w:tabs>
        <w:ind w:left="0" w:firstLine="0"/>
      </w:pPr>
      <w:rPr>
        <w:rFonts w:hint="eastAsia"/>
      </w:rPr>
    </w:lvl>
    <w:lvl w:ilvl="5">
      <w:start w:val="1"/>
      <w:numFmt w:val="decimal"/>
      <w:lvlText w:val=""/>
      <w:lvlJc w:val="left"/>
      <w:pPr>
        <w:tabs>
          <w:tab w:val="num" w:pos="360"/>
        </w:tabs>
        <w:ind w:left="0" w:firstLine="0"/>
      </w:pPr>
      <w:rPr>
        <w:rFonts w:hint="eastAsia"/>
      </w:rPr>
    </w:lvl>
    <w:lvl w:ilvl="6">
      <w:start w:val="1"/>
      <w:numFmt w:val="decimal"/>
      <w:lvlText w:val=""/>
      <w:lvlJc w:val="left"/>
      <w:pPr>
        <w:tabs>
          <w:tab w:val="num" w:pos="360"/>
        </w:tabs>
        <w:ind w:left="0" w:firstLine="0"/>
      </w:pPr>
      <w:rPr>
        <w:rFonts w:hint="eastAsia"/>
      </w:rPr>
    </w:lvl>
    <w:lvl w:ilvl="7">
      <w:start w:val="1"/>
      <w:numFmt w:val="decimal"/>
      <w:lvlText w:val=""/>
      <w:lvlJc w:val="left"/>
      <w:pPr>
        <w:tabs>
          <w:tab w:val="num" w:pos="360"/>
        </w:tabs>
        <w:ind w:left="0" w:firstLine="0"/>
      </w:pPr>
      <w:rPr>
        <w:rFonts w:hint="eastAsia"/>
      </w:rPr>
    </w:lvl>
    <w:lvl w:ilvl="8">
      <w:start w:val="1"/>
      <w:numFmt w:val="decimal"/>
      <w:lvlText w:val=""/>
      <w:lvlJc w:val="left"/>
      <w:pPr>
        <w:tabs>
          <w:tab w:val="num" w:pos="360"/>
        </w:tabs>
        <w:ind w:left="0" w:firstLine="0"/>
      </w:pPr>
      <w:rPr>
        <w:rFonts w:hint="eastAsia"/>
      </w:rPr>
    </w:lvl>
  </w:abstractNum>
  <w:abstractNum w:abstractNumId="4">
    <w:nsid w:val="0EDA7CF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120628F8"/>
    <w:multiLevelType w:val="hybridMultilevel"/>
    <w:tmpl w:val="F2509A3C"/>
    <w:lvl w:ilvl="0" w:tplc="04090019">
      <w:start w:val="1"/>
      <w:numFmt w:val="lowerLetter"/>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6AE5335"/>
    <w:multiLevelType w:val="hybridMultilevel"/>
    <w:tmpl w:val="8C7A9EC2"/>
    <w:lvl w:ilvl="0" w:tplc="EFCC08FE">
      <w:start w:val="1"/>
      <w:numFmt w:val="decimal"/>
      <w:pStyle w:val="4"/>
      <w:lvlText w:val="图4-%1."/>
      <w:lvlJc w:val="center"/>
      <w:pPr>
        <w:tabs>
          <w:tab w:val="num" w:pos="737"/>
        </w:tabs>
        <w:ind w:left="737" w:hanging="449"/>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1E1C4B"/>
    <w:multiLevelType w:val="hybridMultilevel"/>
    <w:tmpl w:val="B06480BE"/>
    <w:lvl w:ilvl="0" w:tplc="0409000B">
      <w:start w:val="1"/>
      <w:numFmt w:val="chineseCountingThousand"/>
      <w:pStyle w:val="11"/>
      <w:lvlText w:val="第%1章"/>
      <w:lvlJc w:val="left"/>
      <w:pPr>
        <w:ind w:left="420" w:hanging="420"/>
      </w:pPr>
      <w:rPr>
        <w:rFonts w:hint="eastAsia"/>
      </w:rPr>
    </w:lvl>
    <w:lvl w:ilvl="1" w:tplc="04090019">
      <w:start w:val="1"/>
      <w:numFmt w:val="decimal"/>
      <w:pStyle w:val="20"/>
      <w:lvlText w:val="1.%2"/>
      <w:lvlJc w:val="left"/>
      <w:pPr>
        <w:ind w:left="420" w:hanging="420"/>
      </w:pPr>
      <w:rPr>
        <w:rFonts w:ascii="Calibri Light" w:eastAsia="宋体" w:hAnsi="Calibri Light" w:cs="Calibri" w:hint="default"/>
        <w:sz w:val="32"/>
        <w:szCs w:val="32"/>
      </w:rPr>
    </w:lvl>
    <w:lvl w:ilvl="2" w:tplc="0409001B">
      <w:start w:val="1"/>
      <w:numFmt w:val="decimal"/>
      <w:pStyle w:val="30"/>
      <w:lvlText w:val="1.1.%3"/>
      <w:lvlJc w:val="left"/>
      <w:pPr>
        <w:ind w:left="420" w:firstLine="147"/>
      </w:pPr>
      <w:rPr>
        <w:rFonts w:hint="eastAsia"/>
      </w:rPr>
    </w:lvl>
    <w:lvl w:ilvl="3" w:tplc="0409000F">
      <w:start w:val="1"/>
      <w:numFmt w:val="decimal"/>
      <w:pStyle w:val="40"/>
      <w:lvlText w:val="%4."/>
      <w:lvlJc w:val="left"/>
      <w:pPr>
        <w:ind w:left="1680" w:hanging="420"/>
      </w:pPr>
    </w:lvl>
    <w:lvl w:ilvl="4" w:tplc="04090019">
      <w:start w:val="1"/>
      <w:numFmt w:val="lowerLetter"/>
      <w:pStyle w:val="5"/>
      <w:lvlText w:val="%5)"/>
      <w:lvlJc w:val="left"/>
      <w:pPr>
        <w:ind w:left="2100" w:hanging="420"/>
      </w:pPr>
    </w:lvl>
    <w:lvl w:ilvl="5" w:tplc="0409001B" w:tentative="1">
      <w:start w:val="1"/>
      <w:numFmt w:val="lowerRoman"/>
      <w:pStyle w:val="6"/>
      <w:lvlText w:val="%6."/>
      <w:lvlJc w:val="right"/>
      <w:pPr>
        <w:ind w:left="2520" w:hanging="420"/>
      </w:pPr>
    </w:lvl>
    <w:lvl w:ilvl="6" w:tplc="0409000F" w:tentative="1">
      <w:start w:val="1"/>
      <w:numFmt w:val="decimal"/>
      <w:pStyle w:val="7"/>
      <w:lvlText w:val="%7."/>
      <w:lvlJc w:val="left"/>
      <w:pPr>
        <w:ind w:left="2940" w:hanging="420"/>
      </w:pPr>
    </w:lvl>
    <w:lvl w:ilvl="7" w:tplc="04090019" w:tentative="1">
      <w:start w:val="1"/>
      <w:numFmt w:val="lowerLetter"/>
      <w:pStyle w:val="8"/>
      <w:lvlText w:val="%8)"/>
      <w:lvlJc w:val="left"/>
      <w:pPr>
        <w:ind w:left="3360" w:hanging="420"/>
      </w:pPr>
    </w:lvl>
    <w:lvl w:ilvl="8" w:tplc="0409001B" w:tentative="1">
      <w:start w:val="1"/>
      <w:numFmt w:val="lowerRoman"/>
      <w:pStyle w:val="9"/>
      <w:lvlText w:val="%9."/>
      <w:lvlJc w:val="right"/>
      <w:pPr>
        <w:ind w:left="3780" w:hanging="420"/>
      </w:pPr>
    </w:lvl>
  </w:abstractNum>
  <w:abstractNum w:abstractNumId="8">
    <w:nsid w:val="1B9D0639"/>
    <w:multiLevelType w:val="hybridMultilevel"/>
    <w:tmpl w:val="FAB4684A"/>
    <w:lvl w:ilvl="0" w:tplc="F04E611E">
      <w:start w:val="1"/>
      <w:numFmt w:val="japaneseCounting"/>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03">
      <w:start w:val="1"/>
      <w:numFmt w:val="bullet"/>
      <w:lvlText w:val=""/>
      <w:lvlJc w:val="left"/>
      <w:pPr>
        <w:tabs>
          <w:tab w:val="num" w:pos="1260"/>
        </w:tabs>
        <w:ind w:left="1260" w:hanging="420"/>
      </w:pPr>
      <w:rPr>
        <w:rFonts w:ascii="Wingdings" w:hAnsi="Wingdings" w:hint="default"/>
      </w:rPr>
    </w:lvl>
    <w:lvl w:ilvl="3" w:tplc="04090019">
      <w:start w:val="1"/>
      <w:numFmt w:val="lowerLetter"/>
      <w:lvlText w:val="%4)"/>
      <w:lvlJc w:val="left"/>
      <w:pPr>
        <w:tabs>
          <w:tab w:val="num" w:pos="1680"/>
        </w:tabs>
        <w:ind w:left="1680" w:hanging="420"/>
      </w:pPr>
      <w:rPr>
        <w:rFonts w:hint="eastAsia"/>
      </w:rPr>
    </w:lvl>
    <w:lvl w:ilvl="4" w:tplc="5C9407F0">
      <w:start w:val="1"/>
      <w:numFmt w:val="decimal"/>
      <w:lvlText w:val="%5、"/>
      <w:lvlJc w:val="left"/>
      <w:pPr>
        <w:ind w:left="2040" w:hanging="360"/>
      </w:pPr>
      <w:rPr>
        <w:rFonts w:ascii="宋体" w:eastAsia="宋体" w:hAnsi="宋体" w:cs="宋体"/>
        <w:sz w:val="24"/>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7145A83"/>
    <w:multiLevelType w:val="hybridMultilevel"/>
    <w:tmpl w:val="5150ED08"/>
    <w:lvl w:ilvl="0" w:tplc="04090003">
      <w:start w:val="1"/>
      <w:numFmt w:val="bullet"/>
      <w:lvlText w:val=""/>
      <w:lvlJc w:val="left"/>
      <w:pPr>
        <w:tabs>
          <w:tab w:val="num" w:pos="840"/>
        </w:tabs>
        <w:ind w:left="84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nsid w:val="28200F5E"/>
    <w:multiLevelType w:val="hybridMultilevel"/>
    <w:tmpl w:val="BAA831EE"/>
    <w:lvl w:ilvl="0" w:tplc="8578B110">
      <w:start w:val="1"/>
      <w:numFmt w:val="decimal"/>
      <w:pStyle w:val="a0"/>
      <w:lvlText w:val="%1)"/>
      <w:lvlJc w:val="left"/>
      <w:pPr>
        <w:ind w:left="420" w:hanging="420"/>
      </w:pPr>
      <w:rPr>
        <w:rFonts w:hint="default"/>
      </w:rPr>
    </w:lvl>
    <w:lvl w:ilvl="1" w:tplc="04090019" w:tentative="1">
      <w:start w:val="1"/>
      <w:numFmt w:val="bullet"/>
      <w:lvlText w:val=""/>
      <w:lvlJc w:val="left"/>
      <w:pPr>
        <w:ind w:left="1260" w:hanging="420"/>
      </w:pPr>
      <w:rPr>
        <w:rFonts w:ascii="Wingdings" w:hAnsi="Wingdings" w:hint="default"/>
      </w:rPr>
    </w:lvl>
    <w:lvl w:ilvl="2" w:tplc="0409001B" w:tentative="1">
      <w:start w:val="1"/>
      <w:numFmt w:val="bullet"/>
      <w:lvlText w:val=""/>
      <w:lvlJc w:val="left"/>
      <w:pPr>
        <w:ind w:left="1680" w:hanging="420"/>
      </w:pPr>
      <w:rPr>
        <w:rFonts w:ascii="Wingdings" w:hAnsi="Wingdings" w:hint="default"/>
      </w:rPr>
    </w:lvl>
    <w:lvl w:ilvl="3" w:tplc="0409000F" w:tentative="1">
      <w:start w:val="1"/>
      <w:numFmt w:val="bullet"/>
      <w:lvlText w:val=""/>
      <w:lvlJc w:val="left"/>
      <w:pPr>
        <w:ind w:left="2100" w:hanging="420"/>
      </w:pPr>
      <w:rPr>
        <w:rFonts w:ascii="Wingdings" w:hAnsi="Wingdings" w:hint="default"/>
      </w:rPr>
    </w:lvl>
    <w:lvl w:ilvl="4" w:tplc="04090019" w:tentative="1">
      <w:start w:val="1"/>
      <w:numFmt w:val="bullet"/>
      <w:lvlText w:val=""/>
      <w:lvlJc w:val="left"/>
      <w:pPr>
        <w:ind w:left="2520" w:hanging="420"/>
      </w:pPr>
      <w:rPr>
        <w:rFonts w:ascii="Wingdings" w:hAnsi="Wingdings" w:hint="default"/>
      </w:rPr>
    </w:lvl>
    <w:lvl w:ilvl="5" w:tplc="0409001B" w:tentative="1">
      <w:start w:val="1"/>
      <w:numFmt w:val="bullet"/>
      <w:lvlText w:val=""/>
      <w:lvlJc w:val="left"/>
      <w:pPr>
        <w:ind w:left="2940" w:hanging="420"/>
      </w:pPr>
      <w:rPr>
        <w:rFonts w:ascii="Wingdings" w:hAnsi="Wingdings" w:hint="default"/>
      </w:rPr>
    </w:lvl>
    <w:lvl w:ilvl="6" w:tplc="0409000F" w:tentative="1">
      <w:start w:val="1"/>
      <w:numFmt w:val="bullet"/>
      <w:lvlText w:val=""/>
      <w:lvlJc w:val="left"/>
      <w:pPr>
        <w:ind w:left="3360" w:hanging="420"/>
      </w:pPr>
      <w:rPr>
        <w:rFonts w:ascii="Wingdings" w:hAnsi="Wingdings" w:hint="default"/>
      </w:rPr>
    </w:lvl>
    <w:lvl w:ilvl="7" w:tplc="04090019" w:tentative="1">
      <w:start w:val="1"/>
      <w:numFmt w:val="bullet"/>
      <w:lvlText w:val=""/>
      <w:lvlJc w:val="left"/>
      <w:pPr>
        <w:ind w:left="3780" w:hanging="420"/>
      </w:pPr>
      <w:rPr>
        <w:rFonts w:ascii="Wingdings" w:hAnsi="Wingdings" w:hint="default"/>
      </w:rPr>
    </w:lvl>
    <w:lvl w:ilvl="8" w:tplc="0409001B" w:tentative="1">
      <w:start w:val="1"/>
      <w:numFmt w:val="bullet"/>
      <w:lvlText w:val=""/>
      <w:lvlJc w:val="left"/>
      <w:pPr>
        <w:ind w:left="4200" w:hanging="420"/>
      </w:pPr>
      <w:rPr>
        <w:rFonts w:ascii="Wingdings" w:hAnsi="Wingdings" w:hint="default"/>
      </w:rPr>
    </w:lvl>
  </w:abstractNum>
  <w:abstractNum w:abstractNumId="11">
    <w:nsid w:val="2A7E4C92"/>
    <w:multiLevelType w:val="multilevel"/>
    <w:tmpl w:val="204C5D52"/>
    <w:styleLink w:val="12"/>
    <w:lvl w:ilvl="0">
      <w:start w:val="1"/>
      <w:numFmt w:val="decimal"/>
      <w:lvlText w:val="第%1章"/>
      <w:lvlJc w:val="left"/>
      <w:pPr>
        <w:ind w:left="0" w:firstLine="0"/>
      </w:pPr>
      <w:rPr>
        <w:rFonts w:hint="eastAsia"/>
      </w:rPr>
    </w:lvl>
    <w:lvl w:ilvl="1">
      <w:start w:val="1"/>
      <w:numFmt w:val="decimal"/>
      <w:lvlText w:val="%1.%2"/>
      <w:lvlJc w:val="left"/>
      <w:pPr>
        <w:ind w:left="0" w:firstLine="425"/>
      </w:pPr>
      <w:rPr>
        <w:rFonts w:hint="eastAsia"/>
      </w:rPr>
    </w:lvl>
    <w:lvl w:ilvl="2">
      <w:start w:val="1"/>
      <w:numFmt w:val="decimal"/>
      <w:lvlText w:val="%1.%2.%3"/>
      <w:lvlJc w:val="left"/>
      <w:pPr>
        <w:ind w:left="0" w:firstLine="851"/>
      </w:pPr>
      <w:rPr>
        <w:rFonts w:hint="eastAsia"/>
      </w:rPr>
    </w:lvl>
    <w:lvl w:ilvl="3">
      <w:start w:val="1"/>
      <w:numFmt w:val="decimal"/>
      <w:lvlText w:val="%1.%2.%3.%4"/>
      <w:lvlJc w:val="left"/>
      <w:pPr>
        <w:ind w:left="-1134" w:firstLine="1276"/>
      </w:pPr>
      <w:rPr>
        <w:rFonts w:hint="eastAsia"/>
      </w:rPr>
    </w:lvl>
    <w:lvl w:ilvl="4">
      <w:start w:val="1"/>
      <w:numFmt w:val="decimal"/>
      <w:lvlText w:val="%1.%2.%3.%4.%5"/>
      <w:lvlJc w:val="left"/>
      <w:pPr>
        <w:ind w:left="0" w:firstLine="170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2D2470EB"/>
    <w:multiLevelType w:val="hybridMultilevel"/>
    <w:tmpl w:val="9B72CAD4"/>
    <w:lvl w:ilvl="0" w:tplc="FFFFFFFF">
      <w:start w:val="1"/>
      <w:numFmt w:val="bullet"/>
      <w:lvlText w:val=""/>
      <w:lvlJc w:val="left"/>
      <w:pPr>
        <w:ind w:left="420" w:hanging="420"/>
      </w:pPr>
      <w:rPr>
        <w:rFonts w:ascii="Wingdings" w:hAnsi="Wingdings" w:hint="default"/>
      </w:rPr>
    </w:lvl>
    <w:lvl w:ilvl="1" w:tplc="FFFFFFFF">
      <w:start w:val="1"/>
      <w:numFmt w:val="decimal"/>
      <w:pStyle w:val="a1"/>
      <w:lvlText w:val="%2)"/>
      <w:lvlJc w:val="left"/>
      <w:pPr>
        <w:ind w:left="840" w:hanging="420"/>
      </w:pPr>
      <w:rPr>
        <w:rFont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nsid w:val="2E8F6958"/>
    <w:multiLevelType w:val="hybridMultilevel"/>
    <w:tmpl w:val="49A0E136"/>
    <w:lvl w:ilvl="0" w:tplc="F94C8682">
      <w:start w:val="1"/>
      <w:numFmt w:val="decimal"/>
      <w:pStyle w:val="a2"/>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4">
    <w:nsid w:val="30555EAE"/>
    <w:multiLevelType w:val="multilevel"/>
    <w:tmpl w:val="A6EC5D08"/>
    <w:numStyleLink w:val="-1"/>
  </w:abstractNum>
  <w:abstractNum w:abstractNumId="15">
    <w:nsid w:val="37D3508F"/>
    <w:multiLevelType w:val="multilevel"/>
    <w:tmpl w:val="DEC27176"/>
    <w:lvl w:ilvl="0">
      <w:start w:val="5"/>
      <w:numFmt w:val="decimal"/>
      <w:lvlText w:val="%1"/>
      <w:lvlJc w:val="left"/>
      <w:pPr>
        <w:tabs>
          <w:tab w:val="num" w:pos="425"/>
        </w:tabs>
        <w:ind w:left="425" w:hanging="425"/>
      </w:pPr>
      <w:rPr>
        <w:rFonts w:hint="eastAsia"/>
      </w:rPr>
    </w:lvl>
    <w:lvl w:ilvl="1">
      <w:start w:val="1"/>
      <w:numFmt w:val="decimal"/>
      <w:pStyle w:val="MaoC2"/>
      <w:lvlText w:val="%1.%2"/>
      <w:lvlJc w:val="left"/>
      <w:pPr>
        <w:tabs>
          <w:tab w:val="num" w:pos="510"/>
        </w:tabs>
        <w:ind w:left="420" w:hanging="42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3C287EEF"/>
    <w:multiLevelType w:val="hybridMultilevel"/>
    <w:tmpl w:val="35183606"/>
    <w:lvl w:ilvl="0" w:tplc="FFFFFFFF">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nsid w:val="44D30794"/>
    <w:multiLevelType w:val="multilevel"/>
    <w:tmpl w:val="04090023"/>
    <w:styleLink w:val="a4"/>
    <w:lvl w:ilvl="0">
      <w:start w:val="1"/>
      <w:numFmt w:val="decimal"/>
      <w:lvlText w:val="第 %1 条"/>
      <w:lvlJc w:val="left"/>
      <w:pPr>
        <w:tabs>
          <w:tab w:val="num" w:pos="1800"/>
        </w:tabs>
        <w:ind w:left="0" w:firstLine="0"/>
      </w:pPr>
      <w:rPr>
        <w:rFonts w:hint="eastAsia"/>
      </w:r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A7A6759"/>
    <w:multiLevelType w:val="hybridMultilevel"/>
    <w:tmpl w:val="CBBC678C"/>
    <w:lvl w:ilvl="0" w:tplc="F04E611E">
      <w:start w:val="1"/>
      <w:numFmt w:val="japaneseCounting"/>
      <w:lvlText w:val="%1、"/>
      <w:lvlJc w:val="left"/>
      <w:pPr>
        <w:tabs>
          <w:tab w:val="num" w:pos="420"/>
        </w:tabs>
        <w:ind w:left="420" w:hanging="420"/>
      </w:pPr>
      <w:rPr>
        <w:rFonts w:hint="eastAsia"/>
      </w:rPr>
    </w:lvl>
    <w:lvl w:ilvl="1" w:tplc="04090009">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260"/>
        </w:tabs>
        <w:ind w:left="1260" w:hanging="420"/>
      </w:pPr>
      <w:rPr>
        <w:rFonts w:ascii="Wingdings" w:hAnsi="Wingdings" w:hint="default"/>
      </w:rPr>
    </w:lvl>
    <w:lvl w:ilvl="3" w:tplc="04090019">
      <w:start w:val="1"/>
      <w:numFmt w:val="lowerLetter"/>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CAA55CD"/>
    <w:multiLevelType w:val="hybridMultilevel"/>
    <w:tmpl w:val="3A04F896"/>
    <w:lvl w:ilvl="0" w:tplc="FFFFFFFF">
      <w:start w:val="1"/>
      <w:numFmt w:val="bullet"/>
      <w:pStyle w:val="21"/>
      <w:lvlText w:val=""/>
      <w:lvlJc w:val="left"/>
      <w:pPr>
        <w:ind w:left="988" w:hanging="420"/>
      </w:pPr>
      <w:rPr>
        <w:rFonts w:ascii="Wingdings" w:hAnsi="Wingdings" w:hint="default"/>
      </w:rPr>
    </w:lvl>
    <w:lvl w:ilvl="1" w:tplc="FFFFFFFF" w:tentative="1">
      <w:start w:val="1"/>
      <w:numFmt w:val="bullet"/>
      <w:lvlText w:val=""/>
      <w:lvlJc w:val="left"/>
      <w:pPr>
        <w:ind w:left="1400" w:hanging="420"/>
      </w:pPr>
      <w:rPr>
        <w:rFonts w:ascii="Wingdings" w:hAnsi="Wingdings" w:hint="default"/>
      </w:rPr>
    </w:lvl>
    <w:lvl w:ilvl="2" w:tplc="FFFFFFFF" w:tentative="1">
      <w:start w:val="1"/>
      <w:numFmt w:val="bullet"/>
      <w:lvlText w:val=""/>
      <w:lvlJc w:val="left"/>
      <w:pPr>
        <w:ind w:left="1820" w:hanging="420"/>
      </w:pPr>
      <w:rPr>
        <w:rFonts w:ascii="Wingdings" w:hAnsi="Wingdings" w:hint="default"/>
      </w:rPr>
    </w:lvl>
    <w:lvl w:ilvl="3" w:tplc="FFFFFFFF" w:tentative="1">
      <w:start w:val="1"/>
      <w:numFmt w:val="bullet"/>
      <w:lvlText w:val=""/>
      <w:lvlJc w:val="left"/>
      <w:pPr>
        <w:ind w:left="2240" w:hanging="420"/>
      </w:pPr>
      <w:rPr>
        <w:rFonts w:ascii="Wingdings" w:hAnsi="Wingdings" w:hint="default"/>
      </w:rPr>
    </w:lvl>
    <w:lvl w:ilvl="4" w:tplc="FFFFFFFF" w:tentative="1">
      <w:start w:val="1"/>
      <w:numFmt w:val="bullet"/>
      <w:lvlText w:val=""/>
      <w:lvlJc w:val="left"/>
      <w:pPr>
        <w:ind w:left="2660" w:hanging="420"/>
      </w:pPr>
      <w:rPr>
        <w:rFonts w:ascii="Wingdings" w:hAnsi="Wingdings" w:hint="default"/>
      </w:rPr>
    </w:lvl>
    <w:lvl w:ilvl="5" w:tplc="FFFFFFFF" w:tentative="1">
      <w:start w:val="1"/>
      <w:numFmt w:val="bullet"/>
      <w:lvlText w:val=""/>
      <w:lvlJc w:val="left"/>
      <w:pPr>
        <w:ind w:left="3080" w:hanging="420"/>
      </w:pPr>
      <w:rPr>
        <w:rFonts w:ascii="Wingdings" w:hAnsi="Wingdings" w:hint="default"/>
      </w:rPr>
    </w:lvl>
    <w:lvl w:ilvl="6" w:tplc="FFFFFFFF" w:tentative="1">
      <w:start w:val="1"/>
      <w:numFmt w:val="bullet"/>
      <w:lvlText w:val=""/>
      <w:lvlJc w:val="left"/>
      <w:pPr>
        <w:ind w:left="3500" w:hanging="420"/>
      </w:pPr>
      <w:rPr>
        <w:rFonts w:ascii="Wingdings" w:hAnsi="Wingdings" w:hint="default"/>
      </w:rPr>
    </w:lvl>
    <w:lvl w:ilvl="7" w:tplc="FFFFFFFF" w:tentative="1">
      <w:start w:val="1"/>
      <w:numFmt w:val="bullet"/>
      <w:lvlText w:val=""/>
      <w:lvlJc w:val="left"/>
      <w:pPr>
        <w:ind w:left="3920" w:hanging="420"/>
      </w:pPr>
      <w:rPr>
        <w:rFonts w:ascii="Wingdings" w:hAnsi="Wingdings" w:hint="default"/>
      </w:rPr>
    </w:lvl>
    <w:lvl w:ilvl="8" w:tplc="FFFFFFFF" w:tentative="1">
      <w:start w:val="1"/>
      <w:numFmt w:val="bullet"/>
      <w:lvlText w:val=""/>
      <w:lvlJc w:val="left"/>
      <w:pPr>
        <w:ind w:left="4340" w:hanging="420"/>
      </w:pPr>
      <w:rPr>
        <w:rFonts w:ascii="Wingdings" w:hAnsi="Wingdings" w:hint="default"/>
      </w:rPr>
    </w:lvl>
  </w:abstractNum>
  <w:abstractNum w:abstractNumId="20">
    <w:nsid w:val="4D5A4670"/>
    <w:multiLevelType w:val="multilevel"/>
    <w:tmpl w:val="0409001D"/>
    <w:styleLink w:val="hht"/>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1">
    <w:nsid w:val="513C1EA8"/>
    <w:multiLevelType w:val="multilevel"/>
    <w:tmpl w:val="A6EC5D08"/>
    <w:styleLink w:val="-1"/>
    <w:lvl w:ilvl="0">
      <w:start w:val="1"/>
      <w:numFmt w:val="decimal"/>
      <w:pStyle w:val="-1-1"/>
      <w:lvlText w:val="%1."/>
      <w:lvlJc w:val="left"/>
      <w:pPr>
        <w:tabs>
          <w:tab w:val="num" w:pos="420"/>
        </w:tabs>
        <w:ind w:left="0" w:firstLine="420"/>
      </w:pPr>
      <w:rPr>
        <w:rFonts w:hint="eastAsia"/>
      </w:rPr>
    </w:lvl>
    <w:lvl w:ilvl="1">
      <w:start w:val="1"/>
      <w:numFmt w:val="decimal"/>
      <w:pStyle w:val="-1-10"/>
      <w:lvlText w:val="(%2)"/>
      <w:lvlJc w:val="left"/>
      <w:pPr>
        <w:tabs>
          <w:tab w:val="num" w:pos="420"/>
        </w:tabs>
        <w:ind w:left="800" w:hanging="380"/>
      </w:pPr>
      <w:rPr>
        <w:rFonts w:hint="eastAsia"/>
      </w:rPr>
    </w:lvl>
    <w:lvl w:ilvl="2">
      <w:start w:val="1"/>
      <w:numFmt w:val="none"/>
      <w:lvlText w:val=""/>
      <w:lvlJc w:val="left"/>
      <w:pPr>
        <w:tabs>
          <w:tab w:val="num" w:pos="-328"/>
        </w:tabs>
        <w:ind w:left="-1462" w:firstLine="400"/>
      </w:pPr>
      <w:rPr>
        <w:rFonts w:hint="eastAsia"/>
      </w:rPr>
    </w:lvl>
    <w:lvl w:ilvl="3">
      <w:start w:val="1"/>
      <w:numFmt w:val="none"/>
      <w:lvlText w:val=""/>
      <w:lvlJc w:val="left"/>
      <w:pPr>
        <w:tabs>
          <w:tab w:val="num" w:pos="-1059"/>
        </w:tabs>
        <w:ind w:left="-2193" w:firstLine="400"/>
      </w:pPr>
      <w:rPr>
        <w:rFonts w:hint="eastAsia"/>
      </w:rPr>
    </w:lvl>
    <w:lvl w:ilvl="4">
      <w:start w:val="1"/>
      <w:numFmt w:val="none"/>
      <w:lvlText w:val=""/>
      <w:lvlJc w:val="left"/>
      <w:pPr>
        <w:tabs>
          <w:tab w:val="num" w:pos="-1790"/>
        </w:tabs>
        <w:ind w:left="-2924" w:firstLine="400"/>
      </w:pPr>
      <w:rPr>
        <w:rFonts w:hint="eastAsia"/>
      </w:rPr>
    </w:lvl>
    <w:lvl w:ilvl="5">
      <w:start w:val="1"/>
      <w:numFmt w:val="decimal"/>
      <w:lvlText w:val="%1.%2.%3.%4.%5.%6"/>
      <w:lvlJc w:val="left"/>
      <w:pPr>
        <w:tabs>
          <w:tab w:val="num" w:pos="-2521"/>
        </w:tabs>
        <w:ind w:left="-3655" w:firstLine="400"/>
      </w:pPr>
      <w:rPr>
        <w:rFonts w:hint="eastAsia"/>
      </w:rPr>
    </w:lvl>
    <w:lvl w:ilvl="6">
      <w:start w:val="1"/>
      <w:numFmt w:val="decimal"/>
      <w:lvlText w:val="%1.%2.%3.%4.%5.%6.%7"/>
      <w:lvlJc w:val="left"/>
      <w:pPr>
        <w:tabs>
          <w:tab w:val="num" w:pos="-3252"/>
        </w:tabs>
        <w:ind w:left="-4386" w:firstLine="400"/>
      </w:pPr>
      <w:rPr>
        <w:rFonts w:hint="eastAsia"/>
      </w:rPr>
    </w:lvl>
    <w:lvl w:ilvl="7">
      <w:start w:val="1"/>
      <w:numFmt w:val="decimal"/>
      <w:lvlText w:val="%1.%2.%3.%4.%5.%6.%7.%8"/>
      <w:lvlJc w:val="left"/>
      <w:pPr>
        <w:tabs>
          <w:tab w:val="num" w:pos="-3983"/>
        </w:tabs>
        <w:ind w:left="-5117" w:firstLine="400"/>
      </w:pPr>
      <w:rPr>
        <w:rFonts w:hint="eastAsia"/>
      </w:rPr>
    </w:lvl>
    <w:lvl w:ilvl="8">
      <w:start w:val="1"/>
      <w:numFmt w:val="decimal"/>
      <w:lvlText w:val="%1.%2.%3.%4.%5.%6.%7.%8.%9"/>
      <w:lvlJc w:val="left"/>
      <w:pPr>
        <w:tabs>
          <w:tab w:val="num" w:pos="-4714"/>
        </w:tabs>
        <w:ind w:left="-5848" w:firstLine="400"/>
      </w:pPr>
      <w:rPr>
        <w:rFonts w:hint="eastAsia"/>
      </w:rPr>
    </w:lvl>
  </w:abstractNum>
  <w:abstractNum w:abstractNumId="22">
    <w:nsid w:val="5171116F"/>
    <w:multiLevelType w:val="multilevel"/>
    <w:tmpl w:val="1C729950"/>
    <w:styleLink w:val="210"/>
    <w:lvl w:ilvl="0">
      <w:start w:val="1"/>
      <w:numFmt w:val="decimal"/>
      <w:lvlText w:val="%1."/>
      <w:lvlJc w:val="left"/>
      <w:rPr>
        <w:rFonts w:ascii="宋体" w:eastAsia="宋体" w:hAnsi="宋体" w:cs="宋体"/>
        <w:position w:val="0"/>
        <w:lang w:val="zh-TW" w:eastAsia="zh-TW"/>
      </w:rPr>
    </w:lvl>
    <w:lvl w:ilvl="1">
      <w:start w:val="1"/>
      <w:numFmt w:val="decimal"/>
      <w:lvlText w:val="%1.%2."/>
      <w:lvlJc w:val="left"/>
      <w:rPr>
        <w:rFonts w:ascii="宋体" w:eastAsia="宋体" w:hAnsi="宋体" w:cs="宋体"/>
        <w:position w:val="0"/>
        <w:lang w:val="zh-TW" w:eastAsia="zh-TW"/>
      </w:rPr>
    </w:lvl>
    <w:lvl w:ilvl="2">
      <w:start w:val="1"/>
      <w:numFmt w:val="decimal"/>
      <w:lvlText w:val="%1.%2.%3."/>
      <w:lvlJc w:val="left"/>
      <w:rPr>
        <w:rFonts w:ascii="宋体" w:eastAsia="宋体" w:hAnsi="宋体" w:cs="宋体"/>
        <w:position w:val="0"/>
        <w:lang w:val="zh-TW" w:eastAsia="zh-TW"/>
      </w:rPr>
    </w:lvl>
    <w:lvl w:ilvl="3">
      <w:start w:val="1"/>
      <w:numFmt w:val="decimal"/>
      <w:lvlText w:val="%1.%2.%3.%4."/>
      <w:lvlJc w:val="left"/>
      <w:rPr>
        <w:rFonts w:ascii="宋体" w:eastAsia="宋体" w:hAnsi="宋体" w:cs="宋体"/>
        <w:position w:val="0"/>
        <w:lang w:val="zh-TW" w:eastAsia="zh-TW"/>
      </w:rPr>
    </w:lvl>
    <w:lvl w:ilvl="4">
      <w:start w:val="1"/>
      <w:numFmt w:val="decimal"/>
      <w:lvlText w:val="%1.%2.%3.%4.%5."/>
      <w:lvlJc w:val="left"/>
      <w:rPr>
        <w:rFonts w:ascii="宋体" w:eastAsia="宋体" w:hAnsi="宋体" w:cs="宋体"/>
        <w:position w:val="0"/>
        <w:lang w:val="zh-TW" w:eastAsia="zh-TW"/>
      </w:rPr>
    </w:lvl>
    <w:lvl w:ilvl="5">
      <w:start w:val="1"/>
      <w:numFmt w:val="decimal"/>
      <w:lvlText w:val="%1.%2.%3.%4.%5.%6."/>
      <w:lvlJc w:val="left"/>
      <w:rPr>
        <w:rFonts w:ascii="宋体" w:eastAsia="宋体" w:hAnsi="宋体" w:cs="宋体"/>
        <w:position w:val="0"/>
        <w:lang w:val="zh-TW" w:eastAsia="zh-TW"/>
      </w:rPr>
    </w:lvl>
    <w:lvl w:ilvl="6">
      <w:start w:val="1"/>
      <w:numFmt w:val="decimal"/>
      <w:lvlText w:val="%1.%2.%3.%4.%5.%6.%7."/>
      <w:lvlJc w:val="left"/>
      <w:rPr>
        <w:rFonts w:ascii="宋体" w:eastAsia="宋体" w:hAnsi="宋体" w:cs="宋体"/>
        <w:position w:val="0"/>
        <w:lang w:val="zh-TW" w:eastAsia="zh-TW"/>
      </w:rPr>
    </w:lvl>
    <w:lvl w:ilvl="7">
      <w:start w:val="1"/>
      <w:numFmt w:val="decimal"/>
      <w:lvlText w:val="%1.%2.%3.%4.%5.%6.%7.%8."/>
      <w:lvlJc w:val="left"/>
      <w:rPr>
        <w:rFonts w:ascii="宋体" w:eastAsia="宋体" w:hAnsi="宋体" w:cs="宋体"/>
        <w:position w:val="0"/>
        <w:lang w:val="zh-TW" w:eastAsia="zh-TW"/>
      </w:rPr>
    </w:lvl>
    <w:lvl w:ilvl="8">
      <w:start w:val="1"/>
      <w:numFmt w:val="decimal"/>
      <w:lvlText w:val="%1.%2.%3.%4.%5.%6.%7.%8.%9."/>
      <w:lvlJc w:val="left"/>
      <w:rPr>
        <w:rFonts w:ascii="宋体" w:eastAsia="宋体" w:hAnsi="宋体" w:cs="宋体"/>
        <w:position w:val="0"/>
        <w:lang w:val="zh-TW" w:eastAsia="zh-TW"/>
      </w:rPr>
    </w:lvl>
  </w:abstractNum>
  <w:abstractNum w:abstractNumId="23">
    <w:nsid w:val="570941F9"/>
    <w:multiLevelType w:val="hybridMultilevel"/>
    <w:tmpl w:val="FB1052BE"/>
    <w:lvl w:ilvl="0" w:tplc="FFFFFFFF">
      <w:start w:val="1"/>
      <w:numFmt w:val="decimal"/>
      <w:pStyle w:val="50"/>
      <w:lvlText w:val="%1."/>
      <w:lvlJc w:val="left"/>
      <w:pPr>
        <w:tabs>
          <w:tab w:val="num" w:pos="900"/>
        </w:tabs>
        <w:ind w:left="90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nsid w:val="5D4A37DC"/>
    <w:multiLevelType w:val="hybridMultilevel"/>
    <w:tmpl w:val="6180EEE0"/>
    <w:lvl w:ilvl="0" w:tplc="4DBA693E">
      <w:start w:val="1"/>
      <w:numFmt w:val="decimal"/>
      <w:pStyle w:val="a5"/>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5">
    <w:nsid w:val="5F8239D3"/>
    <w:multiLevelType w:val="singleLevel"/>
    <w:tmpl w:val="C2D86C32"/>
    <w:lvl w:ilvl="0">
      <w:start w:val="1"/>
      <w:numFmt w:val="bullet"/>
      <w:pStyle w:val="BulletedItems--Level2"/>
      <w:lvlText w:val=""/>
      <w:lvlJc w:val="left"/>
      <w:pPr>
        <w:tabs>
          <w:tab w:val="num" w:pos="360"/>
        </w:tabs>
        <w:ind w:left="360" w:hanging="360"/>
      </w:pPr>
      <w:rPr>
        <w:rFonts w:ascii="Wingdings" w:hAnsi="Wingdings" w:hint="default"/>
      </w:rPr>
    </w:lvl>
  </w:abstractNum>
  <w:abstractNum w:abstractNumId="26">
    <w:nsid w:val="682F2EA2"/>
    <w:multiLevelType w:val="multilevel"/>
    <w:tmpl w:val="D75A297C"/>
    <w:lvl w:ilvl="0">
      <w:start w:val="1"/>
      <w:numFmt w:val="chineseCountingThousand"/>
      <w:pStyle w:val="a6"/>
      <w:lvlText w:val="第%1章"/>
      <w:lvlJc w:val="left"/>
      <w:pPr>
        <w:tabs>
          <w:tab w:val="num" w:pos="340"/>
        </w:tabs>
        <w:ind w:left="0" w:firstLine="0"/>
      </w:pPr>
      <w:rPr>
        <w:rFonts w:hint="eastAsia"/>
      </w:rPr>
    </w:lvl>
    <w:lvl w:ilvl="1">
      <w:start w:val="1"/>
      <w:numFmt w:val="decimal"/>
      <w:pStyle w:val="a7"/>
      <w:isLgl/>
      <w:suff w:val="space"/>
      <w:lvlText w:val="%1.%2"/>
      <w:lvlJc w:val="left"/>
      <w:pPr>
        <w:ind w:left="0" w:firstLine="0"/>
      </w:pPr>
      <w:rPr>
        <w:rFonts w:hint="eastAsia"/>
      </w:rPr>
    </w:lvl>
    <w:lvl w:ilvl="2">
      <w:start w:val="1"/>
      <w:numFmt w:val="decimal"/>
      <w:pStyle w:val="a8"/>
      <w:isLgl/>
      <w:suff w:val="space"/>
      <w:lvlText w:val="%1.%2.%3"/>
      <w:lvlJc w:val="left"/>
      <w:pPr>
        <w:ind w:left="0" w:firstLine="0"/>
      </w:pPr>
      <w:rPr>
        <w:rFonts w:hint="eastAsia"/>
      </w:rPr>
    </w:lvl>
    <w:lvl w:ilvl="3">
      <w:start w:val="1"/>
      <w:numFmt w:val="decimal"/>
      <w:pStyle w:val="a9"/>
      <w:isLgl/>
      <w:suff w:val="space"/>
      <w:lvlText w:val="%1.%2.%3.%4"/>
      <w:lvlJc w:val="left"/>
      <w:pPr>
        <w:ind w:left="0" w:firstLine="0"/>
      </w:pPr>
      <w:rPr>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aa"/>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nsid w:val="6D314D68"/>
    <w:multiLevelType w:val="hybridMultilevel"/>
    <w:tmpl w:val="98903536"/>
    <w:lvl w:ilvl="0" w:tplc="0409000B">
      <w:start w:val="1"/>
      <w:numFmt w:val="decimal"/>
      <w:pStyle w:val="ab"/>
      <w:lvlText w:val="%1)"/>
      <w:lvlJc w:val="left"/>
      <w:pPr>
        <w:ind w:left="980" w:hanging="420"/>
      </w:pPr>
      <w:rPr>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lowerLetter"/>
      <w:lvlText w:val="%2)"/>
      <w:lvlJc w:val="left"/>
      <w:pPr>
        <w:ind w:left="1400" w:hanging="420"/>
      </w:pPr>
    </w:lvl>
    <w:lvl w:ilvl="2" w:tplc="04090005" w:tentative="1">
      <w:start w:val="1"/>
      <w:numFmt w:val="lowerRoman"/>
      <w:lvlText w:val="%3."/>
      <w:lvlJc w:val="right"/>
      <w:pPr>
        <w:ind w:left="1820" w:hanging="420"/>
      </w:pPr>
    </w:lvl>
    <w:lvl w:ilvl="3" w:tplc="04090001" w:tentative="1">
      <w:start w:val="1"/>
      <w:numFmt w:val="decimal"/>
      <w:lvlText w:val="%4."/>
      <w:lvlJc w:val="left"/>
      <w:pPr>
        <w:ind w:left="2240" w:hanging="420"/>
      </w:pPr>
    </w:lvl>
    <w:lvl w:ilvl="4" w:tplc="04090003" w:tentative="1">
      <w:start w:val="1"/>
      <w:numFmt w:val="lowerLetter"/>
      <w:lvlText w:val="%5)"/>
      <w:lvlJc w:val="left"/>
      <w:pPr>
        <w:ind w:left="2660" w:hanging="420"/>
      </w:pPr>
    </w:lvl>
    <w:lvl w:ilvl="5" w:tplc="04090005" w:tentative="1">
      <w:start w:val="1"/>
      <w:numFmt w:val="lowerRoman"/>
      <w:lvlText w:val="%6."/>
      <w:lvlJc w:val="right"/>
      <w:pPr>
        <w:ind w:left="3080" w:hanging="420"/>
      </w:pPr>
    </w:lvl>
    <w:lvl w:ilvl="6" w:tplc="04090001" w:tentative="1">
      <w:start w:val="1"/>
      <w:numFmt w:val="decimal"/>
      <w:lvlText w:val="%7."/>
      <w:lvlJc w:val="left"/>
      <w:pPr>
        <w:ind w:left="3500" w:hanging="420"/>
      </w:pPr>
    </w:lvl>
    <w:lvl w:ilvl="7" w:tplc="04090003" w:tentative="1">
      <w:start w:val="1"/>
      <w:numFmt w:val="lowerLetter"/>
      <w:lvlText w:val="%8)"/>
      <w:lvlJc w:val="left"/>
      <w:pPr>
        <w:ind w:left="3920" w:hanging="420"/>
      </w:pPr>
    </w:lvl>
    <w:lvl w:ilvl="8" w:tplc="04090005" w:tentative="1">
      <w:start w:val="1"/>
      <w:numFmt w:val="lowerRoman"/>
      <w:lvlText w:val="%9."/>
      <w:lvlJc w:val="right"/>
      <w:pPr>
        <w:ind w:left="4340" w:hanging="420"/>
      </w:pPr>
    </w:lvl>
  </w:abstractNum>
  <w:abstractNum w:abstractNumId="28">
    <w:nsid w:val="73944B3E"/>
    <w:multiLevelType w:val="hybridMultilevel"/>
    <w:tmpl w:val="AC98C104"/>
    <w:lvl w:ilvl="0" w:tplc="04090009">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9">
    <w:nsid w:val="7B0E2BCA"/>
    <w:multiLevelType w:val="hybridMultilevel"/>
    <w:tmpl w:val="870EBC7C"/>
    <w:lvl w:ilvl="0" w:tplc="0409000B">
      <w:start w:val="1"/>
      <w:numFmt w:val="bullet"/>
      <w:pStyle w:val="ALTP"/>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7DD51E1B"/>
    <w:multiLevelType w:val="multilevel"/>
    <w:tmpl w:val="6BECD17E"/>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5"/>
  </w:num>
  <w:num w:numId="2">
    <w:abstractNumId w:val="6"/>
  </w:num>
  <w:num w:numId="3">
    <w:abstractNumId w:val="22"/>
  </w:num>
  <w:num w:numId="4">
    <w:abstractNumId w:val="7"/>
  </w:num>
  <w:num w:numId="5">
    <w:abstractNumId w:val="2"/>
  </w:num>
  <w:num w:numId="6">
    <w:abstractNumId w:val="10"/>
  </w:num>
  <w:num w:numId="7">
    <w:abstractNumId w:val="19"/>
  </w:num>
  <w:num w:numId="8">
    <w:abstractNumId w:val="4"/>
  </w:num>
  <w:num w:numId="9">
    <w:abstractNumId w:val="1"/>
  </w:num>
  <w:num w:numId="10">
    <w:abstractNumId w:val="21"/>
  </w:num>
  <w:num w:numId="11">
    <w:abstractNumId w:val="14"/>
    <w:lvlOverride w:ilvl="0">
      <w:lvl w:ilvl="0">
        <w:start w:val="1"/>
        <w:numFmt w:val="decimal"/>
        <w:pStyle w:val="-1-1"/>
        <w:lvlText w:val="%1."/>
        <w:lvlJc w:val="left"/>
        <w:pPr>
          <w:tabs>
            <w:tab w:val="num" w:pos="420"/>
          </w:tabs>
          <w:ind w:left="0" w:firstLine="420"/>
        </w:pPr>
        <w:rPr>
          <w:rFonts w:hint="eastAsia"/>
        </w:rPr>
      </w:lvl>
    </w:lvlOverride>
    <w:lvlOverride w:ilvl="1">
      <w:lvl w:ilvl="1">
        <w:start w:val="1"/>
        <w:numFmt w:val="decimal"/>
        <w:pStyle w:val="-1-10"/>
        <w:lvlText w:val="(%2)"/>
        <w:lvlJc w:val="left"/>
        <w:pPr>
          <w:tabs>
            <w:tab w:val="num" w:pos="420"/>
          </w:tabs>
          <w:ind w:left="800" w:hanging="380"/>
        </w:pPr>
        <w:rPr>
          <w:rFonts w:hint="eastAsia"/>
        </w:rPr>
      </w:lvl>
    </w:lvlOverride>
    <w:lvlOverride w:ilvl="2">
      <w:lvl w:ilvl="2">
        <w:start w:val="1"/>
        <w:numFmt w:val="none"/>
        <w:lvlText w:val=""/>
        <w:lvlJc w:val="left"/>
        <w:pPr>
          <w:tabs>
            <w:tab w:val="num" w:pos="-328"/>
          </w:tabs>
          <w:ind w:left="-1462" w:firstLine="400"/>
        </w:pPr>
        <w:rPr>
          <w:rFonts w:hint="eastAsia"/>
        </w:rPr>
      </w:lvl>
    </w:lvlOverride>
    <w:lvlOverride w:ilvl="3">
      <w:lvl w:ilvl="3">
        <w:start w:val="1"/>
        <w:numFmt w:val="none"/>
        <w:lvlText w:val=""/>
        <w:lvlJc w:val="left"/>
        <w:pPr>
          <w:tabs>
            <w:tab w:val="num" w:pos="-1059"/>
          </w:tabs>
          <w:ind w:left="-2193" w:firstLine="400"/>
        </w:pPr>
        <w:rPr>
          <w:rFonts w:hint="eastAsia"/>
        </w:rPr>
      </w:lvl>
    </w:lvlOverride>
    <w:lvlOverride w:ilvl="4">
      <w:lvl w:ilvl="4">
        <w:start w:val="1"/>
        <w:numFmt w:val="none"/>
        <w:lvlText w:val=""/>
        <w:lvlJc w:val="left"/>
        <w:pPr>
          <w:tabs>
            <w:tab w:val="num" w:pos="-1790"/>
          </w:tabs>
          <w:ind w:left="-2924" w:firstLine="400"/>
        </w:pPr>
        <w:rPr>
          <w:rFonts w:hint="eastAsia"/>
        </w:rPr>
      </w:lvl>
    </w:lvlOverride>
    <w:lvlOverride w:ilvl="5">
      <w:lvl w:ilvl="5">
        <w:start w:val="1"/>
        <w:numFmt w:val="decimal"/>
        <w:lvlText w:val="%1.%2.%3.%4.%5.%6"/>
        <w:lvlJc w:val="left"/>
        <w:pPr>
          <w:tabs>
            <w:tab w:val="num" w:pos="-2521"/>
          </w:tabs>
          <w:ind w:left="-3655" w:firstLine="400"/>
        </w:pPr>
        <w:rPr>
          <w:rFonts w:hint="eastAsia"/>
        </w:rPr>
      </w:lvl>
    </w:lvlOverride>
    <w:lvlOverride w:ilvl="6">
      <w:lvl w:ilvl="6">
        <w:start w:val="1"/>
        <w:numFmt w:val="decimal"/>
        <w:lvlText w:val="%1.%2.%3.%4.%5.%6.%7"/>
        <w:lvlJc w:val="left"/>
        <w:pPr>
          <w:tabs>
            <w:tab w:val="num" w:pos="-3252"/>
          </w:tabs>
          <w:ind w:left="-4386" w:firstLine="400"/>
        </w:pPr>
        <w:rPr>
          <w:rFonts w:hint="eastAsia"/>
        </w:rPr>
      </w:lvl>
    </w:lvlOverride>
    <w:lvlOverride w:ilvl="7">
      <w:lvl w:ilvl="7">
        <w:start w:val="1"/>
        <w:numFmt w:val="decimal"/>
        <w:lvlText w:val="%1.%2.%3.%4.%5.%6.%7.%8"/>
        <w:lvlJc w:val="left"/>
        <w:pPr>
          <w:tabs>
            <w:tab w:val="num" w:pos="-3983"/>
          </w:tabs>
          <w:ind w:left="-5117" w:firstLine="400"/>
        </w:pPr>
        <w:rPr>
          <w:rFonts w:hint="eastAsia"/>
        </w:rPr>
      </w:lvl>
    </w:lvlOverride>
    <w:lvlOverride w:ilvl="8">
      <w:lvl w:ilvl="8">
        <w:start w:val="1"/>
        <w:numFmt w:val="decimal"/>
        <w:lvlText w:val="%1.%2.%3.%4.%5.%6.%7.%8.%9"/>
        <w:lvlJc w:val="left"/>
        <w:pPr>
          <w:tabs>
            <w:tab w:val="num" w:pos="-4714"/>
          </w:tabs>
          <w:ind w:left="-5848" w:firstLine="400"/>
        </w:pPr>
        <w:rPr>
          <w:rFonts w:hint="eastAsia"/>
        </w:rPr>
      </w:lvl>
    </w:lvlOverride>
  </w:num>
  <w:num w:numId="12">
    <w:abstractNumId w:val="0"/>
  </w:num>
  <w:num w:numId="13">
    <w:abstractNumId w:val="29"/>
  </w:num>
  <w:num w:numId="14">
    <w:abstractNumId w:val="3"/>
  </w:num>
  <w:num w:numId="15">
    <w:abstractNumId w:val="17"/>
  </w:num>
  <w:num w:numId="16">
    <w:abstractNumId w:val="23"/>
  </w:num>
  <w:num w:numId="17">
    <w:abstractNumId w:val="25"/>
  </w:num>
  <w:num w:numId="18">
    <w:abstractNumId w:val="20"/>
  </w:num>
  <w:num w:numId="19">
    <w:abstractNumId w:val="30"/>
  </w:num>
  <w:num w:numId="20">
    <w:abstractNumId w:val="26"/>
  </w:num>
  <w:num w:numId="21">
    <w:abstractNumId w:val="24"/>
  </w:num>
  <w:num w:numId="22">
    <w:abstractNumId w:val="13"/>
  </w:num>
  <w:num w:numId="23">
    <w:abstractNumId w:val="27"/>
  </w:num>
  <w:num w:numId="24">
    <w:abstractNumId w:val="16"/>
  </w:num>
  <w:num w:numId="25">
    <w:abstractNumId w:val="12"/>
  </w:num>
  <w:num w:numId="26">
    <w:abstractNumId w:val="11"/>
  </w:num>
  <w:num w:numId="27">
    <w:abstractNumId w:val="8"/>
  </w:num>
  <w:num w:numId="28">
    <w:abstractNumId w:val="18"/>
  </w:num>
  <w:num w:numId="29">
    <w:abstractNumId w:val="9"/>
  </w:num>
  <w:num w:numId="30">
    <w:abstractNumId w:val="28"/>
  </w:num>
  <w:num w:numId="3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3E"/>
    <w:rsid w:val="000003BB"/>
    <w:rsid w:val="00013031"/>
    <w:rsid w:val="00025899"/>
    <w:rsid w:val="000524BD"/>
    <w:rsid w:val="00070BBA"/>
    <w:rsid w:val="00071CE9"/>
    <w:rsid w:val="00074CA6"/>
    <w:rsid w:val="00094200"/>
    <w:rsid w:val="000A2010"/>
    <w:rsid w:val="000A6169"/>
    <w:rsid w:val="000C4A41"/>
    <w:rsid w:val="000F73CD"/>
    <w:rsid w:val="0015330E"/>
    <w:rsid w:val="00154FE9"/>
    <w:rsid w:val="00182274"/>
    <w:rsid w:val="0018578F"/>
    <w:rsid w:val="0018753B"/>
    <w:rsid w:val="001A4154"/>
    <w:rsid w:val="001B43E6"/>
    <w:rsid w:val="001B75F4"/>
    <w:rsid w:val="001D13DE"/>
    <w:rsid w:val="001D2D6D"/>
    <w:rsid w:val="001E1132"/>
    <w:rsid w:val="001E431C"/>
    <w:rsid w:val="001E5300"/>
    <w:rsid w:val="001E6ABB"/>
    <w:rsid w:val="00226B46"/>
    <w:rsid w:val="00236149"/>
    <w:rsid w:val="0024526E"/>
    <w:rsid w:val="00256904"/>
    <w:rsid w:val="002769E9"/>
    <w:rsid w:val="002875AD"/>
    <w:rsid w:val="002A0343"/>
    <w:rsid w:val="002A278F"/>
    <w:rsid w:val="002B6E55"/>
    <w:rsid w:val="002C121C"/>
    <w:rsid w:val="002D46B9"/>
    <w:rsid w:val="0030503B"/>
    <w:rsid w:val="0032191E"/>
    <w:rsid w:val="003237B2"/>
    <w:rsid w:val="00324222"/>
    <w:rsid w:val="003262D3"/>
    <w:rsid w:val="00326499"/>
    <w:rsid w:val="00326C48"/>
    <w:rsid w:val="00341B91"/>
    <w:rsid w:val="003519EE"/>
    <w:rsid w:val="003532F6"/>
    <w:rsid w:val="00354B2E"/>
    <w:rsid w:val="0035792D"/>
    <w:rsid w:val="00360144"/>
    <w:rsid w:val="00371741"/>
    <w:rsid w:val="003953B6"/>
    <w:rsid w:val="003A4108"/>
    <w:rsid w:val="003A5152"/>
    <w:rsid w:val="003C0DF4"/>
    <w:rsid w:val="003D7342"/>
    <w:rsid w:val="0041443E"/>
    <w:rsid w:val="0043777C"/>
    <w:rsid w:val="00442B79"/>
    <w:rsid w:val="00442E5A"/>
    <w:rsid w:val="004575F4"/>
    <w:rsid w:val="00460B61"/>
    <w:rsid w:val="004627F4"/>
    <w:rsid w:val="004665E8"/>
    <w:rsid w:val="00470017"/>
    <w:rsid w:val="00475653"/>
    <w:rsid w:val="00486A31"/>
    <w:rsid w:val="00493076"/>
    <w:rsid w:val="004B14D7"/>
    <w:rsid w:val="004B7AD5"/>
    <w:rsid w:val="004C0F98"/>
    <w:rsid w:val="004C7BF2"/>
    <w:rsid w:val="004E4D8C"/>
    <w:rsid w:val="004E7631"/>
    <w:rsid w:val="004F1E27"/>
    <w:rsid w:val="004F6026"/>
    <w:rsid w:val="00520835"/>
    <w:rsid w:val="00531087"/>
    <w:rsid w:val="00532FBB"/>
    <w:rsid w:val="005552BC"/>
    <w:rsid w:val="0055704C"/>
    <w:rsid w:val="0056138E"/>
    <w:rsid w:val="00564874"/>
    <w:rsid w:val="00580FB1"/>
    <w:rsid w:val="005C6486"/>
    <w:rsid w:val="00605E4F"/>
    <w:rsid w:val="006430D7"/>
    <w:rsid w:val="0064339C"/>
    <w:rsid w:val="0064438C"/>
    <w:rsid w:val="006462C1"/>
    <w:rsid w:val="00672583"/>
    <w:rsid w:val="00676937"/>
    <w:rsid w:val="006B536E"/>
    <w:rsid w:val="006C1589"/>
    <w:rsid w:val="006D5A36"/>
    <w:rsid w:val="006E3748"/>
    <w:rsid w:val="00710B0C"/>
    <w:rsid w:val="0072788E"/>
    <w:rsid w:val="00741C33"/>
    <w:rsid w:val="0074298E"/>
    <w:rsid w:val="007A03CF"/>
    <w:rsid w:val="007F2F2B"/>
    <w:rsid w:val="007F33CB"/>
    <w:rsid w:val="00821527"/>
    <w:rsid w:val="00852E69"/>
    <w:rsid w:val="00857C3B"/>
    <w:rsid w:val="008B7E49"/>
    <w:rsid w:val="008D0780"/>
    <w:rsid w:val="008F310A"/>
    <w:rsid w:val="0091683B"/>
    <w:rsid w:val="00931275"/>
    <w:rsid w:val="00931BBF"/>
    <w:rsid w:val="00945729"/>
    <w:rsid w:val="00950C55"/>
    <w:rsid w:val="00952277"/>
    <w:rsid w:val="009574AF"/>
    <w:rsid w:val="00974EB0"/>
    <w:rsid w:val="009831A7"/>
    <w:rsid w:val="009A65AB"/>
    <w:rsid w:val="009C32FE"/>
    <w:rsid w:val="009C384F"/>
    <w:rsid w:val="009C4414"/>
    <w:rsid w:val="00A11FBD"/>
    <w:rsid w:val="00A14B36"/>
    <w:rsid w:val="00A31276"/>
    <w:rsid w:val="00A60659"/>
    <w:rsid w:val="00A72D4C"/>
    <w:rsid w:val="00A74CE9"/>
    <w:rsid w:val="00A9422D"/>
    <w:rsid w:val="00AA7D52"/>
    <w:rsid w:val="00AE6411"/>
    <w:rsid w:val="00AF2AB2"/>
    <w:rsid w:val="00B033F0"/>
    <w:rsid w:val="00B16AF3"/>
    <w:rsid w:val="00B3234E"/>
    <w:rsid w:val="00B41F7B"/>
    <w:rsid w:val="00B5397C"/>
    <w:rsid w:val="00B81621"/>
    <w:rsid w:val="00B9057D"/>
    <w:rsid w:val="00B96701"/>
    <w:rsid w:val="00BA52EC"/>
    <w:rsid w:val="00C579D6"/>
    <w:rsid w:val="00C606FD"/>
    <w:rsid w:val="00C61FA7"/>
    <w:rsid w:val="00C63951"/>
    <w:rsid w:val="00C776AD"/>
    <w:rsid w:val="00CB1F07"/>
    <w:rsid w:val="00CC4831"/>
    <w:rsid w:val="00CD0270"/>
    <w:rsid w:val="00CD6D96"/>
    <w:rsid w:val="00CD7014"/>
    <w:rsid w:val="00D016F3"/>
    <w:rsid w:val="00D141A5"/>
    <w:rsid w:val="00D21734"/>
    <w:rsid w:val="00D309C0"/>
    <w:rsid w:val="00D965C6"/>
    <w:rsid w:val="00DA44CA"/>
    <w:rsid w:val="00DA6987"/>
    <w:rsid w:val="00DB400C"/>
    <w:rsid w:val="00DC4268"/>
    <w:rsid w:val="00DE3A0E"/>
    <w:rsid w:val="00E273E9"/>
    <w:rsid w:val="00E63CA8"/>
    <w:rsid w:val="00E82873"/>
    <w:rsid w:val="00EC5C26"/>
    <w:rsid w:val="00EE773B"/>
    <w:rsid w:val="00EF04D2"/>
    <w:rsid w:val="00F65437"/>
    <w:rsid w:val="00F73337"/>
    <w:rsid w:val="00F75FB0"/>
    <w:rsid w:val="00F83E92"/>
    <w:rsid w:val="00FC2E4E"/>
    <w:rsid w:val="00FC3627"/>
    <w:rsid w:val="00FE294D"/>
    <w:rsid w:val="00FF7B61"/>
    <w:rsid w:val="00FF7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header" w:uiPriority="0"/>
    <w:lsdException w:name="caption" w:uiPriority="0" w:qFormat="1"/>
    <w:lsdException w:name="annotation reference" w:uiPriority="0"/>
    <w:lsdException w:name="page number" w:uiPriority="0"/>
    <w:lsdException w:name="toa heading"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No List" w:uiPriority="0"/>
    <w:lsdException w:name="Outline List 2" w:uiPriority="0"/>
    <w:lsdException w:name="Outline List 3" w:uiPriority="0"/>
    <w:lsdException w:name="Balloon Text"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pPr>
      <w:widowControl w:val="0"/>
      <w:jc w:val="both"/>
    </w:pPr>
  </w:style>
  <w:style w:type="paragraph" w:styleId="13">
    <w:name w:val="heading 1"/>
    <w:aliases w:val="H1,l1,PIM 1,h1,123321,Title1,卷标题,1st level,Section Head,1,H11,H12,H13,H14,H15,H16,H17,1.0,第 ？ 章,prop,app heading 1,app heading 11,app heading 12,app heading 111,app heading 13,Heading 11,Level 1,Level 1 Topic Heading,Head 1,Head 11,Head 12,Head 111"/>
    <w:basedOn w:val="ac"/>
    <w:next w:val="ac"/>
    <w:link w:val="1Char"/>
    <w:qFormat/>
    <w:rsid w:val="002A278F"/>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ac"/>
    <w:next w:val="ac"/>
    <w:link w:val="2Char"/>
    <w:qFormat/>
    <w:rsid w:val="002A278F"/>
    <w:pPr>
      <w:numPr>
        <w:ilvl w:val="1"/>
        <w:numId w:val="4"/>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0"/>
    <w:next w:val="ac"/>
    <w:link w:val="3Char1"/>
    <w:qFormat/>
    <w:rsid w:val="00C606FD"/>
    <w:pPr>
      <w:numPr>
        <w:ilvl w:val="2"/>
      </w:numPr>
      <w:spacing w:before="260" w:after="260" w:line="240" w:lineRule="auto"/>
      <w:ind w:left="720" w:hanging="432"/>
      <w:outlineLvl w:val="2"/>
    </w:pPr>
    <w:rPr>
      <w:rFonts w:ascii="宋体" w:eastAsia="宋体" w:hAnsi="宋体"/>
      <w:sz w:val="24"/>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c"/>
    <w:next w:val="ac"/>
    <w:link w:val="4Char"/>
    <w:qFormat/>
    <w:rsid w:val="00C606FD"/>
    <w:pPr>
      <w:keepNext/>
      <w:keepLines/>
      <w:widowControl/>
      <w:numPr>
        <w:ilvl w:val="3"/>
        <w:numId w:val="4"/>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aliases w:val="标题 123,H5,h5,l5,hm,Table label,mh2,Module heading 2,Head 5,list 5,IS41 Heading 5,h51,heading 5,Heading5,PIM 5,ITT t5,PA Pico Section,H5-Heading 5,heading5,dash,ds,dd,Roman list,口,口1,口2,module heading,Second Subheading,dash1,ds1,dd1,dash2,ds2,dd2"/>
    <w:basedOn w:val="ac"/>
    <w:next w:val="ac"/>
    <w:link w:val="5Char"/>
    <w:unhideWhenUsed/>
    <w:qFormat/>
    <w:rsid w:val="00C606FD"/>
    <w:pPr>
      <w:keepNext/>
      <w:keepLines/>
      <w:numPr>
        <w:ilvl w:val="4"/>
        <w:numId w:val="4"/>
      </w:numPr>
      <w:spacing w:before="280" w:after="290" w:line="376" w:lineRule="auto"/>
      <w:outlineLvl w:val="4"/>
    </w:pPr>
    <w:rPr>
      <w:b/>
      <w:bCs/>
      <w:sz w:val="28"/>
      <w:szCs w:val="28"/>
    </w:rPr>
  </w:style>
  <w:style w:type="paragraph" w:styleId="6">
    <w:name w:val="heading 6"/>
    <w:aliases w:val="Figure label,h6,l6,hsm,cnp,Caption number (page-wide),list 6,h61,heading 6,Heading6,H6,Bullet list,PIM 6,6,L6,submodule heading,BOD 4,Sub-bullet point,L1 Heading 6"/>
    <w:basedOn w:val="ac"/>
    <w:next w:val="ad"/>
    <w:link w:val="6Char"/>
    <w:qFormat/>
    <w:rsid w:val="00C606FD"/>
    <w:pPr>
      <w:keepNext/>
      <w:keepLines/>
      <w:widowControl/>
      <w:numPr>
        <w:ilvl w:val="5"/>
        <w:numId w:val="4"/>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aliases w:val="h7,st,SDL title,NICMAN Heading 7,PIM 7,letter list,Para no numbering"/>
    <w:basedOn w:val="ac"/>
    <w:next w:val="ad"/>
    <w:link w:val="7Char"/>
    <w:qFormat/>
    <w:rsid w:val="00C606FD"/>
    <w:pPr>
      <w:keepNext/>
      <w:keepLines/>
      <w:widowControl/>
      <w:numPr>
        <w:ilvl w:val="6"/>
        <w:numId w:val="4"/>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aliases w:val="tt,tt1,Figure,heading 8,No num/gap"/>
    <w:basedOn w:val="ac"/>
    <w:next w:val="ad"/>
    <w:link w:val="8Char"/>
    <w:qFormat/>
    <w:rsid w:val="00C606FD"/>
    <w:pPr>
      <w:keepNext/>
      <w:keepLines/>
      <w:widowControl/>
      <w:numPr>
        <w:ilvl w:val="7"/>
        <w:numId w:val="4"/>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aliases w:val="ft,ft1,table,heading 9,t,table left,tl,HF,figures,9,Appendix,Code eg's"/>
    <w:basedOn w:val="ac"/>
    <w:next w:val="ad"/>
    <w:link w:val="9Char"/>
    <w:qFormat/>
    <w:rsid w:val="00C606FD"/>
    <w:pPr>
      <w:keepNext/>
      <w:keepLines/>
      <w:widowControl/>
      <w:numPr>
        <w:ilvl w:val="8"/>
        <w:numId w:val="4"/>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styleId="af1">
    <w:name w:val="Strong"/>
    <w:basedOn w:val="ae"/>
    <w:qFormat/>
    <w:rsid w:val="0041443E"/>
    <w:rPr>
      <w:b/>
      <w:bCs/>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e"/>
    <w:link w:val="13"/>
    <w:rsid w:val="002A278F"/>
    <w:rPr>
      <w:rFonts w:ascii="Times New Roman" w:eastAsia="宋体" w:hAnsi="Times New Roman" w:cs="Times New Roman"/>
      <w:b/>
      <w:bCs/>
      <w:kern w:val="44"/>
      <w:sz w:val="44"/>
      <w:szCs w:val="44"/>
      <w:lang w:val="de-CH"/>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e"/>
    <w:link w:val="20"/>
    <w:rsid w:val="002A278F"/>
    <w:rPr>
      <w:rFonts w:ascii="仿宋_GB2312" w:eastAsia="仿宋_GB2312" w:hAnsi="Verdana" w:cs="Times New Roman"/>
      <w:b/>
      <w:bCs/>
      <w:color w:val="000000"/>
      <w:kern w:val="0"/>
      <w:sz w:val="32"/>
      <w:szCs w:val="32"/>
      <w:lang w:val="zh-CN"/>
    </w:rPr>
  </w:style>
  <w:style w:type="paragraph" w:styleId="af2">
    <w:name w:val="List Paragraph"/>
    <w:aliases w:val="编号,列出段落12,列出段落4,List Paragraph,正文段落1,符号列表,1.2.3标题"/>
    <w:basedOn w:val="ac"/>
    <w:uiPriority w:val="34"/>
    <w:qFormat/>
    <w:rsid w:val="002A278F"/>
    <w:pPr>
      <w:ind w:firstLineChars="200" w:firstLine="420"/>
    </w:pPr>
    <w:rPr>
      <w:rFonts w:ascii="Calibri" w:eastAsia="宋体" w:hAnsi="Calibri" w:cs="Times New Roman"/>
    </w:rPr>
  </w:style>
  <w:style w:type="paragraph" w:styleId="af3">
    <w:name w:val="Date"/>
    <w:basedOn w:val="ac"/>
    <w:next w:val="ac"/>
    <w:link w:val="Char"/>
    <w:rsid w:val="002A278F"/>
    <w:pPr>
      <w:ind w:leftChars="2500" w:left="100"/>
    </w:pPr>
    <w:rPr>
      <w:rFonts w:ascii="Times New Roman" w:eastAsia="宋体" w:hAnsi="Times New Roman" w:cs="Times New Roman"/>
      <w:sz w:val="28"/>
      <w:szCs w:val="24"/>
    </w:rPr>
  </w:style>
  <w:style w:type="character" w:customStyle="1" w:styleId="Char">
    <w:name w:val="日期 Char"/>
    <w:basedOn w:val="ae"/>
    <w:link w:val="af3"/>
    <w:rsid w:val="002A278F"/>
    <w:rPr>
      <w:rFonts w:ascii="Times New Roman" w:eastAsia="宋体" w:hAnsi="Times New Roman" w:cs="Times New Roman"/>
      <w:sz w:val="28"/>
      <w:szCs w:val="24"/>
    </w:rPr>
  </w:style>
  <w:style w:type="paragraph" w:customStyle="1" w:styleId="14">
    <w:name w:val="列出段落1"/>
    <w:basedOn w:val="ac"/>
    <w:qFormat/>
    <w:rsid w:val="002A278F"/>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2A278F"/>
    <w:pPr>
      <w:widowControl w:val="0"/>
      <w:autoSpaceDE w:val="0"/>
      <w:autoSpaceDN w:val="0"/>
      <w:adjustRightInd w:val="0"/>
    </w:pPr>
    <w:rPr>
      <w:rFonts w:ascii="宋体" w:eastAsia="宋体" w:hAnsi="Times New Roman" w:cs="宋体"/>
      <w:color w:val="000000"/>
      <w:kern w:val="0"/>
      <w:sz w:val="24"/>
      <w:szCs w:val="24"/>
    </w:rPr>
  </w:style>
  <w:style w:type="paragraph" w:styleId="ad">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c"/>
    <w:link w:val="Char1"/>
    <w:qFormat/>
    <w:rsid w:val="00E63CA8"/>
    <w:pPr>
      <w:ind w:firstLine="420"/>
    </w:pPr>
    <w:rPr>
      <w:rFonts w:ascii="Calibri" w:eastAsia="宋体" w:hAnsi="Calibri" w:cs="Times New Roman" w:hint="eastAsia"/>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d"/>
    <w:rsid w:val="00D965C6"/>
    <w:rPr>
      <w:rFonts w:ascii="Calibri" w:eastAsia="宋体" w:hAnsi="Calibri" w:cs="Times New Roman"/>
      <w:szCs w:val="20"/>
    </w:rPr>
  </w:style>
  <w:style w:type="character" w:styleId="af4">
    <w:name w:val="Hyperlink"/>
    <w:uiPriority w:val="99"/>
    <w:rsid w:val="00D965C6"/>
    <w:rPr>
      <w:color w:val="0000FF"/>
      <w:u w:val="single"/>
    </w:rPr>
  </w:style>
  <w:style w:type="paragraph" w:styleId="af5">
    <w:name w:val="header"/>
    <w:aliases w:val="h"/>
    <w:basedOn w:val="ac"/>
    <w:link w:val="Char0"/>
    <w:unhideWhenUsed/>
    <w:rsid w:val="00AA7D52"/>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 Char"/>
    <w:basedOn w:val="ae"/>
    <w:link w:val="af5"/>
    <w:rsid w:val="00AA7D52"/>
    <w:rPr>
      <w:sz w:val="18"/>
      <w:szCs w:val="18"/>
    </w:rPr>
  </w:style>
  <w:style w:type="paragraph" w:styleId="af6">
    <w:name w:val="footer"/>
    <w:aliases w:val="fo,footer odd,odd,footer Final,Footer-Even"/>
    <w:basedOn w:val="ac"/>
    <w:link w:val="Char2"/>
    <w:uiPriority w:val="99"/>
    <w:unhideWhenUsed/>
    <w:rsid w:val="00AA7D52"/>
    <w:pPr>
      <w:tabs>
        <w:tab w:val="center" w:pos="4153"/>
        <w:tab w:val="right" w:pos="8306"/>
      </w:tabs>
      <w:snapToGrid w:val="0"/>
      <w:jc w:val="left"/>
    </w:pPr>
    <w:rPr>
      <w:sz w:val="18"/>
      <w:szCs w:val="18"/>
    </w:rPr>
  </w:style>
  <w:style w:type="character" w:customStyle="1" w:styleId="Char2">
    <w:name w:val="页脚 Char"/>
    <w:aliases w:val="fo Char,footer odd Char,odd Char,footer Final Char,Footer-Even Char"/>
    <w:basedOn w:val="ae"/>
    <w:link w:val="af6"/>
    <w:uiPriority w:val="99"/>
    <w:rsid w:val="00AA7D52"/>
    <w:rPr>
      <w:sz w:val="18"/>
      <w:szCs w:val="18"/>
    </w:rPr>
  </w:style>
  <w:style w:type="character" w:customStyle="1" w:styleId="5Char">
    <w:name w:val="标题 5 Char"/>
    <w:aliases w:val="标题 123 Char,H5 Char,h5 Char,l5 Char,hm Char,Table label Char,mh2 Char,Module heading 2 Char,Head 5 Char,list 5 Char,IS41 Heading 5 Char,h51 Char,heading 5 Char,Heading5 Char,PIM 5 Char,ITT t5 Char,PA Pico Section Char,H5-Heading 5 Char,ds Char"/>
    <w:basedOn w:val="ae"/>
    <w:link w:val="5"/>
    <w:rsid w:val="00C606FD"/>
    <w:rPr>
      <w:b/>
      <w:bCs/>
      <w:sz w:val="28"/>
      <w:szCs w:val="28"/>
    </w:rPr>
  </w:style>
  <w:style w:type="character" w:customStyle="1" w:styleId="3Char">
    <w:name w:val="标题 3 Char"/>
    <w:aliases w:val="style3 Char,level_3 Char,PIM 3 Char,Level 3 Topic Heading Char,Head3 Char,1.1.1标题 3 Char,BOD 0 Char,Heading Char"/>
    <w:basedOn w:val="ae"/>
    <w:rsid w:val="00C606FD"/>
    <w:rPr>
      <w:rFonts w:ascii="宋体" w:eastAsia="宋体" w:hAnsi="宋体" w:cs="Times New Roman"/>
      <w:b/>
      <w:bCs/>
      <w:sz w:val="24"/>
      <w:szCs w:val="32"/>
      <w:shd w:val="clear" w:color="auto" w:fill="FFFFFF"/>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basedOn w:val="ae"/>
    <w:link w:val="40"/>
    <w:rsid w:val="00C606FD"/>
    <w:rPr>
      <w:rFonts w:ascii="Arial" w:eastAsia="黑体" w:hAnsi="Arial" w:cs="Times New Roman"/>
      <w:b/>
      <w:bCs/>
      <w:sz w:val="28"/>
      <w:szCs w:val="28"/>
      <w:shd w:val="clear" w:color="auto" w:fill="FFFFFF"/>
    </w:rPr>
  </w:style>
  <w:style w:type="character" w:customStyle="1" w:styleId="6Char">
    <w:name w:val="标题 6 Char"/>
    <w:aliases w:val="Figure label Char,h6 Char,l6 Char,hsm Char,cnp Char,Caption number (page-wide) Char,list 6 Char,h61 Char,heading 6 Char,Heading6 Char,H6 Char,Bullet list Char,PIM 6 Char,6 Char,L6 Char,submodule heading Char,BOD 4 Char,Sub-bullet point Char"/>
    <w:basedOn w:val="ae"/>
    <w:link w:val="6"/>
    <w:rsid w:val="00C606FD"/>
    <w:rPr>
      <w:rFonts w:ascii="Arial" w:eastAsia="黑体" w:hAnsi="Arial" w:cs="Times New Roman"/>
      <w:b/>
      <w:sz w:val="24"/>
      <w:szCs w:val="20"/>
      <w:shd w:val="clear" w:color="auto" w:fill="FFFFFF"/>
    </w:rPr>
  </w:style>
  <w:style w:type="character" w:customStyle="1" w:styleId="7Char">
    <w:name w:val="标题 7 Char"/>
    <w:aliases w:val="h7 Char,st Char,SDL title Char,NICMAN Heading 7 Char,PIM 7 Char,letter list Char,Para no numbering Char"/>
    <w:basedOn w:val="ae"/>
    <w:link w:val="7"/>
    <w:rsid w:val="00C606FD"/>
    <w:rPr>
      <w:rFonts w:ascii="Times New Roman" w:eastAsia="宋体" w:hAnsi="Times New Roman" w:cs="Times New Roman"/>
      <w:b/>
      <w:sz w:val="24"/>
      <w:szCs w:val="20"/>
      <w:shd w:val="clear" w:color="auto" w:fill="FFFFFF"/>
    </w:rPr>
  </w:style>
  <w:style w:type="character" w:customStyle="1" w:styleId="8Char">
    <w:name w:val="标题 8 Char"/>
    <w:aliases w:val="tt Char,tt1 Char,Figure Char,heading 8 Char,No num/gap Char"/>
    <w:basedOn w:val="ae"/>
    <w:link w:val="8"/>
    <w:rsid w:val="00C606FD"/>
    <w:rPr>
      <w:rFonts w:ascii="Arial" w:eastAsia="黑体" w:hAnsi="Arial" w:cs="Times New Roman"/>
      <w:sz w:val="24"/>
      <w:szCs w:val="20"/>
      <w:shd w:val="clear" w:color="auto" w:fill="FFFFFF"/>
    </w:rPr>
  </w:style>
  <w:style w:type="character" w:customStyle="1" w:styleId="9Char">
    <w:name w:val="标题 9 Char"/>
    <w:aliases w:val="ft Char,ft1 Char,table Char,heading 9 Char,t Char,table left Char,tl Char,HF Char,figures Char,9 Char,Appendix Char,Code eg's Char"/>
    <w:basedOn w:val="ae"/>
    <w:link w:val="9"/>
    <w:rsid w:val="00C606FD"/>
    <w:rPr>
      <w:rFonts w:ascii="Arial" w:eastAsia="黑体" w:hAnsi="Arial" w:cs="Times New Roman"/>
      <w:szCs w:val="20"/>
      <w:shd w:val="clear" w:color="auto" w:fill="FFFFFF"/>
    </w:rPr>
  </w:style>
  <w:style w:type="paragraph" w:customStyle="1" w:styleId="Char3">
    <w:name w:val="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rsid w:val="00C606FD"/>
    <w:rPr>
      <w:rFonts w:ascii="宋体" w:eastAsia="宋体" w:hAnsi="宋体" w:cs="Times New Roman"/>
      <w:b/>
      <w:bCs/>
      <w:sz w:val="24"/>
      <w:szCs w:val="32"/>
      <w:shd w:val="clear" w:color="auto" w:fill="FFFFFF"/>
    </w:rPr>
  </w:style>
  <w:style w:type="paragraph" w:styleId="af7">
    <w:name w:val="Title"/>
    <w:aliases w:val="标题1"/>
    <w:basedOn w:val="ac"/>
    <w:link w:val="Char4"/>
    <w:qFormat/>
    <w:rsid w:val="00C606FD"/>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customStyle="1" w:styleId="Char4">
    <w:name w:val="标题 Char"/>
    <w:aliases w:val="标题1 Char"/>
    <w:basedOn w:val="ae"/>
    <w:link w:val="af7"/>
    <w:rsid w:val="00C606FD"/>
    <w:rPr>
      <w:rFonts w:ascii="Arial" w:eastAsia="宋体" w:hAnsi="Arial" w:cs="Times New Roman"/>
      <w:b/>
      <w:bCs/>
      <w:sz w:val="36"/>
      <w:szCs w:val="32"/>
      <w:shd w:val="clear" w:color="auto" w:fill="FFFFFF"/>
    </w:rPr>
  </w:style>
  <w:style w:type="paragraph" w:styleId="22">
    <w:name w:val="toc 2"/>
    <w:basedOn w:val="ac"/>
    <w:next w:val="ac"/>
    <w:autoRedefine/>
    <w:uiPriority w:val="39"/>
    <w:qFormat/>
    <w:rsid w:val="00C606FD"/>
    <w:pPr>
      <w:widowControl/>
      <w:shd w:val="clear" w:color="auto" w:fill="FFFFFF"/>
      <w:tabs>
        <w:tab w:val="right" w:leader="dot" w:pos="8789"/>
      </w:tabs>
      <w:spacing w:line="300" w:lineRule="auto"/>
      <w:ind w:leftChars="50" w:left="50"/>
    </w:pPr>
    <w:rPr>
      <w:rFonts w:ascii="宋体" w:eastAsia="宋体" w:hAnsi="宋体" w:cs="宋体"/>
      <w:smallCaps/>
      <w:noProof/>
      <w:kern w:val="0"/>
      <w:sz w:val="28"/>
      <w:szCs w:val="24"/>
    </w:rPr>
  </w:style>
  <w:style w:type="paragraph" w:styleId="15">
    <w:name w:val="toc 1"/>
    <w:aliases w:val="目录"/>
    <w:basedOn w:val="ac"/>
    <w:next w:val="ac"/>
    <w:autoRedefine/>
    <w:uiPriority w:val="39"/>
    <w:qFormat/>
    <w:rsid w:val="00C606FD"/>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31">
    <w:name w:val="toc 3"/>
    <w:basedOn w:val="ac"/>
    <w:next w:val="ac"/>
    <w:autoRedefine/>
    <w:uiPriority w:val="39"/>
    <w:qFormat/>
    <w:rsid w:val="00C606FD"/>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HTML">
    <w:name w:val="HTML Preformatted"/>
    <w:basedOn w:val="ac"/>
    <w:link w:val="HTMLChar"/>
    <w:rsid w:val="00C606FD"/>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character" w:customStyle="1" w:styleId="HTMLChar">
    <w:name w:val="HTML 预设格式 Char"/>
    <w:basedOn w:val="ae"/>
    <w:link w:val="HTML"/>
    <w:rsid w:val="00C606FD"/>
    <w:rPr>
      <w:rFonts w:ascii="Arial Unicode MS" w:eastAsia="Arial Unicode MS" w:hAnsi="Arial Unicode MS" w:cs="Times New Roman"/>
      <w:color w:val="000000"/>
      <w:kern w:val="0"/>
      <w:sz w:val="20"/>
      <w:szCs w:val="20"/>
      <w:shd w:val="clear" w:color="auto" w:fill="FFFFFF"/>
    </w:rPr>
  </w:style>
  <w:style w:type="paragraph" w:styleId="af8">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一般文字 字元,一般文字 字元 字元 字元 字元,一般文字 字元 字元 字元 字元 字元 字元 字元 字元,一般文字 字元 字元 字元,小"/>
    <w:basedOn w:val="ac"/>
    <w:link w:val="Char5"/>
    <w:rsid w:val="00C606FD"/>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character" w:customStyle="1" w:styleId="Char5">
    <w:name w:val="纯文本 Char"/>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basedOn w:val="ae"/>
    <w:link w:val="af8"/>
    <w:rsid w:val="00C606FD"/>
    <w:rPr>
      <w:rFonts w:ascii="宋体" w:eastAsia="宋体" w:hAnsi="Courier New" w:cs="Times New Roman"/>
      <w:szCs w:val="20"/>
      <w:shd w:val="clear" w:color="auto" w:fill="FFFFFF"/>
    </w:rPr>
  </w:style>
  <w:style w:type="paragraph" w:styleId="af9">
    <w:name w:val="Body Text Indent"/>
    <w:aliases w:val="正文文字首行缩进,HD正文1,特点标题,上海中望标准,小黑点符号,Body Text1,小黑点符号 Char Char Char Char,正文1，正文内容,正文普通文字,正文小标题"/>
    <w:basedOn w:val="ac"/>
    <w:link w:val="Char6"/>
    <w:rsid w:val="00C606FD"/>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character" w:customStyle="1" w:styleId="Char6">
    <w:name w:val="正文文本缩进 Char"/>
    <w:aliases w:val="正文文字首行缩进 Char,HD正文1 Char,特点标题 Char,上海中望标准 Char,小黑点符号 Char,Body Text1 Char,小黑点符号 Char Char Char Char Char,正文1，正文内容 Char,正文普通文字 Char,正文小标题 Char"/>
    <w:basedOn w:val="ae"/>
    <w:link w:val="af9"/>
    <w:rsid w:val="00C606FD"/>
    <w:rPr>
      <w:rFonts w:ascii="Times New Roman" w:eastAsia="宋体" w:hAnsi="Times New Roman" w:cs="Times New Roman"/>
      <w:szCs w:val="24"/>
      <w:shd w:val="clear" w:color="auto" w:fill="FFFFFF"/>
    </w:rPr>
  </w:style>
  <w:style w:type="paragraph" w:styleId="afa">
    <w:name w:val="Body Text"/>
    <w:aliases w:val="EHPT,Body Text2"/>
    <w:basedOn w:val="ac"/>
    <w:link w:val="Char7"/>
    <w:rsid w:val="00C606FD"/>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character" w:customStyle="1" w:styleId="Char7">
    <w:name w:val="正文文本 Char"/>
    <w:aliases w:val="EHPT Char,Body Text2 Char"/>
    <w:basedOn w:val="ae"/>
    <w:link w:val="afa"/>
    <w:rsid w:val="00C606FD"/>
    <w:rPr>
      <w:rFonts w:ascii="宋体" w:eastAsia="宋体" w:hAnsi="宋体" w:cs="宋体"/>
      <w:b/>
      <w:bCs/>
      <w:kern w:val="0"/>
      <w:sz w:val="24"/>
      <w:szCs w:val="24"/>
      <w:shd w:val="clear" w:color="auto" w:fill="FFFFFF"/>
    </w:rPr>
  </w:style>
  <w:style w:type="paragraph" w:styleId="23">
    <w:name w:val="Body Text Indent 2"/>
    <w:basedOn w:val="ac"/>
    <w:link w:val="2Char0"/>
    <w:rsid w:val="00C606FD"/>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character" w:customStyle="1" w:styleId="2Char0">
    <w:name w:val="正文文本缩进 2 Char"/>
    <w:basedOn w:val="ae"/>
    <w:link w:val="23"/>
    <w:rsid w:val="00C606FD"/>
    <w:rPr>
      <w:rFonts w:ascii="宋体" w:eastAsia="宋体" w:hAnsi="宋体" w:cs="Times New Roman"/>
      <w:szCs w:val="24"/>
      <w:shd w:val="clear" w:color="auto" w:fill="FFFFFF"/>
    </w:rPr>
  </w:style>
  <w:style w:type="paragraph" w:styleId="afb">
    <w:name w:val="annotation text"/>
    <w:basedOn w:val="ac"/>
    <w:link w:val="Char8"/>
    <w:rsid w:val="00C606FD"/>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character" w:customStyle="1" w:styleId="Char8">
    <w:name w:val="批注文字 Char"/>
    <w:basedOn w:val="ae"/>
    <w:link w:val="afb"/>
    <w:rsid w:val="00C606FD"/>
    <w:rPr>
      <w:rFonts w:ascii="宋体" w:eastAsia="宋体" w:hAnsi="Times New Roman" w:cs="Times New Roman"/>
      <w:kern w:val="0"/>
      <w:sz w:val="34"/>
      <w:szCs w:val="20"/>
      <w:shd w:val="clear" w:color="auto" w:fill="FFFFFF"/>
    </w:rPr>
  </w:style>
  <w:style w:type="paragraph" w:styleId="32">
    <w:name w:val="Body Text Indent 3"/>
    <w:basedOn w:val="ac"/>
    <w:link w:val="3Char0"/>
    <w:rsid w:val="00C606FD"/>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character" w:customStyle="1" w:styleId="3Char0">
    <w:name w:val="正文文本缩进 3 Char"/>
    <w:basedOn w:val="ae"/>
    <w:link w:val="32"/>
    <w:rsid w:val="00C606FD"/>
    <w:rPr>
      <w:rFonts w:ascii="宋体" w:eastAsia="宋体" w:hAnsi="Times New Roman" w:cs="Times New Roman"/>
      <w:b/>
      <w:bCs/>
      <w:sz w:val="24"/>
      <w:szCs w:val="24"/>
      <w:shd w:val="clear" w:color="auto" w:fill="FFFFFF"/>
    </w:rPr>
  </w:style>
  <w:style w:type="paragraph" w:styleId="24">
    <w:name w:val="Body Text 2"/>
    <w:basedOn w:val="ac"/>
    <w:link w:val="2Char1"/>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character" w:customStyle="1" w:styleId="2Char1">
    <w:name w:val="正文文本 2 Char"/>
    <w:basedOn w:val="ae"/>
    <w:link w:val="24"/>
    <w:rsid w:val="00C606FD"/>
    <w:rPr>
      <w:rFonts w:ascii="Times New Roman" w:eastAsia="宋体" w:hAnsi="Times New Roman" w:cs="Times New Roman"/>
      <w:sz w:val="24"/>
      <w:szCs w:val="24"/>
      <w:shd w:val="clear" w:color="auto" w:fill="FFFFFF"/>
    </w:rPr>
  </w:style>
  <w:style w:type="character" w:styleId="afc">
    <w:name w:val="page number"/>
    <w:basedOn w:val="ae"/>
    <w:rsid w:val="00C606FD"/>
  </w:style>
  <w:style w:type="paragraph" w:customStyle="1" w:styleId="afd">
    <w:rsid w:val="00C606FD"/>
    <w:pPr>
      <w:widowControl w:val="0"/>
      <w:jc w:val="both"/>
    </w:pPr>
  </w:style>
  <w:style w:type="paragraph" w:styleId="afe">
    <w:name w:val="Document Map"/>
    <w:basedOn w:val="ac"/>
    <w:link w:val="Char9"/>
    <w:semiHidden/>
    <w:rsid w:val="00C606FD"/>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character" w:customStyle="1" w:styleId="Char9">
    <w:name w:val="文档结构图 Char"/>
    <w:basedOn w:val="ae"/>
    <w:link w:val="afe"/>
    <w:semiHidden/>
    <w:rsid w:val="00C606FD"/>
    <w:rPr>
      <w:rFonts w:ascii="Times New Roman" w:eastAsia="宋体" w:hAnsi="Times New Roman" w:cs="Times New Roman"/>
      <w:szCs w:val="24"/>
      <w:shd w:val="clear" w:color="auto" w:fill="000080"/>
    </w:rPr>
  </w:style>
  <w:style w:type="paragraph" w:styleId="33">
    <w:name w:val="Body Text 3"/>
    <w:basedOn w:val="ac"/>
    <w:link w:val="3Char2"/>
    <w:rsid w:val="00C606FD"/>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character" w:customStyle="1" w:styleId="3Char2">
    <w:name w:val="正文文本 3 Char"/>
    <w:basedOn w:val="ae"/>
    <w:link w:val="33"/>
    <w:rsid w:val="00C606FD"/>
    <w:rPr>
      <w:rFonts w:ascii="Times New Roman" w:eastAsia="宋体" w:hAnsi="Times New Roman" w:cs="Times New Roman"/>
      <w:sz w:val="16"/>
      <w:szCs w:val="16"/>
      <w:shd w:val="clear" w:color="auto" w:fill="FFFFFF"/>
    </w:rPr>
  </w:style>
  <w:style w:type="paragraph" w:styleId="41">
    <w:name w:val="toc 4"/>
    <w:basedOn w:val="ac"/>
    <w:next w:val="ac"/>
    <w:autoRedefine/>
    <w:rsid w:val="00C606FD"/>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51">
    <w:name w:val="toc 5"/>
    <w:basedOn w:val="ac"/>
    <w:next w:val="ac"/>
    <w:autoRedefine/>
    <w:rsid w:val="00C606FD"/>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60">
    <w:name w:val="toc 6"/>
    <w:basedOn w:val="ac"/>
    <w:next w:val="ac"/>
    <w:autoRedefine/>
    <w:rsid w:val="00C606FD"/>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70">
    <w:name w:val="toc 7"/>
    <w:basedOn w:val="ac"/>
    <w:next w:val="ac"/>
    <w:autoRedefine/>
    <w:rsid w:val="00C606FD"/>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80">
    <w:name w:val="toc 8"/>
    <w:basedOn w:val="ac"/>
    <w:next w:val="ac"/>
    <w:autoRedefine/>
    <w:rsid w:val="00C606FD"/>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90">
    <w:name w:val="toc 9"/>
    <w:basedOn w:val="ac"/>
    <w:next w:val="ac"/>
    <w:autoRedefine/>
    <w:rsid w:val="00C606FD"/>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aff">
    <w:name w:val="List Bullet"/>
    <w:basedOn w:val="ac"/>
    <w:autoRedefine/>
    <w:rsid w:val="00C606FD"/>
    <w:pPr>
      <w:widowControl/>
      <w:shd w:val="clear" w:color="auto" w:fill="FFFFFF"/>
      <w:tabs>
        <w:tab w:val="num"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customStyle="1" w:styleId="410">
    <w:name w:val="样式41"/>
    <w:basedOn w:val="ac"/>
    <w:rsid w:val="00C606FD"/>
    <w:pPr>
      <w:widowControl/>
      <w:shd w:val="clear" w:color="auto" w:fill="FFFFFF"/>
      <w:tabs>
        <w:tab w:val="left" w:pos="426"/>
        <w:tab w:val="left" w:pos="945"/>
        <w:tab w:val="num"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0">
    <w:name w:val="图"/>
    <w:basedOn w:val="ac"/>
    <w:rsid w:val="00C606FD"/>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1">
    <w:name w:val="文档正文"/>
    <w:basedOn w:val="ac"/>
    <w:rsid w:val="00C606FD"/>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styleId="aff2">
    <w:name w:val="Normal (Web)"/>
    <w:aliases w:val="普通 (Web)"/>
    <w:basedOn w:val="ac"/>
    <w:uiPriority w:val="99"/>
    <w:qFormat/>
    <w:rsid w:val="00C606FD"/>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customStyle="1" w:styleId="CharCharCharChar">
    <w:name w:val="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a">
    <w:name w:val="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table" w:styleId="aff3">
    <w:name w:val="Table Grid"/>
    <w:basedOn w:val="af"/>
    <w:uiPriority w:val="59"/>
    <w:qFormat/>
    <w:rsid w:val="00C606F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c"/>
    <w:rsid w:val="00C606FD"/>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4">
    <w:name w:val="自定义正文"/>
    <w:basedOn w:val="ac"/>
    <w:rsid w:val="00C606FD"/>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c"/>
    <w:rsid w:val="00C606FD"/>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5">
    <w:name w:val="È±Ê¡ÎÄ±¾"/>
    <w:basedOn w:val="ac"/>
    <w:rsid w:val="00C606FD"/>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paragraph" w:styleId="aff6">
    <w:name w:val="Balloon Text"/>
    <w:basedOn w:val="ac"/>
    <w:link w:val="Charb"/>
    <w:semiHidden/>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character" w:customStyle="1" w:styleId="Charb">
    <w:name w:val="批注框文本 Char"/>
    <w:basedOn w:val="ae"/>
    <w:link w:val="aff6"/>
    <w:semiHidden/>
    <w:rsid w:val="00C606FD"/>
    <w:rPr>
      <w:rFonts w:ascii="Times New Roman" w:eastAsia="宋体" w:hAnsi="Times New Roman" w:cs="Times New Roman"/>
      <w:sz w:val="18"/>
      <w:szCs w:val="18"/>
      <w:shd w:val="clear" w:color="auto" w:fill="FFFFFF"/>
    </w:rPr>
  </w:style>
  <w:style w:type="character" w:styleId="aff7">
    <w:name w:val="annotation reference"/>
    <w:unhideWhenUsed/>
    <w:rsid w:val="00C606FD"/>
    <w:rPr>
      <w:sz w:val="21"/>
      <w:szCs w:val="21"/>
    </w:rPr>
  </w:style>
  <w:style w:type="paragraph" w:styleId="aff8">
    <w:name w:val="annotation subject"/>
    <w:basedOn w:val="afb"/>
    <w:next w:val="afb"/>
    <w:link w:val="Charc"/>
    <w:rsid w:val="00C606FD"/>
    <w:pPr>
      <w:autoSpaceDE/>
      <w:autoSpaceDN/>
      <w:adjustRightInd/>
      <w:textAlignment w:val="auto"/>
    </w:pPr>
    <w:rPr>
      <w:rFonts w:ascii="Times New Roman"/>
      <w:b/>
      <w:bCs/>
      <w:kern w:val="2"/>
      <w:sz w:val="21"/>
      <w:szCs w:val="24"/>
    </w:rPr>
  </w:style>
  <w:style w:type="character" w:customStyle="1" w:styleId="Charc">
    <w:name w:val="批注主题 Char"/>
    <w:basedOn w:val="Char8"/>
    <w:link w:val="aff8"/>
    <w:rsid w:val="00C606FD"/>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e"/>
    <w:rsid w:val="00C606FD"/>
  </w:style>
  <w:style w:type="paragraph" w:styleId="TOC">
    <w:name w:val="TOC Heading"/>
    <w:basedOn w:val="13"/>
    <w:next w:val="ac"/>
    <w:uiPriority w:val="39"/>
    <w:qFormat/>
    <w:rsid w:val="00C606FD"/>
    <w:pPr>
      <w:spacing w:beforeLines="0" w:afterLines="0" w:line="578" w:lineRule="auto"/>
      <w:jc w:val="both"/>
      <w:outlineLvl w:val="9"/>
    </w:pPr>
    <w:rPr>
      <w:rFonts w:asciiTheme="minorHAnsi" w:eastAsiaTheme="minorEastAsia" w:hAnsiTheme="minorHAnsi" w:cstheme="minorBidi"/>
      <w:lang w:val="en-US"/>
    </w:rPr>
  </w:style>
  <w:style w:type="paragraph" w:styleId="aff9">
    <w:name w:val="Subtitle"/>
    <w:aliases w:val="标题2"/>
    <w:basedOn w:val="ac"/>
    <w:next w:val="ac"/>
    <w:link w:val="Chard"/>
    <w:qFormat/>
    <w:rsid w:val="00C606FD"/>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character" w:customStyle="1" w:styleId="Chard">
    <w:name w:val="副标题 Char"/>
    <w:aliases w:val="标题2 Char"/>
    <w:basedOn w:val="ae"/>
    <w:link w:val="aff9"/>
    <w:rsid w:val="00C606FD"/>
    <w:rPr>
      <w:rFonts w:ascii="Cambria" w:eastAsia="宋体" w:hAnsi="Cambria" w:cs="Times New Roman"/>
      <w:b/>
      <w:bCs/>
      <w:kern w:val="28"/>
      <w:sz w:val="28"/>
      <w:szCs w:val="32"/>
      <w:shd w:val="clear" w:color="auto" w:fill="FFFFFF"/>
    </w:rPr>
  </w:style>
  <w:style w:type="paragraph" w:customStyle="1" w:styleId="CharCharChar">
    <w:name w:val="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styleId="affa">
    <w:name w:val="toa heading"/>
    <w:basedOn w:val="ac"/>
    <w:next w:val="ac"/>
    <w:rsid w:val="00C606FD"/>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customStyle="1" w:styleId="affb">
    <w:name w:val="主题"/>
    <w:basedOn w:val="ac"/>
    <w:rsid w:val="00C606FD"/>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e"/>
    <w:autoRedefine/>
    <w:rsid w:val="00C606FD"/>
    <w:pPr>
      <w:spacing w:line="436" w:lineRule="exact"/>
      <w:ind w:left="357"/>
      <w:jc w:val="left"/>
      <w:outlineLvl w:val="3"/>
    </w:pPr>
    <w:rPr>
      <w:rFonts w:ascii="Tahoma" w:hAnsi="Tahoma"/>
      <w:b/>
      <w:sz w:val="24"/>
    </w:rPr>
  </w:style>
  <w:style w:type="paragraph" w:customStyle="1" w:styleId="affc">
    <w:name w:val="目次、标准名称标题"/>
    <w:basedOn w:val="ac"/>
    <w:next w:val="ac"/>
    <w:rsid w:val="00C606FD"/>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c"/>
    <w:autoRedefine/>
    <w:rsid w:val="00C606FD"/>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c"/>
    <w:autoRedefine/>
    <w:rsid w:val="00C606FD"/>
    <w:pPr>
      <w:widowControl/>
      <w:numPr>
        <w:ilvl w:val="1"/>
        <w:numId w:val="1"/>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c"/>
    <w:next w:val="ac"/>
    <w:autoRedefine/>
    <w:rsid w:val="00C606FD"/>
    <w:pPr>
      <w:widowControl/>
      <w:numPr>
        <w:numId w:val="2"/>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d">
    <w:name w:val="段"/>
    <w:rsid w:val="00C606FD"/>
    <w:pPr>
      <w:autoSpaceDE w:val="0"/>
      <w:autoSpaceDN w:val="0"/>
      <w:spacing w:line="360" w:lineRule="auto"/>
      <w:ind w:firstLineChars="200" w:firstLine="200"/>
      <w:jc w:val="both"/>
    </w:pPr>
    <w:rPr>
      <w:rFonts w:ascii="宋体" w:eastAsia="宋体" w:hAnsi="Times New Roman" w:cs="Times New Roman"/>
      <w:noProof/>
      <w:kern w:val="0"/>
      <w:szCs w:val="20"/>
    </w:rPr>
  </w:style>
  <w:style w:type="character" w:customStyle="1" w:styleId="Chare">
    <w:name w:val="列出段落 Char"/>
    <w:aliases w:val="编号 Char,列出段落1 Char,列出段落12 Char,列出段落4 Char,List Paragraph Char,正文段落1 Char,符号列表 Char,1.2.3标题 Char"/>
    <w:rsid w:val="00C606FD"/>
    <w:rPr>
      <w:kern w:val="2"/>
      <w:sz w:val="21"/>
      <w:szCs w:val="24"/>
    </w:rPr>
  </w:style>
  <w:style w:type="table" w:styleId="affe">
    <w:name w:val="Table Theme"/>
    <w:basedOn w:val="af"/>
    <w:rsid w:val="00C606F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606FD"/>
    <w:pPr>
      <w:pBdr>
        <w:top w:val="nil"/>
        <w:left w:val="nil"/>
        <w:bottom w:val="nil"/>
        <w:right w:val="nil"/>
        <w:between w:val="nil"/>
        <w:bar w:val="nil"/>
      </w:pBdr>
      <w:spacing w:line="360" w:lineRule="auto"/>
      <w:jc w:val="both"/>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numbering" w:customStyle="1" w:styleId="210">
    <w:name w:val="列表 21"/>
    <w:basedOn w:val="af0"/>
    <w:rsid w:val="00C606FD"/>
    <w:pPr>
      <w:numPr>
        <w:numId w:val="3"/>
      </w:numPr>
    </w:pPr>
  </w:style>
  <w:style w:type="paragraph" w:customStyle="1" w:styleId="11">
    <w:name w:val="样式1"/>
    <w:basedOn w:val="ac"/>
    <w:qFormat/>
    <w:rsid w:val="00C606FD"/>
    <w:pPr>
      <w:keepNext/>
      <w:keepLines/>
      <w:widowControl/>
      <w:numPr>
        <w:numId w:val="4"/>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c"/>
    <w:qFormat/>
    <w:rsid w:val="00C606FD"/>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9"/>
    <w:link w:val="Charf"/>
    <w:rsid w:val="00C606FD"/>
    <w:pPr>
      <w:spacing w:before="60" w:after="60"/>
      <w:ind w:firstLineChars="0" w:firstLine="482"/>
      <w:jc w:val="left"/>
    </w:pPr>
    <w:rPr>
      <w:rFonts w:ascii="宋体" w:hAnsi="宋体"/>
      <w:kern w:val="0"/>
      <w:sz w:val="24"/>
      <w:szCs w:val="20"/>
    </w:rPr>
  </w:style>
  <w:style w:type="character" w:customStyle="1" w:styleId="Charf">
    <w:name w:val="标准正文 Char"/>
    <w:link w:val="afff"/>
    <w:rsid w:val="00C606FD"/>
    <w:rPr>
      <w:rFonts w:ascii="宋体" w:eastAsia="宋体" w:hAnsi="宋体" w:cs="Times New Roman"/>
      <w:kern w:val="0"/>
      <w:sz w:val="24"/>
      <w:szCs w:val="20"/>
      <w:shd w:val="clear" w:color="auto" w:fill="FFFFFF"/>
    </w:rPr>
  </w:style>
  <w:style w:type="paragraph" w:customStyle="1" w:styleId="a0">
    <w:name w:val="下级参数内容"/>
    <w:basedOn w:val="ac"/>
    <w:qFormat/>
    <w:rsid w:val="00C606FD"/>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styleId="21">
    <w:name w:val="List Number 2"/>
    <w:basedOn w:val="ac"/>
    <w:rsid w:val="00C606FD"/>
    <w:pPr>
      <w:widowControl/>
      <w:numPr>
        <w:numId w:val="7"/>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customStyle="1" w:styleId="CharCharChar0">
    <w:name w:val="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styleId="afff0">
    <w:name w:val="caption"/>
    <w:basedOn w:val="ac"/>
    <w:next w:val="ac"/>
    <w:qFormat/>
    <w:rsid w:val="00C606FD"/>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numbering" w:styleId="111111">
    <w:name w:val="Outline List 2"/>
    <w:basedOn w:val="af0"/>
    <w:rsid w:val="00C606FD"/>
    <w:pPr>
      <w:numPr>
        <w:numId w:val="8"/>
      </w:numPr>
    </w:pPr>
  </w:style>
  <w:style w:type="paragraph" w:customStyle="1" w:styleId="CharChar10CharChar">
    <w:name w:val="Char Char10 Char Char"/>
    <w:basedOn w:val="afe"/>
    <w:autoRedefine/>
    <w:rsid w:val="00C606FD"/>
    <w:rPr>
      <w:rFonts w:ascii="Tahoma" w:hAnsi="Tahoma"/>
      <w:sz w:val="24"/>
    </w:rPr>
  </w:style>
  <w:style w:type="paragraph" w:customStyle="1" w:styleId="font5">
    <w:name w:val="font5"/>
    <w:basedOn w:val="ac"/>
    <w:rsid w:val="00C606FD"/>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c"/>
    <w:rsid w:val="00C606FD"/>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c"/>
    <w:rsid w:val="00C606FD"/>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c"/>
    <w:rsid w:val="00C606FD"/>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c"/>
    <w:rsid w:val="00C606FD"/>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c"/>
    <w:rsid w:val="00C606FD"/>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autoRedefine/>
    <w:qFormat/>
    <w:rsid w:val="00C606FD"/>
  </w:style>
  <w:style w:type="paragraph" w:customStyle="1" w:styleId="25">
    <w:name w:val="样式2"/>
    <w:basedOn w:val="13"/>
    <w:qFormat/>
    <w:rsid w:val="00C606FD"/>
  </w:style>
  <w:style w:type="paragraph" w:customStyle="1" w:styleId="34">
    <w:name w:val="样式3"/>
    <w:basedOn w:val="ac"/>
    <w:qFormat/>
    <w:rsid w:val="00C606FD"/>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c"/>
    <w:qFormat/>
    <w:rsid w:val="00C606FD"/>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c"/>
    <w:rsid w:val="00C606FD"/>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1">
    <w:name w:val="图标题"/>
    <w:basedOn w:val="ac"/>
    <w:link w:val="Charf0"/>
    <w:autoRedefine/>
    <w:rsid w:val="00C606FD"/>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2">
    <w:name w:val="表标题"/>
    <w:basedOn w:val="ac"/>
    <w:autoRedefine/>
    <w:rsid w:val="00C606FD"/>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c"/>
    <w:next w:val="ac"/>
    <w:rsid w:val="00C606FD"/>
    <w:pPr>
      <w:keepNext/>
      <w:widowControl/>
      <w:numPr>
        <w:numId w:val="11"/>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c"/>
    <w:rsid w:val="00C606FD"/>
    <w:pPr>
      <w:widowControl/>
      <w:numPr>
        <w:ilvl w:val="1"/>
        <w:numId w:val="11"/>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numbering" w:customStyle="1" w:styleId="-1">
    <w:name w:val="多级列表-1"/>
    <w:rsid w:val="00C606FD"/>
    <w:pPr>
      <w:numPr>
        <w:numId w:val="10"/>
      </w:numPr>
    </w:pPr>
  </w:style>
  <w:style w:type="character" w:customStyle="1" w:styleId="Charf0">
    <w:name w:val="图标题 Char"/>
    <w:link w:val="afff1"/>
    <w:rsid w:val="00C606FD"/>
    <w:rPr>
      <w:rFonts w:ascii="宋体" w:eastAsia="宋体" w:hAnsi="宋体" w:cs="Times New Roman"/>
      <w:szCs w:val="24"/>
      <w:shd w:val="clear" w:color="auto" w:fill="FFFFFF"/>
    </w:rPr>
  </w:style>
  <w:style w:type="paragraph" w:customStyle="1" w:styleId="10505">
    <w:name w:val="样式 标题 1 + 段前: 0.5 行 段后: 0.5 行"/>
    <w:basedOn w:val="13"/>
    <w:rsid w:val="00C606FD"/>
    <w:pPr>
      <w:numPr>
        <w:numId w:val="12"/>
      </w:numPr>
      <w:ind w:left="0" w:firstLine="0"/>
    </w:pPr>
  </w:style>
  <w:style w:type="paragraph" w:customStyle="1" w:styleId="40505">
    <w:name w:val="样式 标题 4 + 段前: 0.5 行 段后: 0.5 行"/>
    <w:basedOn w:val="40"/>
    <w:rsid w:val="00C606FD"/>
  </w:style>
  <w:style w:type="paragraph" w:customStyle="1" w:styleId="405051">
    <w:name w:val="样式 标题 4 + 段前: 0.5 行 段后: 0.5 行1"/>
    <w:basedOn w:val="40"/>
    <w:autoRedefine/>
    <w:qFormat/>
    <w:rsid w:val="00C606FD"/>
  </w:style>
  <w:style w:type="paragraph" w:customStyle="1" w:styleId="afff3">
    <w:name w:val="￥正文"/>
    <w:basedOn w:val="ac"/>
    <w:link w:val="Charf1"/>
    <w:qFormat/>
    <w:rsid w:val="00C606FD"/>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1">
    <w:name w:val="￥正文 Char"/>
    <w:link w:val="afff3"/>
    <w:rsid w:val="00C606FD"/>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rsid w:val="00C606FD"/>
  </w:style>
  <w:style w:type="paragraph" w:customStyle="1" w:styleId="ALTP">
    <w:name w:val="!项目ALT+P"/>
    <w:basedOn w:val="ac"/>
    <w:rsid w:val="00C606FD"/>
    <w:pPr>
      <w:widowControl/>
      <w:numPr>
        <w:numId w:val="13"/>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c"/>
    <w:rsid w:val="00C606FD"/>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4">
    <w:name w:val="正文内容"/>
    <w:basedOn w:val="ac"/>
    <w:next w:val="afe"/>
    <w:link w:val="Charf2"/>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2">
    <w:name w:val="正文内容 Char"/>
    <w:link w:val="afff4"/>
    <w:rsid w:val="00C606FD"/>
    <w:rPr>
      <w:rFonts w:ascii="Times New Roman" w:eastAsia="宋体" w:hAnsi="Times New Roman" w:cs="Times New Roman"/>
      <w:kern w:val="0"/>
      <w:sz w:val="20"/>
      <w:szCs w:val="24"/>
      <w:shd w:val="clear" w:color="auto" w:fill="FFFFFF"/>
    </w:rPr>
  </w:style>
  <w:style w:type="paragraph" w:customStyle="1" w:styleId="10">
    <w:name w:val="方案标题1"/>
    <w:basedOn w:val="af7"/>
    <w:autoRedefine/>
    <w:rsid w:val="00C606FD"/>
    <w:pPr>
      <w:numPr>
        <w:numId w:val="14"/>
      </w:numPr>
      <w:spacing w:beforeLines="50" w:afterLines="50"/>
      <w:ind w:firstLineChars="200" w:firstLine="200"/>
      <w:jc w:val="both"/>
    </w:pPr>
    <w:rPr>
      <w:color w:val="000000"/>
    </w:rPr>
  </w:style>
  <w:style w:type="paragraph" w:customStyle="1" w:styleId="2">
    <w:name w:val="方案标题2"/>
    <w:basedOn w:val="af7"/>
    <w:autoRedefine/>
    <w:rsid w:val="00C606FD"/>
    <w:pPr>
      <w:numPr>
        <w:ilvl w:val="1"/>
        <w:numId w:val="14"/>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7"/>
    <w:rsid w:val="00C606FD"/>
    <w:pPr>
      <w:numPr>
        <w:ilvl w:val="2"/>
        <w:numId w:val="14"/>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c"/>
    <w:rsid w:val="00C606FD"/>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numbering" w:styleId="a4">
    <w:name w:val="Outline List 3"/>
    <w:basedOn w:val="af0"/>
    <w:rsid w:val="00C606FD"/>
    <w:pPr>
      <w:numPr>
        <w:numId w:val="15"/>
      </w:numPr>
    </w:pPr>
  </w:style>
  <w:style w:type="paragraph" w:customStyle="1" w:styleId="50">
    <w:name w:val="样式5"/>
    <w:basedOn w:val="ac"/>
    <w:rsid w:val="00C606FD"/>
    <w:pPr>
      <w:widowControl/>
      <w:numPr>
        <w:numId w:val="16"/>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c"/>
    <w:rsid w:val="00C606FD"/>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c"/>
    <w:rsid w:val="00C606FD"/>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c"/>
    <w:rsid w:val="00C606FD"/>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c"/>
    <w:rsid w:val="00C606FD"/>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c"/>
    <w:rsid w:val="00C606FD"/>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c"/>
    <w:rsid w:val="00C606FD"/>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c"/>
    <w:rsid w:val="00C606FD"/>
    <w:pPr>
      <w:widowControl/>
      <w:numPr>
        <w:numId w:val="17"/>
      </w:numPr>
      <w:shd w:val="clear" w:color="auto" w:fill="FFFFFF"/>
      <w:tabs>
        <w:tab w:val="clear" w:pos="360"/>
        <w:tab w:val="left" w:pos="426"/>
        <w:tab w:val="left" w:pos="1771"/>
        <w:tab w:val="num"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c"/>
    <w:rsid w:val="00C606FD"/>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c"/>
    <w:rsid w:val="00C606FD"/>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c"/>
    <w:rsid w:val="00C606FD"/>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c"/>
    <w:rsid w:val="00C606FD"/>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c"/>
    <w:rsid w:val="00C606FD"/>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c"/>
    <w:rsid w:val="00C606FD"/>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c"/>
    <w:rsid w:val="00C606FD"/>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c"/>
    <w:rsid w:val="00C606FD"/>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c"/>
    <w:rsid w:val="00C606FD"/>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c"/>
    <w:rsid w:val="00C606FD"/>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numbering" w:customStyle="1" w:styleId="hht">
    <w:name w:val="hht"/>
    <w:rsid w:val="00C606FD"/>
    <w:pPr>
      <w:numPr>
        <w:numId w:val="18"/>
      </w:numPr>
    </w:pPr>
  </w:style>
  <w:style w:type="paragraph" w:customStyle="1" w:styleId="52">
    <w:name w:val="5"/>
    <w:basedOn w:val="ac"/>
    <w:rsid w:val="00C606FD"/>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rsid w:val="00C606FD"/>
    <w:pPr>
      <w:widowControl w:val="0"/>
      <w:adjustRightInd w:val="0"/>
      <w:spacing w:line="312" w:lineRule="atLeast"/>
      <w:jc w:val="both"/>
      <w:textAlignment w:val="baseline"/>
    </w:pPr>
    <w:rPr>
      <w:rFonts w:ascii="宋体" w:eastAsia="宋体" w:hAnsi="Times New Roman" w:cs="Times New Roman"/>
      <w:kern w:val="0"/>
      <w:sz w:val="28"/>
      <w:szCs w:val="20"/>
    </w:rPr>
  </w:style>
  <w:style w:type="paragraph" w:customStyle="1" w:styleId="afff5">
    <w:name w:val="附件标题"/>
    <w:basedOn w:val="ac"/>
    <w:rsid w:val="00C606FD"/>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c"/>
    <w:rsid w:val="00C606FD"/>
    <w:pPr>
      <w:widowControl/>
      <w:numPr>
        <w:numId w:val="9"/>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3"/>
    <w:rsid w:val="00C606FD"/>
    <w:pPr>
      <w:keepNext w:val="0"/>
      <w:keepLines w:val="0"/>
      <w:widowControl/>
      <w:shd w:val="clear" w:color="auto" w:fill="FFFFFF"/>
      <w:tabs>
        <w:tab w:val="num" w:pos="360"/>
        <w:tab w:val="num" w:pos="420"/>
      </w:tabs>
      <w:adjustRightInd w:val="0"/>
      <w:snapToGrid w:val="0"/>
      <w:spacing w:beforeLines="0" w:afterLines="0" w:line="360" w:lineRule="auto"/>
      <w:ind w:left="567" w:hanging="567"/>
      <w:jc w:val="both"/>
    </w:pPr>
    <w:rPr>
      <w:b w:val="0"/>
      <w:sz w:val="24"/>
      <w:lang w:val="en-US"/>
    </w:rPr>
  </w:style>
  <w:style w:type="paragraph" w:customStyle="1" w:styleId="afff6">
    <w:name w:val="附件圈"/>
    <w:basedOn w:val="1"/>
    <w:rsid w:val="00C606FD"/>
    <w:pPr>
      <w:numPr>
        <w:numId w:val="0"/>
      </w:numPr>
      <w:tabs>
        <w:tab w:val="clear" w:pos="426"/>
        <w:tab w:val="num" w:pos="420"/>
      </w:tabs>
      <w:ind w:firstLineChars="200" w:firstLine="420"/>
    </w:pPr>
  </w:style>
  <w:style w:type="paragraph" w:customStyle="1" w:styleId="2H2Heading2HiddenHeading2CCBSheading22ndlevelh">
    <w:name w:val="样式 标题 2H2Heading 2 HiddenHeading 2 CCBSheading 22nd levelh..."/>
    <w:basedOn w:val="20"/>
    <w:autoRedefine/>
    <w:rsid w:val="00C606FD"/>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autoRedefine/>
    <w:rsid w:val="00C606FD"/>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rsid w:val="00C606FD"/>
    <w:rPr>
      <w:rFonts w:ascii="宋体" w:eastAsia="宋体" w:hAnsi="Times New Roman" w:cs="宋体"/>
      <w:color w:val="000000"/>
      <w:kern w:val="0"/>
      <w:sz w:val="24"/>
      <w:szCs w:val="24"/>
    </w:rPr>
  </w:style>
  <w:style w:type="paragraph" w:customStyle="1" w:styleId="CM51">
    <w:name w:val="CM51"/>
    <w:basedOn w:val="Default"/>
    <w:next w:val="Default"/>
    <w:rsid w:val="00C606FD"/>
    <w:pPr>
      <w:spacing w:after="103" w:line="360" w:lineRule="auto"/>
      <w:jc w:val="both"/>
    </w:pPr>
    <w:rPr>
      <w:rFonts w:ascii="黑体" w:eastAsia="黑体" w:hAnsi="Calibri" w:cs="Times New Roman"/>
      <w:color w:val="auto"/>
    </w:rPr>
  </w:style>
  <w:style w:type="paragraph" w:customStyle="1" w:styleId="pan">
    <w:name w:val="pan"/>
    <w:basedOn w:val="ac"/>
    <w:link w:val="panChar"/>
    <w:rsid w:val="00C606FD"/>
    <w:pPr>
      <w:widowControl/>
      <w:numPr>
        <w:numId w:val="19"/>
      </w:numPr>
      <w:shd w:val="clear" w:color="auto" w:fill="FFFFFF"/>
      <w:tabs>
        <w:tab w:val="left" w:pos="426"/>
        <w:tab w:val="num"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rsid w:val="00C606FD"/>
    <w:rPr>
      <w:rFonts w:ascii="黑体" w:eastAsia="黑体" w:hAnsi="黑体" w:cs="Times New Roman"/>
      <w:sz w:val="32"/>
      <w:szCs w:val="32"/>
      <w:shd w:val="clear" w:color="auto" w:fill="FFFFFF"/>
    </w:rPr>
  </w:style>
  <w:style w:type="paragraph" w:customStyle="1" w:styleId="pan2">
    <w:name w:val="pan2"/>
    <w:basedOn w:val="ac"/>
    <w:link w:val="pan2Char"/>
    <w:rsid w:val="00C606FD"/>
    <w:pPr>
      <w:widowControl/>
      <w:numPr>
        <w:ilvl w:val="1"/>
        <w:numId w:val="19"/>
      </w:numPr>
      <w:shd w:val="clear" w:color="auto" w:fill="FFFFFF"/>
      <w:tabs>
        <w:tab w:val="left" w:pos="426"/>
        <w:tab w:val="num"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rsid w:val="00C606FD"/>
    <w:rPr>
      <w:rFonts w:ascii="黑体" w:eastAsia="黑体" w:hAnsi="黑体" w:cs="Times New Roman"/>
      <w:sz w:val="30"/>
      <w:szCs w:val="30"/>
      <w:shd w:val="clear" w:color="auto" w:fill="FFFFFF"/>
    </w:rPr>
  </w:style>
  <w:style w:type="paragraph" w:customStyle="1" w:styleId="pan3">
    <w:name w:val="pan3"/>
    <w:basedOn w:val="ac"/>
    <w:link w:val="pan3Char"/>
    <w:rsid w:val="00C606FD"/>
    <w:pPr>
      <w:widowControl/>
      <w:numPr>
        <w:ilvl w:val="2"/>
        <w:numId w:val="19"/>
      </w:numPr>
      <w:shd w:val="clear" w:color="auto" w:fill="FFFFFF"/>
      <w:tabs>
        <w:tab w:val="left" w:pos="426"/>
        <w:tab w:val="num"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rsid w:val="00C606FD"/>
    <w:rPr>
      <w:rFonts w:ascii="黑体" w:eastAsia="黑体" w:hAnsi="黑体" w:cs="Times New Roman"/>
      <w:sz w:val="28"/>
      <w:szCs w:val="28"/>
      <w:shd w:val="clear" w:color="auto" w:fill="FFFFFF"/>
    </w:rPr>
  </w:style>
  <w:style w:type="paragraph" w:customStyle="1" w:styleId="pan4">
    <w:name w:val="pan4"/>
    <w:basedOn w:val="ac"/>
    <w:link w:val="pan4Char"/>
    <w:rsid w:val="00C606FD"/>
    <w:pPr>
      <w:widowControl/>
      <w:numPr>
        <w:ilvl w:val="3"/>
        <w:numId w:val="19"/>
      </w:numPr>
      <w:shd w:val="clear" w:color="auto" w:fill="FFFFFF"/>
      <w:tabs>
        <w:tab w:val="left" w:pos="426"/>
        <w:tab w:val="num"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rsid w:val="00C606FD"/>
    <w:rPr>
      <w:rFonts w:ascii="黑体" w:eastAsia="黑体" w:hAnsi="黑体" w:cs="Times New Roman"/>
      <w:sz w:val="28"/>
      <w:szCs w:val="28"/>
      <w:shd w:val="clear" w:color="auto" w:fill="FFFFFF"/>
    </w:rPr>
  </w:style>
  <w:style w:type="paragraph" w:customStyle="1" w:styleId="pan5">
    <w:name w:val="pan5"/>
    <w:basedOn w:val="ac"/>
    <w:link w:val="pan5Char"/>
    <w:rsid w:val="00C606FD"/>
    <w:pPr>
      <w:widowControl/>
      <w:numPr>
        <w:ilvl w:val="4"/>
        <w:numId w:val="19"/>
      </w:numPr>
      <w:shd w:val="clear" w:color="auto" w:fill="FFFFFF"/>
      <w:tabs>
        <w:tab w:val="left" w:pos="426"/>
        <w:tab w:val="num"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rsid w:val="00C606FD"/>
    <w:rPr>
      <w:rFonts w:ascii="黑体" w:eastAsia="黑体" w:hAnsi="黑体" w:cs="Times New Roman"/>
      <w:sz w:val="24"/>
      <w:szCs w:val="24"/>
      <w:shd w:val="clear" w:color="auto" w:fill="FFFFFF"/>
    </w:rPr>
  </w:style>
  <w:style w:type="paragraph" w:customStyle="1" w:styleId="a6">
    <w:name w:val="一级标题"/>
    <w:basedOn w:val="ac"/>
    <w:link w:val="Charf3"/>
    <w:rsid w:val="00C606FD"/>
    <w:pPr>
      <w:widowControl/>
      <w:numPr>
        <w:numId w:val="20"/>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7">
    <w:name w:val="二级标题"/>
    <w:basedOn w:val="ac"/>
    <w:link w:val="Charf4"/>
    <w:rsid w:val="00C606FD"/>
    <w:pPr>
      <w:widowControl/>
      <w:numPr>
        <w:ilvl w:val="1"/>
        <w:numId w:val="20"/>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6"/>
    <w:rsid w:val="00C606FD"/>
    <w:rPr>
      <w:rFonts w:ascii="黑体" w:eastAsia="黑体" w:hAnsi="黑体" w:cs="Times New Roman"/>
      <w:sz w:val="44"/>
      <w:szCs w:val="44"/>
      <w:shd w:val="clear" w:color="auto" w:fill="FFFFFF"/>
    </w:rPr>
  </w:style>
  <w:style w:type="paragraph" w:customStyle="1" w:styleId="a8">
    <w:name w:val="三级标题"/>
    <w:basedOn w:val="ac"/>
    <w:link w:val="Charf5"/>
    <w:rsid w:val="00C606FD"/>
    <w:pPr>
      <w:widowControl/>
      <w:numPr>
        <w:ilvl w:val="2"/>
        <w:numId w:val="20"/>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7"/>
    <w:rsid w:val="00C606FD"/>
    <w:rPr>
      <w:rFonts w:ascii="黑体" w:eastAsia="黑体" w:hAnsi="黑体" w:cs="Times New Roman"/>
      <w:sz w:val="36"/>
      <w:szCs w:val="36"/>
      <w:shd w:val="clear" w:color="auto" w:fill="FFFFFF"/>
    </w:rPr>
  </w:style>
  <w:style w:type="paragraph" w:customStyle="1" w:styleId="a9">
    <w:name w:val="四级标题"/>
    <w:basedOn w:val="ac"/>
    <w:link w:val="Charf6"/>
    <w:rsid w:val="00C606FD"/>
    <w:pPr>
      <w:widowControl/>
      <w:numPr>
        <w:ilvl w:val="3"/>
        <w:numId w:val="20"/>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8"/>
    <w:rsid w:val="00C606FD"/>
    <w:rPr>
      <w:rFonts w:ascii="黑体" w:eastAsia="黑体" w:hAnsi="黑体" w:cs="Times New Roman"/>
      <w:sz w:val="32"/>
      <w:szCs w:val="32"/>
      <w:shd w:val="clear" w:color="auto" w:fill="FFFFFF"/>
    </w:rPr>
  </w:style>
  <w:style w:type="paragraph" w:customStyle="1" w:styleId="aa">
    <w:name w:val="五级标题"/>
    <w:basedOn w:val="ac"/>
    <w:link w:val="Charf7"/>
    <w:rsid w:val="00C606FD"/>
    <w:pPr>
      <w:widowControl/>
      <w:numPr>
        <w:ilvl w:val="4"/>
        <w:numId w:val="20"/>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9"/>
    <w:rsid w:val="00C606FD"/>
    <w:rPr>
      <w:rFonts w:ascii="黑体" w:eastAsia="黑体" w:hAnsi="黑体" w:cs="Times New Roman"/>
      <w:sz w:val="30"/>
      <w:szCs w:val="30"/>
      <w:shd w:val="clear" w:color="auto" w:fill="FFFFFF"/>
    </w:rPr>
  </w:style>
  <w:style w:type="character" w:customStyle="1" w:styleId="Charf7">
    <w:name w:val="五级标题 Char"/>
    <w:link w:val="aa"/>
    <w:rsid w:val="00C606FD"/>
    <w:rPr>
      <w:rFonts w:ascii="黑体" w:eastAsia="黑体" w:hAnsi="黑体" w:cs="Times New Roman"/>
      <w:sz w:val="28"/>
      <w:szCs w:val="28"/>
      <w:shd w:val="clear" w:color="auto" w:fill="FFFFFF"/>
    </w:rPr>
  </w:style>
  <w:style w:type="paragraph" w:customStyle="1" w:styleId="afff7">
    <w:name w:val="图片"/>
    <w:basedOn w:val="ac"/>
    <w:link w:val="Charf8"/>
    <w:rsid w:val="00C606FD"/>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8">
    <w:name w:val="图片注释"/>
    <w:basedOn w:val="ac"/>
    <w:link w:val="Charf9"/>
    <w:rsid w:val="00C606FD"/>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8">
    <w:name w:val="图片 Char"/>
    <w:link w:val="afff7"/>
    <w:rsid w:val="00C606FD"/>
    <w:rPr>
      <w:rFonts w:ascii="宋体" w:eastAsia="宋体" w:hAnsi="宋体" w:cs="Times New Roman"/>
      <w:sz w:val="24"/>
      <w:szCs w:val="24"/>
      <w:shd w:val="clear" w:color="auto" w:fill="FFFFFF"/>
    </w:rPr>
  </w:style>
  <w:style w:type="character" w:customStyle="1" w:styleId="Charf9">
    <w:name w:val="图片注释 Char"/>
    <w:link w:val="afff8"/>
    <w:rsid w:val="00C606FD"/>
    <w:rPr>
      <w:rFonts w:ascii="宋体" w:eastAsia="宋体" w:hAnsi="宋体" w:cs="Times New Roman"/>
      <w:sz w:val="24"/>
      <w:szCs w:val="24"/>
      <w:u w:val="single"/>
      <w:shd w:val="clear" w:color="auto" w:fill="FFFFFF"/>
    </w:rPr>
  </w:style>
  <w:style w:type="paragraph" w:customStyle="1" w:styleId="a2">
    <w:name w:val="段内层标"/>
    <w:basedOn w:val="afff4"/>
    <w:link w:val="Charfa"/>
    <w:rsid w:val="00C606FD"/>
    <w:pPr>
      <w:numPr>
        <w:numId w:val="22"/>
      </w:numPr>
      <w:spacing w:beforeLines="25" w:afterLines="25"/>
      <w:ind w:firstLineChars="200" w:firstLine="200"/>
    </w:pPr>
    <w:rPr>
      <w:rFonts w:ascii="宋体" w:hAnsi="宋体"/>
      <w:b/>
      <w:kern w:val="2"/>
      <w:sz w:val="28"/>
      <w:szCs w:val="28"/>
    </w:rPr>
  </w:style>
  <w:style w:type="character" w:customStyle="1" w:styleId="Charfa">
    <w:name w:val="段内层标 Char"/>
    <w:link w:val="a2"/>
    <w:rsid w:val="00C606FD"/>
    <w:rPr>
      <w:rFonts w:ascii="宋体" w:eastAsia="宋体" w:hAnsi="宋体" w:cs="Times New Roman"/>
      <w:b/>
      <w:sz w:val="28"/>
      <w:szCs w:val="28"/>
      <w:shd w:val="clear" w:color="auto" w:fill="FFFFFF"/>
    </w:rPr>
  </w:style>
  <w:style w:type="paragraph" w:customStyle="1" w:styleId="1a">
    <w:name w:val="方案设计1级标题"/>
    <w:basedOn w:val="ac"/>
    <w:rsid w:val="00C606FD"/>
    <w:pPr>
      <w:widowControl/>
      <w:shd w:val="clear" w:color="auto" w:fill="FFFFFF"/>
      <w:tabs>
        <w:tab w:val="num" w:pos="340"/>
        <w:tab w:val="left" w:pos="426"/>
        <w:tab w:val="num"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c"/>
    <w:rsid w:val="00C606FD"/>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c"/>
    <w:link w:val="3Char3"/>
    <w:rsid w:val="00C606FD"/>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c"/>
    <w:rsid w:val="00C606FD"/>
    <w:pPr>
      <w:widowControl/>
      <w:shd w:val="clear" w:color="auto" w:fill="FFFFFF"/>
      <w:tabs>
        <w:tab w:val="left" w:pos="426"/>
        <w:tab w:val="num"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5">
    <w:name w:val="正文标题"/>
    <w:basedOn w:val="ac"/>
    <w:link w:val="Charfb"/>
    <w:rsid w:val="00C606FD"/>
    <w:pPr>
      <w:widowControl/>
      <w:numPr>
        <w:numId w:val="21"/>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b">
    <w:name w:val="正文标题 Char"/>
    <w:link w:val="a5"/>
    <w:rsid w:val="00C606FD"/>
    <w:rPr>
      <w:rFonts w:ascii="Calibri" w:eastAsia="宋体" w:hAnsi="Calibri" w:cs="Times New Roman"/>
      <w:b/>
      <w:sz w:val="28"/>
      <w:szCs w:val="28"/>
      <w:shd w:val="clear" w:color="auto" w:fill="FFFFFF"/>
    </w:rPr>
  </w:style>
  <w:style w:type="character" w:customStyle="1" w:styleId="3Char3">
    <w:name w:val="标题3 Char"/>
    <w:link w:val="35"/>
    <w:rsid w:val="00C606FD"/>
    <w:rPr>
      <w:rFonts w:ascii="黑体" w:eastAsia="黑体" w:hAnsi="黑体" w:cs="Times New Roman"/>
      <w:sz w:val="28"/>
      <w:szCs w:val="28"/>
      <w:shd w:val="clear" w:color="auto" w:fill="FFFFFF"/>
    </w:rPr>
  </w:style>
  <w:style w:type="paragraph" w:customStyle="1" w:styleId="Verdana2">
    <w:name w:val="样式 Verdana 四号 首行缩进:  2 字符"/>
    <w:basedOn w:val="ac"/>
    <w:rsid w:val="00C606FD"/>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b">
    <w:name w:val="层标"/>
    <w:basedOn w:val="afff4"/>
    <w:link w:val="Charfc"/>
    <w:rsid w:val="00C606FD"/>
    <w:pPr>
      <w:numPr>
        <w:numId w:val="23"/>
      </w:numPr>
      <w:spacing w:beforeLines="25" w:afterLines="25"/>
      <w:ind w:firstLine="0"/>
    </w:pPr>
    <w:rPr>
      <w:rFonts w:ascii="宋体" w:hAnsi="宋体"/>
      <w:b/>
      <w:kern w:val="2"/>
      <w:sz w:val="28"/>
      <w:szCs w:val="28"/>
    </w:rPr>
  </w:style>
  <w:style w:type="character" w:customStyle="1" w:styleId="Charfc">
    <w:name w:val="层标 Char"/>
    <w:link w:val="ab"/>
    <w:rsid w:val="00C606FD"/>
    <w:rPr>
      <w:rFonts w:ascii="宋体" w:eastAsia="宋体" w:hAnsi="宋体" w:cs="Times New Roman"/>
      <w:b/>
      <w:sz w:val="28"/>
      <w:szCs w:val="28"/>
      <w:shd w:val="clear" w:color="auto" w:fill="FFFFFF"/>
    </w:rPr>
  </w:style>
  <w:style w:type="paragraph" w:styleId="afff9">
    <w:name w:val="Quote"/>
    <w:basedOn w:val="ac"/>
    <w:next w:val="ac"/>
    <w:link w:val="Charfd"/>
    <w:uiPriority w:val="29"/>
    <w:qFormat/>
    <w:rsid w:val="00C606FD"/>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d">
    <w:name w:val="引用 Char"/>
    <w:basedOn w:val="ae"/>
    <w:link w:val="afff9"/>
    <w:uiPriority w:val="29"/>
    <w:rsid w:val="00C606FD"/>
    <w:rPr>
      <w:rFonts w:ascii="Times New Roman" w:eastAsia="宋体" w:hAnsi="Times New Roman" w:cs="Times New Roman"/>
      <w:iCs/>
      <w:color w:val="000000"/>
      <w:sz w:val="24"/>
      <w:szCs w:val="24"/>
      <w:shd w:val="clear" w:color="auto" w:fill="FFFFFF"/>
    </w:rPr>
  </w:style>
  <w:style w:type="character" w:styleId="afffa">
    <w:name w:val="Intense Reference"/>
    <w:uiPriority w:val="32"/>
    <w:qFormat/>
    <w:rsid w:val="00C606FD"/>
    <w:rPr>
      <w:rFonts w:eastAsia="宋体"/>
      <w:b w:val="0"/>
      <w:bCs/>
      <w:smallCaps/>
      <w:color w:val="000000"/>
      <w:spacing w:val="5"/>
      <w:sz w:val="24"/>
      <w:u w:val="single"/>
    </w:rPr>
  </w:style>
  <w:style w:type="paragraph" w:customStyle="1" w:styleId="a3">
    <w:name w:val="段落强调"/>
    <w:basedOn w:val="ac"/>
    <w:link w:val="Charfe"/>
    <w:rsid w:val="00C606FD"/>
    <w:pPr>
      <w:widowControl/>
      <w:numPr>
        <w:numId w:val="24"/>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styleId="afffb">
    <w:name w:val="Book Title"/>
    <w:uiPriority w:val="33"/>
    <w:qFormat/>
    <w:rsid w:val="00C606FD"/>
    <w:rPr>
      <w:b/>
      <w:bCs/>
      <w:smallCaps/>
      <w:spacing w:val="5"/>
    </w:rPr>
  </w:style>
  <w:style w:type="character" w:customStyle="1" w:styleId="Charfe">
    <w:name w:val="段落强调 Char"/>
    <w:link w:val="a3"/>
    <w:rsid w:val="00C606FD"/>
    <w:rPr>
      <w:rFonts w:ascii="Times New Roman" w:eastAsia="宋体" w:hAnsi="Times New Roman" w:cs="Times New Roman"/>
      <w:b/>
      <w:sz w:val="24"/>
      <w:szCs w:val="24"/>
      <w:shd w:val="clear" w:color="auto" w:fill="FFFFFF"/>
    </w:rPr>
  </w:style>
  <w:style w:type="character" w:styleId="afffc">
    <w:name w:val="Emphasis"/>
    <w:qFormat/>
    <w:rsid w:val="00C606FD"/>
    <w:rPr>
      <w:i/>
      <w:iCs/>
    </w:rPr>
  </w:style>
  <w:style w:type="paragraph" w:customStyle="1" w:styleId="a1">
    <w:name w:val="段内主题"/>
    <w:basedOn w:val="ac"/>
    <w:link w:val="Charff"/>
    <w:qFormat/>
    <w:rsid w:val="00C606FD"/>
    <w:pPr>
      <w:widowControl/>
      <w:numPr>
        <w:ilvl w:val="1"/>
        <w:numId w:val="25"/>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d">
    <w:name w:val="图片注释新"/>
    <w:basedOn w:val="afff8"/>
    <w:link w:val="Charff0"/>
    <w:qFormat/>
    <w:rsid w:val="00C606FD"/>
    <w:pPr>
      <w:spacing w:after="81"/>
      <w:ind w:firstLineChars="0" w:firstLine="0"/>
    </w:pPr>
  </w:style>
  <w:style w:type="character" w:customStyle="1" w:styleId="Charff">
    <w:name w:val="段内主题 Char"/>
    <w:link w:val="a1"/>
    <w:rsid w:val="00C606FD"/>
    <w:rPr>
      <w:rFonts w:ascii="宋体" w:eastAsia="宋体" w:hAnsi="宋体" w:cs="Times New Roman"/>
      <w:b/>
      <w:sz w:val="24"/>
      <w:szCs w:val="24"/>
      <w:shd w:val="clear" w:color="auto" w:fill="FFFFFF"/>
    </w:rPr>
  </w:style>
  <w:style w:type="character" w:customStyle="1" w:styleId="Charff0">
    <w:name w:val="图片注释新 Char"/>
    <w:link w:val="afffd"/>
    <w:rsid w:val="00C606FD"/>
    <w:rPr>
      <w:rFonts w:ascii="宋体" w:eastAsia="宋体" w:hAnsi="宋体" w:cs="Times New Roman"/>
      <w:sz w:val="24"/>
      <w:szCs w:val="24"/>
      <w:u w:val="single"/>
      <w:shd w:val="clear" w:color="auto" w:fill="FFFFFF"/>
    </w:rPr>
  </w:style>
  <w:style w:type="numbering" w:customStyle="1" w:styleId="12">
    <w:name w:val="文章/节1"/>
    <w:basedOn w:val="af0"/>
    <w:next w:val="a4"/>
    <w:rsid w:val="00C606FD"/>
    <w:pPr>
      <w:numPr>
        <w:numId w:val="26"/>
      </w:numPr>
    </w:pPr>
  </w:style>
  <w:style w:type="paragraph" w:customStyle="1" w:styleId="afffe">
    <w:name w:val="正文（缩进）"/>
    <w:basedOn w:val="ac"/>
    <w:link w:val="Charff1"/>
    <w:rsid w:val="00C606FD"/>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1">
    <w:name w:val="正文（缩进） Char"/>
    <w:link w:val="afffe"/>
    <w:rsid w:val="00C606FD"/>
    <w:rPr>
      <w:rFonts w:ascii="Times New Roman" w:eastAsia="宋体" w:hAnsi="Times New Roman" w:cs="Times New Roman"/>
      <w:kern w:val="0"/>
      <w:sz w:val="24"/>
      <w:szCs w:val="24"/>
      <w:shd w:val="clear" w:color="auto" w:fill="FFFFFF"/>
    </w:rPr>
  </w:style>
  <w:style w:type="character" w:customStyle="1" w:styleId="CharChar4">
    <w:name w:val="Char Char4"/>
    <w:rsid w:val="00C606FD"/>
    <w:rPr>
      <w:rFonts w:eastAsia="宋体"/>
      <w:b/>
      <w:kern w:val="2"/>
      <w:sz w:val="24"/>
      <w:lang w:val="en-US" w:eastAsia="zh-CN" w:bidi="ar-SA"/>
    </w:rPr>
  </w:style>
  <w:style w:type="paragraph" w:styleId="1b">
    <w:name w:val="index 1"/>
    <w:basedOn w:val="ac"/>
    <w:next w:val="ac"/>
    <w:autoRedefine/>
    <w:uiPriority w:val="99"/>
    <w:rsid w:val="00C606FD"/>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customStyle="1" w:styleId="Char5CharCharCharCharCharChar">
    <w:name w:val="Char5 Char Char 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c"/>
    <w:rsid w:val="00C606FD"/>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
    <w:name w:val="方案正文段落"/>
    <w:basedOn w:val="ac"/>
    <w:link w:val="Charff2"/>
    <w:rsid w:val="00C606FD"/>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2">
    <w:name w:val="方案正文段落 Char"/>
    <w:link w:val="affff"/>
    <w:rsid w:val="00C606FD"/>
    <w:rPr>
      <w:rFonts w:ascii="Times New Roman" w:eastAsia="宋体" w:hAnsi="Times New Roman" w:cs="Times New Roman"/>
      <w:szCs w:val="20"/>
      <w:shd w:val="clear" w:color="auto" w:fill="FFFFFF"/>
    </w:rPr>
  </w:style>
  <w:style w:type="paragraph" w:styleId="affff0">
    <w:name w:val="Revision"/>
    <w:hidden/>
    <w:uiPriority w:val="99"/>
    <w:semiHidden/>
    <w:rsid w:val="00C606FD"/>
    <w:pPr>
      <w:spacing w:line="360" w:lineRule="auto"/>
      <w:jc w:val="both"/>
    </w:pPr>
    <w:rPr>
      <w:rFonts w:ascii="Times New Roman" w:eastAsia="宋体" w:hAnsi="Times New Roman" w:cs="Times New Roman"/>
      <w:szCs w:val="24"/>
    </w:rPr>
  </w:style>
  <w:style w:type="paragraph" w:customStyle="1" w:styleId="affff1">
    <w:name w:val="模板正文"/>
    <w:basedOn w:val="ac"/>
    <w:link w:val="Charff3"/>
    <w:qFormat/>
    <w:rsid w:val="00C606FD"/>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f1"/>
    <w:qFormat/>
    <w:locked/>
    <w:rsid w:val="00C606FD"/>
    <w:rPr>
      <w:rFonts w:ascii="Times New Roman" w:eastAsia="仿宋_GB2312" w:hAnsi="Times New Roman" w:cs="Times New Roman"/>
      <w:kern w:val="0"/>
      <w:sz w:val="28"/>
      <w:szCs w:val="21"/>
    </w:rPr>
  </w:style>
  <w:style w:type="paragraph" w:customStyle="1" w:styleId="affff2">
    <w:name w:val="普通段落"/>
    <w:rsid w:val="00C606FD"/>
    <w:pPr>
      <w:widowControl w:val="0"/>
      <w:adjustRightInd w:val="0"/>
      <w:spacing w:line="360" w:lineRule="auto"/>
      <w:ind w:firstLine="425"/>
      <w:jc w:val="both"/>
      <w:textAlignment w:val="baseline"/>
    </w:pPr>
    <w:rPr>
      <w:rFonts w:ascii="Times New Roman" w:eastAsia="宋体" w:hAnsi="Times New Roman" w:cs="Times New Roman"/>
      <w:kern w:val="0"/>
      <w:sz w:val="24"/>
      <w:szCs w:val="20"/>
    </w:rPr>
  </w:style>
  <w:style w:type="paragraph" w:customStyle="1" w:styleId="affff3">
    <w:name w:val="表格正文"/>
    <w:basedOn w:val="ac"/>
    <w:qFormat/>
    <w:rsid w:val="00C606FD"/>
    <w:pPr>
      <w:spacing w:line="360" w:lineRule="auto"/>
      <w:ind w:firstLineChars="200" w:firstLine="200"/>
    </w:pPr>
    <w:rPr>
      <w:rFonts w:ascii="Arial" w:eastAsia="仿宋_GB2312" w:hAnsi="Arial" w:cs="Times New Roman"/>
      <w:sz w:val="24"/>
    </w:rPr>
  </w:style>
  <w:style w:type="paragraph" w:customStyle="1" w:styleId="USE1">
    <w:name w:val="USE 1"/>
    <w:basedOn w:val="ac"/>
    <w:uiPriority w:val="99"/>
    <w:rsid w:val="00C606FD"/>
    <w:pPr>
      <w:spacing w:line="200" w:lineRule="atLeast"/>
    </w:pPr>
    <w:rPr>
      <w:rFonts w:ascii="宋体" w:eastAsia="宋体" w:hAnsi="宋体" w:cs="Times New Roman"/>
      <w:b/>
      <w:sz w:val="24"/>
      <w:szCs w:val="28"/>
    </w:rPr>
  </w:style>
  <w:style w:type="character" w:styleId="affff4">
    <w:name w:val="FollowedHyperlink"/>
    <w:basedOn w:val="ae"/>
    <w:uiPriority w:val="99"/>
    <w:semiHidden/>
    <w:unhideWhenUsed/>
    <w:rsid w:val="00C606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header" w:uiPriority="0"/>
    <w:lsdException w:name="caption" w:uiPriority="0" w:qFormat="1"/>
    <w:lsdException w:name="annotation reference" w:uiPriority="0"/>
    <w:lsdException w:name="page number" w:uiPriority="0"/>
    <w:lsdException w:name="toa heading"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No List" w:uiPriority="0"/>
    <w:lsdException w:name="Outline List 2" w:uiPriority="0"/>
    <w:lsdException w:name="Outline List 3" w:uiPriority="0"/>
    <w:lsdException w:name="Balloon Text"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pPr>
      <w:widowControl w:val="0"/>
      <w:jc w:val="both"/>
    </w:pPr>
  </w:style>
  <w:style w:type="paragraph" w:styleId="13">
    <w:name w:val="heading 1"/>
    <w:aliases w:val="H1,l1,PIM 1,h1,123321,Title1,卷标题,1st level,Section Head,1,H11,H12,H13,H14,H15,H16,H17,1.0,第 ？ 章,prop,app heading 1,app heading 11,app heading 12,app heading 111,app heading 13,Heading 11,Level 1,Level 1 Topic Heading,Head 1,Head 11,Head 12,Head 111"/>
    <w:basedOn w:val="ac"/>
    <w:next w:val="ac"/>
    <w:link w:val="1Char"/>
    <w:qFormat/>
    <w:rsid w:val="002A278F"/>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ac"/>
    <w:next w:val="ac"/>
    <w:link w:val="2Char"/>
    <w:qFormat/>
    <w:rsid w:val="002A278F"/>
    <w:pPr>
      <w:numPr>
        <w:ilvl w:val="1"/>
        <w:numId w:val="4"/>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0"/>
    <w:next w:val="ac"/>
    <w:link w:val="3Char1"/>
    <w:qFormat/>
    <w:rsid w:val="00C606FD"/>
    <w:pPr>
      <w:numPr>
        <w:ilvl w:val="2"/>
      </w:numPr>
      <w:spacing w:before="260" w:after="260" w:line="240" w:lineRule="auto"/>
      <w:ind w:left="720" w:hanging="432"/>
      <w:outlineLvl w:val="2"/>
    </w:pPr>
    <w:rPr>
      <w:rFonts w:ascii="宋体" w:eastAsia="宋体" w:hAnsi="宋体"/>
      <w:sz w:val="24"/>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c"/>
    <w:next w:val="ac"/>
    <w:link w:val="4Char"/>
    <w:qFormat/>
    <w:rsid w:val="00C606FD"/>
    <w:pPr>
      <w:keepNext/>
      <w:keepLines/>
      <w:widowControl/>
      <w:numPr>
        <w:ilvl w:val="3"/>
        <w:numId w:val="4"/>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aliases w:val="标题 123,H5,h5,l5,hm,Table label,mh2,Module heading 2,Head 5,list 5,IS41 Heading 5,h51,heading 5,Heading5,PIM 5,ITT t5,PA Pico Section,H5-Heading 5,heading5,dash,ds,dd,Roman list,口,口1,口2,module heading,Second Subheading,dash1,ds1,dd1,dash2,ds2,dd2"/>
    <w:basedOn w:val="ac"/>
    <w:next w:val="ac"/>
    <w:link w:val="5Char"/>
    <w:unhideWhenUsed/>
    <w:qFormat/>
    <w:rsid w:val="00C606FD"/>
    <w:pPr>
      <w:keepNext/>
      <w:keepLines/>
      <w:numPr>
        <w:ilvl w:val="4"/>
        <w:numId w:val="4"/>
      </w:numPr>
      <w:spacing w:before="280" w:after="290" w:line="376" w:lineRule="auto"/>
      <w:outlineLvl w:val="4"/>
    </w:pPr>
    <w:rPr>
      <w:b/>
      <w:bCs/>
      <w:sz w:val="28"/>
      <w:szCs w:val="28"/>
    </w:rPr>
  </w:style>
  <w:style w:type="paragraph" w:styleId="6">
    <w:name w:val="heading 6"/>
    <w:aliases w:val="Figure label,h6,l6,hsm,cnp,Caption number (page-wide),list 6,h61,heading 6,Heading6,H6,Bullet list,PIM 6,6,L6,submodule heading,BOD 4,Sub-bullet point,L1 Heading 6"/>
    <w:basedOn w:val="ac"/>
    <w:next w:val="ad"/>
    <w:link w:val="6Char"/>
    <w:qFormat/>
    <w:rsid w:val="00C606FD"/>
    <w:pPr>
      <w:keepNext/>
      <w:keepLines/>
      <w:widowControl/>
      <w:numPr>
        <w:ilvl w:val="5"/>
        <w:numId w:val="4"/>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aliases w:val="h7,st,SDL title,NICMAN Heading 7,PIM 7,letter list,Para no numbering"/>
    <w:basedOn w:val="ac"/>
    <w:next w:val="ad"/>
    <w:link w:val="7Char"/>
    <w:qFormat/>
    <w:rsid w:val="00C606FD"/>
    <w:pPr>
      <w:keepNext/>
      <w:keepLines/>
      <w:widowControl/>
      <w:numPr>
        <w:ilvl w:val="6"/>
        <w:numId w:val="4"/>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aliases w:val="tt,tt1,Figure,heading 8,No num/gap"/>
    <w:basedOn w:val="ac"/>
    <w:next w:val="ad"/>
    <w:link w:val="8Char"/>
    <w:qFormat/>
    <w:rsid w:val="00C606FD"/>
    <w:pPr>
      <w:keepNext/>
      <w:keepLines/>
      <w:widowControl/>
      <w:numPr>
        <w:ilvl w:val="7"/>
        <w:numId w:val="4"/>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aliases w:val="ft,ft1,table,heading 9,t,table left,tl,HF,figures,9,Appendix,Code eg's"/>
    <w:basedOn w:val="ac"/>
    <w:next w:val="ad"/>
    <w:link w:val="9Char"/>
    <w:qFormat/>
    <w:rsid w:val="00C606FD"/>
    <w:pPr>
      <w:keepNext/>
      <w:keepLines/>
      <w:widowControl/>
      <w:numPr>
        <w:ilvl w:val="8"/>
        <w:numId w:val="4"/>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styleId="af1">
    <w:name w:val="Strong"/>
    <w:basedOn w:val="ae"/>
    <w:qFormat/>
    <w:rsid w:val="0041443E"/>
    <w:rPr>
      <w:b/>
      <w:bCs/>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e"/>
    <w:link w:val="13"/>
    <w:rsid w:val="002A278F"/>
    <w:rPr>
      <w:rFonts w:ascii="Times New Roman" w:eastAsia="宋体" w:hAnsi="Times New Roman" w:cs="Times New Roman"/>
      <w:b/>
      <w:bCs/>
      <w:kern w:val="44"/>
      <w:sz w:val="44"/>
      <w:szCs w:val="44"/>
      <w:lang w:val="de-CH"/>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e"/>
    <w:link w:val="20"/>
    <w:rsid w:val="002A278F"/>
    <w:rPr>
      <w:rFonts w:ascii="仿宋_GB2312" w:eastAsia="仿宋_GB2312" w:hAnsi="Verdana" w:cs="Times New Roman"/>
      <w:b/>
      <w:bCs/>
      <w:color w:val="000000"/>
      <w:kern w:val="0"/>
      <w:sz w:val="32"/>
      <w:szCs w:val="32"/>
      <w:lang w:val="zh-CN"/>
    </w:rPr>
  </w:style>
  <w:style w:type="paragraph" w:styleId="af2">
    <w:name w:val="List Paragraph"/>
    <w:aliases w:val="编号,列出段落12,列出段落4,List Paragraph,正文段落1,符号列表,1.2.3标题"/>
    <w:basedOn w:val="ac"/>
    <w:uiPriority w:val="34"/>
    <w:qFormat/>
    <w:rsid w:val="002A278F"/>
    <w:pPr>
      <w:ind w:firstLineChars="200" w:firstLine="420"/>
    </w:pPr>
    <w:rPr>
      <w:rFonts w:ascii="Calibri" w:eastAsia="宋体" w:hAnsi="Calibri" w:cs="Times New Roman"/>
    </w:rPr>
  </w:style>
  <w:style w:type="paragraph" w:styleId="af3">
    <w:name w:val="Date"/>
    <w:basedOn w:val="ac"/>
    <w:next w:val="ac"/>
    <w:link w:val="Char"/>
    <w:rsid w:val="002A278F"/>
    <w:pPr>
      <w:ind w:leftChars="2500" w:left="100"/>
    </w:pPr>
    <w:rPr>
      <w:rFonts w:ascii="Times New Roman" w:eastAsia="宋体" w:hAnsi="Times New Roman" w:cs="Times New Roman"/>
      <w:sz w:val="28"/>
      <w:szCs w:val="24"/>
    </w:rPr>
  </w:style>
  <w:style w:type="character" w:customStyle="1" w:styleId="Char">
    <w:name w:val="日期 Char"/>
    <w:basedOn w:val="ae"/>
    <w:link w:val="af3"/>
    <w:rsid w:val="002A278F"/>
    <w:rPr>
      <w:rFonts w:ascii="Times New Roman" w:eastAsia="宋体" w:hAnsi="Times New Roman" w:cs="Times New Roman"/>
      <w:sz w:val="28"/>
      <w:szCs w:val="24"/>
    </w:rPr>
  </w:style>
  <w:style w:type="paragraph" w:customStyle="1" w:styleId="14">
    <w:name w:val="列出段落1"/>
    <w:basedOn w:val="ac"/>
    <w:qFormat/>
    <w:rsid w:val="002A278F"/>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2A278F"/>
    <w:pPr>
      <w:widowControl w:val="0"/>
      <w:autoSpaceDE w:val="0"/>
      <w:autoSpaceDN w:val="0"/>
      <w:adjustRightInd w:val="0"/>
    </w:pPr>
    <w:rPr>
      <w:rFonts w:ascii="宋体" w:eastAsia="宋体" w:hAnsi="Times New Roman" w:cs="宋体"/>
      <w:color w:val="000000"/>
      <w:kern w:val="0"/>
      <w:sz w:val="24"/>
      <w:szCs w:val="24"/>
    </w:rPr>
  </w:style>
  <w:style w:type="paragraph" w:styleId="ad">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c"/>
    <w:link w:val="Char1"/>
    <w:qFormat/>
    <w:rsid w:val="00E63CA8"/>
    <w:pPr>
      <w:ind w:firstLine="420"/>
    </w:pPr>
    <w:rPr>
      <w:rFonts w:ascii="Calibri" w:eastAsia="宋体" w:hAnsi="Calibri" w:cs="Times New Roman" w:hint="eastAsia"/>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d"/>
    <w:rsid w:val="00D965C6"/>
    <w:rPr>
      <w:rFonts w:ascii="Calibri" w:eastAsia="宋体" w:hAnsi="Calibri" w:cs="Times New Roman"/>
      <w:szCs w:val="20"/>
    </w:rPr>
  </w:style>
  <w:style w:type="character" w:styleId="af4">
    <w:name w:val="Hyperlink"/>
    <w:uiPriority w:val="99"/>
    <w:rsid w:val="00D965C6"/>
    <w:rPr>
      <w:color w:val="0000FF"/>
      <w:u w:val="single"/>
    </w:rPr>
  </w:style>
  <w:style w:type="paragraph" w:styleId="af5">
    <w:name w:val="header"/>
    <w:aliases w:val="h"/>
    <w:basedOn w:val="ac"/>
    <w:link w:val="Char0"/>
    <w:unhideWhenUsed/>
    <w:rsid w:val="00AA7D52"/>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 Char"/>
    <w:basedOn w:val="ae"/>
    <w:link w:val="af5"/>
    <w:rsid w:val="00AA7D52"/>
    <w:rPr>
      <w:sz w:val="18"/>
      <w:szCs w:val="18"/>
    </w:rPr>
  </w:style>
  <w:style w:type="paragraph" w:styleId="af6">
    <w:name w:val="footer"/>
    <w:aliases w:val="fo,footer odd,odd,footer Final,Footer-Even"/>
    <w:basedOn w:val="ac"/>
    <w:link w:val="Char2"/>
    <w:uiPriority w:val="99"/>
    <w:unhideWhenUsed/>
    <w:rsid w:val="00AA7D52"/>
    <w:pPr>
      <w:tabs>
        <w:tab w:val="center" w:pos="4153"/>
        <w:tab w:val="right" w:pos="8306"/>
      </w:tabs>
      <w:snapToGrid w:val="0"/>
      <w:jc w:val="left"/>
    </w:pPr>
    <w:rPr>
      <w:sz w:val="18"/>
      <w:szCs w:val="18"/>
    </w:rPr>
  </w:style>
  <w:style w:type="character" w:customStyle="1" w:styleId="Char2">
    <w:name w:val="页脚 Char"/>
    <w:aliases w:val="fo Char,footer odd Char,odd Char,footer Final Char,Footer-Even Char"/>
    <w:basedOn w:val="ae"/>
    <w:link w:val="af6"/>
    <w:uiPriority w:val="99"/>
    <w:rsid w:val="00AA7D52"/>
    <w:rPr>
      <w:sz w:val="18"/>
      <w:szCs w:val="18"/>
    </w:rPr>
  </w:style>
  <w:style w:type="character" w:customStyle="1" w:styleId="5Char">
    <w:name w:val="标题 5 Char"/>
    <w:aliases w:val="标题 123 Char,H5 Char,h5 Char,l5 Char,hm Char,Table label Char,mh2 Char,Module heading 2 Char,Head 5 Char,list 5 Char,IS41 Heading 5 Char,h51 Char,heading 5 Char,Heading5 Char,PIM 5 Char,ITT t5 Char,PA Pico Section Char,H5-Heading 5 Char,ds Char"/>
    <w:basedOn w:val="ae"/>
    <w:link w:val="5"/>
    <w:rsid w:val="00C606FD"/>
    <w:rPr>
      <w:b/>
      <w:bCs/>
      <w:sz w:val="28"/>
      <w:szCs w:val="28"/>
    </w:rPr>
  </w:style>
  <w:style w:type="character" w:customStyle="1" w:styleId="3Char">
    <w:name w:val="标题 3 Char"/>
    <w:aliases w:val="style3 Char,level_3 Char,PIM 3 Char,Level 3 Topic Heading Char,Head3 Char,1.1.1标题 3 Char,BOD 0 Char,Heading Char"/>
    <w:basedOn w:val="ae"/>
    <w:rsid w:val="00C606FD"/>
    <w:rPr>
      <w:rFonts w:ascii="宋体" w:eastAsia="宋体" w:hAnsi="宋体" w:cs="Times New Roman"/>
      <w:b/>
      <w:bCs/>
      <w:sz w:val="24"/>
      <w:szCs w:val="32"/>
      <w:shd w:val="clear" w:color="auto" w:fill="FFFFFF"/>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basedOn w:val="ae"/>
    <w:link w:val="40"/>
    <w:rsid w:val="00C606FD"/>
    <w:rPr>
      <w:rFonts w:ascii="Arial" w:eastAsia="黑体" w:hAnsi="Arial" w:cs="Times New Roman"/>
      <w:b/>
      <w:bCs/>
      <w:sz w:val="28"/>
      <w:szCs w:val="28"/>
      <w:shd w:val="clear" w:color="auto" w:fill="FFFFFF"/>
    </w:rPr>
  </w:style>
  <w:style w:type="character" w:customStyle="1" w:styleId="6Char">
    <w:name w:val="标题 6 Char"/>
    <w:aliases w:val="Figure label Char,h6 Char,l6 Char,hsm Char,cnp Char,Caption number (page-wide) Char,list 6 Char,h61 Char,heading 6 Char,Heading6 Char,H6 Char,Bullet list Char,PIM 6 Char,6 Char,L6 Char,submodule heading Char,BOD 4 Char,Sub-bullet point Char"/>
    <w:basedOn w:val="ae"/>
    <w:link w:val="6"/>
    <w:rsid w:val="00C606FD"/>
    <w:rPr>
      <w:rFonts w:ascii="Arial" w:eastAsia="黑体" w:hAnsi="Arial" w:cs="Times New Roman"/>
      <w:b/>
      <w:sz w:val="24"/>
      <w:szCs w:val="20"/>
      <w:shd w:val="clear" w:color="auto" w:fill="FFFFFF"/>
    </w:rPr>
  </w:style>
  <w:style w:type="character" w:customStyle="1" w:styleId="7Char">
    <w:name w:val="标题 7 Char"/>
    <w:aliases w:val="h7 Char,st Char,SDL title Char,NICMAN Heading 7 Char,PIM 7 Char,letter list Char,Para no numbering Char"/>
    <w:basedOn w:val="ae"/>
    <w:link w:val="7"/>
    <w:rsid w:val="00C606FD"/>
    <w:rPr>
      <w:rFonts w:ascii="Times New Roman" w:eastAsia="宋体" w:hAnsi="Times New Roman" w:cs="Times New Roman"/>
      <w:b/>
      <w:sz w:val="24"/>
      <w:szCs w:val="20"/>
      <w:shd w:val="clear" w:color="auto" w:fill="FFFFFF"/>
    </w:rPr>
  </w:style>
  <w:style w:type="character" w:customStyle="1" w:styleId="8Char">
    <w:name w:val="标题 8 Char"/>
    <w:aliases w:val="tt Char,tt1 Char,Figure Char,heading 8 Char,No num/gap Char"/>
    <w:basedOn w:val="ae"/>
    <w:link w:val="8"/>
    <w:rsid w:val="00C606FD"/>
    <w:rPr>
      <w:rFonts w:ascii="Arial" w:eastAsia="黑体" w:hAnsi="Arial" w:cs="Times New Roman"/>
      <w:sz w:val="24"/>
      <w:szCs w:val="20"/>
      <w:shd w:val="clear" w:color="auto" w:fill="FFFFFF"/>
    </w:rPr>
  </w:style>
  <w:style w:type="character" w:customStyle="1" w:styleId="9Char">
    <w:name w:val="标题 9 Char"/>
    <w:aliases w:val="ft Char,ft1 Char,table Char,heading 9 Char,t Char,table left Char,tl Char,HF Char,figures Char,9 Char,Appendix Char,Code eg's Char"/>
    <w:basedOn w:val="ae"/>
    <w:link w:val="9"/>
    <w:rsid w:val="00C606FD"/>
    <w:rPr>
      <w:rFonts w:ascii="Arial" w:eastAsia="黑体" w:hAnsi="Arial" w:cs="Times New Roman"/>
      <w:szCs w:val="20"/>
      <w:shd w:val="clear" w:color="auto" w:fill="FFFFFF"/>
    </w:rPr>
  </w:style>
  <w:style w:type="paragraph" w:customStyle="1" w:styleId="Char3">
    <w:name w:val="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rsid w:val="00C606FD"/>
    <w:rPr>
      <w:rFonts w:ascii="宋体" w:eastAsia="宋体" w:hAnsi="宋体" w:cs="Times New Roman"/>
      <w:b/>
      <w:bCs/>
      <w:sz w:val="24"/>
      <w:szCs w:val="32"/>
      <w:shd w:val="clear" w:color="auto" w:fill="FFFFFF"/>
    </w:rPr>
  </w:style>
  <w:style w:type="paragraph" w:styleId="af7">
    <w:name w:val="Title"/>
    <w:aliases w:val="标题1"/>
    <w:basedOn w:val="ac"/>
    <w:link w:val="Char4"/>
    <w:qFormat/>
    <w:rsid w:val="00C606FD"/>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customStyle="1" w:styleId="Char4">
    <w:name w:val="标题 Char"/>
    <w:aliases w:val="标题1 Char"/>
    <w:basedOn w:val="ae"/>
    <w:link w:val="af7"/>
    <w:rsid w:val="00C606FD"/>
    <w:rPr>
      <w:rFonts w:ascii="Arial" w:eastAsia="宋体" w:hAnsi="Arial" w:cs="Times New Roman"/>
      <w:b/>
      <w:bCs/>
      <w:sz w:val="36"/>
      <w:szCs w:val="32"/>
      <w:shd w:val="clear" w:color="auto" w:fill="FFFFFF"/>
    </w:rPr>
  </w:style>
  <w:style w:type="paragraph" w:styleId="22">
    <w:name w:val="toc 2"/>
    <w:basedOn w:val="ac"/>
    <w:next w:val="ac"/>
    <w:autoRedefine/>
    <w:uiPriority w:val="39"/>
    <w:qFormat/>
    <w:rsid w:val="00C606FD"/>
    <w:pPr>
      <w:widowControl/>
      <w:shd w:val="clear" w:color="auto" w:fill="FFFFFF"/>
      <w:tabs>
        <w:tab w:val="right" w:leader="dot" w:pos="8789"/>
      </w:tabs>
      <w:spacing w:line="300" w:lineRule="auto"/>
      <w:ind w:leftChars="50" w:left="50"/>
    </w:pPr>
    <w:rPr>
      <w:rFonts w:ascii="宋体" w:eastAsia="宋体" w:hAnsi="宋体" w:cs="宋体"/>
      <w:smallCaps/>
      <w:noProof/>
      <w:kern w:val="0"/>
      <w:sz w:val="28"/>
      <w:szCs w:val="24"/>
    </w:rPr>
  </w:style>
  <w:style w:type="paragraph" w:styleId="15">
    <w:name w:val="toc 1"/>
    <w:aliases w:val="目录"/>
    <w:basedOn w:val="ac"/>
    <w:next w:val="ac"/>
    <w:autoRedefine/>
    <w:uiPriority w:val="39"/>
    <w:qFormat/>
    <w:rsid w:val="00C606FD"/>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31">
    <w:name w:val="toc 3"/>
    <w:basedOn w:val="ac"/>
    <w:next w:val="ac"/>
    <w:autoRedefine/>
    <w:uiPriority w:val="39"/>
    <w:qFormat/>
    <w:rsid w:val="00C606FD"/>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HTML">
    <w:name w:val="HTML Preformatted"/>
    <w:basedOn w:val="ac"/>
    <w:link w:val="HTMLChar"/>
    <w:rsid w:val="00C606FD"/>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character" w:customStyle="1" w:styleId="HTMLChar">
    <w:name w:val="HTML 预设格式 Char"/>
    <w:basedOn w:val="ae"/>
    <w:link w:val="HTML"/>
    <w:rsid w:val="00C606FD"/>
    <w:rPr>
      <w:rFonts w:ascii="Arial Unicode MS" w:eastAsia="Arial Unicode MS" w:hAnsi="Arial Unicode MS" w:cs="Times New Roman"/>
      <w:color w:val="000000"/>
      <w:kern w:val="0"/>
      <w:sz w:val="20"/>
      <w:szCs w:val="20"/>
      <w:shd w:val="clear" w:color="auto" w:fill="FFFFFF"/>
    </w:rPr>
  </w:style>
  <w:style w:type="paragraph" w:styleId="af8">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一般文字 字元,一般文字 字元 字元 字元 字元,一般文字 字元 字元 字元 字元 字元 字元 字元 字元,一般文字 字元 字元 字元,小"/>
    <w:basedOn w:val="ac"/>
    <w:link w:val="Char5"/>
    <w:rsid w:val="00C606FD"/>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character" w:customStyle="1" w:styleId="Char5">
    <w:name w:val="纯文本 Char"/>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basedOn w:val="ae"/>
    <w:link w:val="af8"/>
    <w:rsid w:val="00C606FD"/>
    <w:rPr>
      <w:rFonts w:ascii="宋体" w:eastAsia="宋体" w:hAnsi="Courier New" w:cs="Times New Roman"/>
      <w:szCs w:val="20"/>
      <w:shd w:val="clear" w:color="auto" w:fill="FFFFFF"/>
    </w:rPr>
  </w:style>
  <w:style w:type="paragraph" w:styleId="af9">
    <w:name w:val="Body Text Indent"/>
    <w:aliases w:val="正文文字首行缩进,HD正文1,特点标题,上海中望标准,小黑点符号,Body Text1,小黑点符号 Char Char Char Char,正文1，正文内容,正文普通文字,正文小标题"/>
    <w:basedOn w:val="ac"/>
    <w:link w:val="Char6"/>
    <w:rsid w:val="00C606FD"/>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character" w:customStyle="1" w:styleId="Char6">
    <w:name w:val="正文文本缩进 Char"/>
    <w:aliases w:val="正文文字首行缩进 Char,HD正文1 Char,特点标题 Char,上海中望标准 Char,小黑点符号 Char,Body Text1 Char,小黑点符号 Char Char Char Char Char,正文1，正文内容 Char,正文普通文字 Char,正文小标题 Char"/>
    <w:basedOn w:val="ae"/>
    <w:link w:val="af9"/>
    <w:rsid w:val="00C606FD"/>
    <w:rPr>
      <w:rFonts w:ascii="Times New Roman" w:eastAsia="宋体" w:hAnsi="Times New Roman" w:cs="Times New Roman"/>
      <w:szCs w:val="24"/>
      <w:shd w:val="clear" w:color="auto" w:fill="FFFFFF"/>
    </w:rPr>
  </w:style>
  <w:style w:type="paragraph" w:styleId="afa">
    <w:name w:val="Body Text"/>
    <w:aliases w:val="EHPT,Body Text2"/>
    <w:basedOn w:val="ac"/>
    <w:link w:val="Char7"/>
    <w:rsid w:val="00C606FD"/>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character" w:customStyle="1" w:styleId="Char7">
    <w:name w:val="正文文本 Char"/>
    <w:aliases w:val="EHPT Char,Body Text2 Char"/>
    <w:basedOn w:val="ae"/>
    <w:link w:val="afa"/>
    <w:rsid w:val="00C606FD"/>
    <w:rPr>
      <w:rFonts w:ascii="宋体" w:eastAsia="宋体" w:hAnsi="宋体" w:cs="宋体"/>
      <w:b/>
      <w:bCs/>
      <w:kern w:val="0"/>
      <w:sz w:val="24"/>
      <w:szCs w:val="24"/>
      <w:shd w:val="clear" w:color="auto" w:fill="FFFFFF"/>
    </w:rPr>
  </w:style>
  <w:style w:type="paragraph" w:styleId="23">
    <w:name w:val="Body Text Indent 2"/>
    <w:basedOn w:val="ac"/>
    <w:link w:val="2Char0"/>
    <w:rsid w:val="00C606FD"/>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character" w:customStyle="1" w:styleId="2Char0">
    <w:name w:val="正文文本缩进 2 Char"/>
    <w:basedOn w:val="ae"/>
    <w:link w:val="23"/>
    <w:rsid w:val="00C606FD"/>
    <w:rPr>
      <w:rFonts w:ascii="宋体" w:eastAsia="宋体" w:hAnsi="宋体" w:cs="Times New Roman"/>
      <w:szCs w:val="24"/>
      <w:shd w:val="clear" w:color="auto" w:fill="FFFFFF"/>
    </w:rPr>
  </w:style>
  <w:style w:type="paragraph" w:styleId="afb">
    <w:name w:val="annotation text"/>
    <w:basedOn w:val="ac"/>
    <w:link w:val="Char8"/>
    <w:rsid w:val="00C606FD"/>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character" w:customStyle="1" w:styleId="Char8">
    <w:name w:val="批注文字 Char"/>
    <w:basedOn w:val="ae"/>
    <w:link w:val="afb"/>
    <w:rsid w:val="00C606FD"/>
    <w:rPr>
      <w:rFonts w:ascii="宋体" w:eastAsia="宋体" w:hAnsi="Times New Roman" w:cs="Times New Roman"/>
      <w:kern w:val="0"/>
      <w:sz w:val="34"/>
      <w:szCs w:val="20"/>
      <w:shd w:val="clear" w:color="auto" w:fill="FFFFFF"/>
    </w:rPr>
  </w:style>
  <w:style w:type="paragraph" w:styleId="32">
    <w:name w:val="Body Text Indent 3"/>
    <w:basedOn w:val="ac"/>
    <w:link w:val="3Char0"/>
    <w:rsid w:val="00C606FD"/>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character" w:customStyle="1" w:styleId="3Char0">
    <w:name w:val="正文文本缩进 3 Char"/>
    <w:basedOn w:val="ae"/>
    <w:link w:val="32"/>
    <w:rsid w:val="00C606FD"/>
    <w:rPr>
      <w:rFonts w:ascii="宋体" w:eastAsia="宋体" w:hAnsi="Times New Roman" w:cs="Times New Roman"/>
      <w:b/>
      <w:bCs/>
      <w:sz w:val="24"/>
      <w:szCs w:val="24"/>
      <w:shd w:val="clear" w:color="auto" w:fill="FFFFFF"/>
    </w:rPr>
  </w:style>
  <w:style w:type="paragraph" w:styleId="24">
    <w:name w:val="Body Text 2"/>
    <w:basedOn w:val="ac"/>
    <w:link w:val="2Char1"/>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character" w:customStyle="1" w:styleId="2Char1">
    <w:name w:val="正文文本 2 Char"/>
    <w:basedOn w:val="ae"/>
    <w:link w:val="24"/>
    <w:rsid w:val="00C606FD"/>
    <w:rPr>
      <w:rFonts w:ascii="Times New Roman" w:eastAsia="宋体" w:hAnsi="Times New Roman" w:cs="Times New Roman"/>
      <w:sz w:val="24"/>
      <w:szCs w:val="24"/>
      <w:shd w:val="clear" w:color="auto" w:fill="FFFFFF"/>
    </w:rPr>
  </w:style>
  <w:style w:type="character" w:styleId="afc">
    <w:name w:val="page number"/>
    <w:basedOn w:val="ae"/>
    <w:rsid w:val="00C606FD"/>
  </w:style>
  <w:style w:type="paragraph" w:customStyle="1" w:styleId="afd">
    <w:rsid w:val="00C606FD"/>
    <w:pPr>
      <w:widowControl w:val="0"/>
      <w:jc w:val="both"/>
    </w:pPr>
  </w:style>
  <w:style w:type="paragraph" w:styleId="afe">
    <w:name w:val="Document Map"/>
    <w:basedOn w:val="ac"/>
    <w:link w:val="Char9"/>
    <w:semiHidden/>
    <w:rsid w:val="00C606FD"/>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character" w:customStyle="1" w:styleId="Char9">
    <w:name w:val="文档结构图 Char"/>
    <w:basedOn w:val="ae"/>
    <w:link w:val="afe"/>
    <w:semiHidden/>
    <w:rsid w:val="00C606FD"/>
    <w:rPr>
      <w:rFonts w:ascii="Times New Roman" w:eastAsia="宋体" w:hAnsi="Times New Roman" w:cs="Times New Roman"/>
      <w:szCs w:val="24"/>
      <w:shd w:val="clear" w:color="auto" w:fill="000080"/>
    </w:rPr>
  </w:style>
  <w:style w:type="paragraph" w:styleId="33">
    <w:name w:val="Body Text 3"/>
    <w:basedOn w:val="ac"/>
    <w:link w:val="3Char2"/>
    <w:rsid w:val="00C606FD"/>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character" w:customStyle="1" w:styleId="3Char2">
    <w:name w:val="正文文本 3 Char"/>
    <w:basedOn w:val="ae"/>
    <w:link w:val="33"/>
    <w:rsid w:val="00C606FD"/>
    <w:rPr>
      <w:rFonts w:ascii="Times New Roman" w:eastAsia="宋体" w:hAnsi="Times New Roman" w:cs="Times New Roman"/>
      <w:sz w:val="16"/>
      <w:szCs w:val="16"/>
      <w:shd w:val="clear" w:color="auto" w:fill="FFFFFF"/>
    </w:rPr>
  </w:style>
  <w:style w:type="paragraph" w:styleId="41">
    <w:name w:val="toc 4"/>
    <w:basedOn w:val="ac"/>
    <w:next w:val="ac"/>
    <w:autoRedefine/>
    <w:rsid w:val="00C606FD"/>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51">
    <w:name w:val="toc 5"/>
    <w:basedOn w:val="ac"/>
    <w:next w:val="ac"/>
    <w:autoRedefine/>
    <w:rsid w:val="00C606FD"/>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60">
    <w:name w:val="toc 6"/>
    <w:basedOn w:val="ac"/>
    <w:next w:val="ac"/>
    <w:autoRedefine/>
    <w:rsid w:val="00C606FD"/>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70">
    <w:name w:val="toc 7"/>
    <w:basedOn w:val="ac"/>
    <w:next w:val="ac"/>
    <w:autoRedefine/>
    <w:rsid w:val="00C606FD"/>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80">
    <w:name w:val="toc 8"/>
    <w:basedOn w:val="ac"/>
    <w:next w:val="ac"/>
    <w:autoRedefine/>
    <w:rsid w:val="00C606FD"/>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90">
    <w:name w:val="toc 9"/>
    <w:basedOn w:val="ac"/>
    <w:next w:val="ac"/>
    <w:autoRedefine/>
    <w:rsid w:val="00C606FD"/>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aff">
    <w:name w:val="List Bullet"/>
    <w:basedOn w:val="ac"/>
    <w:autoRedefine/>
    <w:rsid w:val="00C606FD"/>
    <w:pPr>
      <w:widowControl/>
      <w:shd w:val="clear" w:color="auto" w:fill="FFFFFF"/>
      <w:tabs>
        <w:tab w:val="num"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customStyle="1" w:styleId="410">
    <w:name w:val="样式41"/>
    <w:basedOn w:val="ac"/>
    <w:rsid w:val="00C606FD"/>
    <w:pPr>
      <w:widowControl/>
      <w:shd w:val="clear" w:color="auto" w:fill="FFFFFF"/>
      <w:tabs>
        <w:tab w:val="left" w:pos="426"/>
        <w:tab w:val="left" w:pos="945"/>
        <w:tab w:val="num"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0">
    <w:name w:val="图"/>
    <w:basedOn w:val="ac"/>
    <w:rsid w:val="00C606FD"/>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1">
    <w:name w:val="文档正文"/>
    <w:basedOn w:val="ac"/>
    <w:rsid w:val="00C606FD"/>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styleId="aff2">
    <w:name w:val="Normal (Web)"/>
    <w:aliases w:val="普通 (Web)"/>
    <w:basedOn w:val="ac"/>
    <w:uiPriority w:val="99"/>
    <w:qFormat/>
    <w:rsid w:val="00C606FD"/>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customStyle="1" w:styleId="CharCharCharChar">
    <w:name w:val="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a">
    <w:name w:val="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table" w:styleId="aff3">
    <w:name w:val="Table Grid"/>
    <w:basedOn w:val="af"/>
    <w:uiPriority w:val="59"/>
    <w:qFormat/>
    <w:rsid w:val="00C606F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c"/>
    <w:rsid w:val="00C606FD"/>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4">
    <w:name w:val="自定义正文"/>
    <w:basedOn w:val="ac"/>
    <w:rsid w:val="00C606FD"/>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c"/>
    <w:rsid w:val="00C606FD"/>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5">
    <w:name w:val="È±Ê¡ÎÄ±¾"/>
    <w:basedOn w:val="ac"/>
    <w:rsid w:val="00C606FD"/>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paragraph" w:styleId="aff6">
    <w:name w:val="Balloon Text"/>
    <w:basedOn w:val="ac"/>
    <w:link w:val="Charb"/>
    <w:semiHidden/>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character" w:customStyle="1" w:styleId="Charb">
    <w:name w:val="批注框文本 Char"/>
    <w:basedOn w:val="ae"/>
    <w:link w:val="aff6"/>
    <w:semiHidden/>
    <w:rsid w:val="00C606FD"/>
    <w:rPr>
      <w:rFonts w:ascii="Times New Roman" w:eastAsia="宋体" w:hAnsi="Times New Roman" w:cs="Times New Roman"/>
      <w:sz w:val="18"/>
      <w:szCs w:val="18"/>
      <w:shd w:val="clear" w:color="auto" w:fill="FFFFFF"/>
    </w:rPr>
  </w:style>
  <w:style w:type="character" w:styleId="aff7">
    <w:name w:val="annotation reference"/>
    <w:unhideWhenUsed/>
    <w:rsid w:val="00C606FD"/>
    <w:rPr>
      <w:sz w:val="21"/>
      <w:szCs w:val="21"/>
    </w:rPr>
  </w:style>
  <w:style w:type="paragraph" w:styleId="aff8">
    <w:name w:val="annotation subject"/>
    <w:basedOn w:val="afb"/>
    <w:next w:val="afb"/>
    <w:link w:val="Charc"/>
    <w:rsid w:val="00C606FD"/>
    <w:pPr>
      <w:autoSpaceDE/>
      <w:autoSpaceDN/>
      <w:adjustRightInd/>
      <w:textAlignment w:val="auto"/>
    </w:pPr>
    <w:rPr>
      <w:rFonts w:ascii="Times New Roman"/>
      <w:b/>
      <w:bCs/>
      <w:kern w:val="2"/>
      <w:sz w:val="21"/>
      <w:szCs w:val="24"/>
    </w:rPr>
  </w:style>
  <w:style w:type="character" w:customStyle="1" w:styleId="Charc">
    <w:name w:val="批注主题 Char"/>
    <w:basedOn w:val="Char8"/>
    <w:link w:val="aff8"/>
    <w:rsid w:val="00C606FD"/>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e"/>
    <w:rsid w:val="00C606FD"/>
  </w:style>
  <w:style w:type="paragraph" w:styleId="TOC">
    <w:name w:val="TOC Heading"/>
    <w:basedOn w:val="13"/>
    <w:next w:val="ac"/>
    <w:uiPriority w:val="39"/>
    <w:qFormat/>
    <w:rsid w:val="00C606FD"/>
    <w:pPr>
      <w:spacing w:beforeLines="0" w:afterLines="0" w:line="578" w:lineRule="auto"/>
      <w:jc w:val="both"/>
      <w:outlineLvl w:val="9"/>
    </w:pPr>
    <w:rPr>
      <w:rFonts w:asciiTheme="minorHAnsi" w:eastAsiaTheme="minorEastAsia" w:hAnsiTheme="minorHAnsi" w:cstheme="minorBidi"/>
      <w:lang w:val="en-US"/>
    </w:rPr>
  </w:style>
  <w:style w:type="paragraph" w:styleId="aff9">
    <w:name w:val="Subtitle"/>
    <w:aliases w:val="标题2"/>
    <w:basedOn w:val="ac"/>
    <w:next w:val="ac"/>
    <w:link w:val="Chard"/>
    <w:qFormat/>
    <w:rsid w:val="00C606FD"/>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character" w:customStyle="1" w:styleId="Chard">
    <w:name w:val="副标题 Char"/>
    <w:aliases w:val="标题2 Char"/>
    <w:basedOn w:val="ae"/>
    <w:link w:val="aff9"/>
    <w:rsid w:val="00C606FD"/>
    <w:rPr>
      <w:rFonts w:ascii="Cambria" w:eastAsia="宋体" w:hAnsi="Cambria" w:cs="Times New Roman"/>
      <w:b/>
      <w:bCs/>
      <w:kern w:val="28"/>
      <w:sz w:val="28"/>
      <w:szCs w:val="32"/>
      <w:shd w:val="clear" w:color="auto" w:fill="FFFFFF"/>
    </w:rPr>
  </w:style>
  <w:style w:type="paragraph" w:customStyle="1" w:styleId="CharCharChar">
    <w:name w:val="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styleId="affa">
    <w:name w:val="toa heading"/>
    <w:basedOn w:val="ac"/>
    <w:next w:val="ac"/>
    <w:rsid w:val="00C606FD"/>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customStyle="1" w:styleId="affb">
    <w:name w:val="主题"/>
    <w:basedOn w:val="ac"/>
    <w:rsid w:val="00C606FD"/>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e"/>
    <w:autoRedefine/>
    <w:rsid w:val="00C606FD"/>
    <w:pPr>
      <w:spacing w:line="436" w:lineRule="exact"/>
      <w:ind w:left="357"/>
      <w:jc w:val="left"/>
      <w:outlineLvl w:val="3"/>
    </w:pPr>
    <w:rPr>
      <w:rFonts w:ascii="Tahoma" w:hAnsi="Tahoma"/>
      <w:b/>
      <w:sz w:val="24"/>
    </w:rPr>
  </w:style>
  <w:style w:type="paragraph" w:customStyle="1" w:styleId="affc">
    <w:name w:val="目次、标准名称标题"/>
    <w:basedOn w:val="ac"/>
    <w:next w:val="ac"/>
    <w:rsid w:val="00C606FD"/>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c"/>
    <w:autoRedefine/>
    <w:rsid w:val="00C606FD"/>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c"/>
    <w:autoRedefine/>
    <w:rsid w:val="00C606FD"/>
    <w:pPr>
      <w:widowControl/>
      <w:numPr>
        <w:ilvl w:val="1"/>
        <w:numId w:val="1"/>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c"/>
    <w:next w:val="ac"/>
    <w:autoRedefine/>
    <w:rsid w:val="00C606FD"/>
    <w:pPr>
      <w:widowControl/>
      <w:numPr>
        <w:numId w:val="2"/>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d">
    <w:name w:val="段"/>
    <w:rsid w:val="00C606FD"/>
    <w:pPr>
      <w:autoSpaceDE w:val="0"/>
      <w:autoSpaceDN w:val="0"/>
      <w:spacing w:line="360" w:lineRule="auto"/>
      <w:ind w:firstLineChars="200" w:firstLine="200"/>
      <w:jc w:val="both"/>
    </w:pPr>
    <w:rPr>
      <w:rFonts w:ascii="宋体" w:eastAsia="宋体" w:hAnsi="Times New Roman" w:cs="Times New Roman"/>
      <w:noProof/>
      <w:kern w:val="0"/>
      <w:szCs w:val="20"/>
    </w:rPr>
  </w:style>
  <w:style w:type="character" w:customStyle="1" w:styleId="Chare">
    <w:name w:val="列出段落 Char"/>
    <w:aliases w:val="编号 Char,列出段落1 Char,列出段落12 Char,列出段落4 Char,List Paragraph Char,正文段落1 Char,符号列表 Char,1.2.3标题 Char"/>
    <w:rsid w:val="00C606FD"/>
    <w:rPr>
      <w:kern w:val="2"/>
      <w:sz w:val="21"/>
      <w:szCs w:val="24"/>
    </w:rPr>
  </w:style>
  <w:style w:type="table" w:styleId="affe">
    <w:name w:val="Table Theme"/>
    <w:basedOn w:val="af"/>
    <w:rsid w:val="00C606F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606FD"/>
    <w:pPr>
      <w:pBdr>
        <w:top w:val="nil"/>
        <w:left w:val="nil"/>
        <w:bottom w:val="nil"/>
        <w:right w:val="nil"/>
        <w:between w:val="nil"/>
        <w:bar w:val="nil"/>
      </w:pBdr>
      <w:spacing w:line="360" w:lineRule="auto"/>
      <w:jc w:val="both"/>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numbering" w:customStyle="1" w:styleId="210">
    <w:name w:val="列表 21"/>
    <w:basedOn w:val="af0"/>
    <w:rsid w:val="00C606FD"/>
    <w:pPr>
      <w:numPr>
        <w:numId w:val="3"/>
      </w:numPr>
    </w:pPr>
  </w:style>
  <w:style w:type="paragraph" w:customStyle="1" w:styleId="11">
    <w:name w:val="样式1"/>
    <w:basedOn w:val="ac"/>
    <w:qFormat/>
    <w:rsid w:val="00C606FD"/>
    <w:pPr>
      <w:keepNext/>
      <w:keepLines/>
      <w:widowControl/>
      <w:numPr>
        <w:numId w:val="4"/>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c"/>
    <w:qFormat/>
    <w:rsid w:val="00C606FD"/>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9"/>
    <w:link w:val="Charf"/>
    <w:rsid w:val="00C606FD"/>
    <w:pPr>
      <w:spacing w:before="60" w:after="60"/>
      <w:ind w:firstLineChars="0" w:firstLine="482"/>
      <w:jc w:val="left"/>
    </w:pPr>
    <w:rPr>
      <w:rFonts w:ascii="宋体" w:hAnsi="宋体"/>
      <w:kern w:val="0"/>
      <w:sz w:val="24"/>
      <w:szCs w:val="20"/>
    </w:rPr>
  </w:style>
  <w:style w:type="character" w:customStyle="1" w:styleId="Charf">
    <w:name w:val="标准正文 Char"/>
    <w:link w:val="afff"/>
    <w:rsid w:val="00C606FD"/>
    <w:rPr>
      <w:rFonts w:ascii="宋体" w:eastAsia="宋体" w:hAnsi="宋体" w:cs="Times New Roman"/>
      <w:kern w:val="0"/>
      <w:sz w:val="24"/>
      <w:szCs w:val="20"/>
      <w:shd w:val="clear" w:color="auto" w:fill="FFFFFF"/>
    </w:rPr>
  </w:style>
  <w:style w:type="paragraph" w:customStyle="1" w:styleId="a0">
    <w:name w:val="下级参数内容"/>
    <w:basedOn w:val="ac"/>
    <w:qFormat/>
    <w:rsid w:val="00C606FD"/>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styleId="21">
    <w:name w:val="List Number 2"/>
    <w:basedOn w:val="ac"/>
    <w:rsid w:val="00C606FD"/>
    <w:pPr>
      <w:widowControl/>
      <w:numPr>
        <w:numId w:val="7"/>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customStyle="1" w:styleId="CharCharChar0">
    <w:name w:val="Char Char Char"/>
    <w:basedOn w:val="ac"/>
    <w:rsid w:val="00C606FD"/>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styleId="afff0">
    <w:name w:val="caption"/>
    <w:basedOn w:val="ac"/>
    <w:next w:val="ac"/>
    <w:qFormat/>
    <w:rsid w:val="00C606FD"/>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numbering" w:styleId="111111">
    <w:name w:val="Outline List 2"/>
    <w:basedOn w:val="af0"/>
    <w:rsid w:val="00C606FD"/>
    <w:pPr>
      <w:numPr>
        <w:numId w:val="8"/>
      </w:numPr>
    </w:pPr>
  </w:style>
  <w:style w:type="paragraph" w:customStyle="1" w:styleId="CharChar10CharChar">
    <w:name w:val="Char Char10 Char Char"/>
    <w:basedOn w:val="afe"/>
    <w:autoRedefine/>
    <w:rsid w:val="00C606FD"/>
    <w:rPr>
      <w:rFonts w:ascii="Tahoma" w:hAnsi="Tahoma"/>
      <w:sz w:val="24"/>
    </w:rPr>
  </w:style>
  <w:style w:type="paragraph" w:customStyle="1" w:styleId="font5">
    <w:name w:val="font5"/>
    <w:basedOn w:val="ac"/>
    <w:rsid w:val="00C606FD"/>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c"/>
    <w:rsid w:val="00C606FD"/>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c"/>
    <w:rsid w:val="00C606FD"/>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c"/>
    <w:rsid w:val="00C606FD"/>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c"/>
    <w:rsid w:val="00C606FD"/>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c"/>
    <w:rsid w:val="00C606FD"/>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autoRedefine/>
    <w:qFormat/>
    <w:rsid w:val="00C606FD"/>
  </w:style>
  <w:style w:type="paragraph" w:customStyle="1" w:styleId="25">
    <w:name w:val="样式2"/>
    <w:basedOn w:val="13"/>
    <w:qFormat/>
    <w:rsid w:val="00C606FD"/>
  </w:style>
  <w:style w:type="paragraph" w:customStyle="1" w:styleId="34">
    <w:name w:val="样式3"/>
    <w:basedOn w:val="ac"/>
    <w:qFormat/>
    <w:rsid w:val="00C606FD"/>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c"/>
    <w:qFormat/>
    <w:rsid w:val="00C606FD"/>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c"/>
    <w:rsid w:val="00C606FD"/>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1">
    <w:name w:val="图标题"/>
    <w:basedOn w:val="ac"/>
    <w:link w:val="Charf0"/>
    <w:autoRedefine/>
    <w:rsid w:val="00C606FD"/>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2">
    <w:name w:val="表标题"/>
    <w:basedOn w:val="ac"/>
    <w:autoRedefine/>
    <w:rsid w:val="00C606FD"/>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c"/>
    <w:next w:val="ac"/>
    <w:rsid w:val="00C606FD"/>
    <w:pPr>
      <w:keepNext/>
      <w:widowControl/>
      <w:numPr>
        <w:numId w:val="11"/>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c"/>
    <w:rsid w:val="00C606FD"/>
    <w:pPr>
      <w:widowControl/>
      <w:numPr>
        <w:ilvl w:val="1"/>
        <w:numId w:val="11"/>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numbering" w:customStyle="1" w:styleId="-1">
    <w:name w:val="多级列表-1"/>
    <w:rsid w:val="00C606FD"/>
    <w:pPr>
      <w:numPr>
        <w:numId w:val="10"/>
      </w:numPr>
    </w:pPr>
  </w:style>
  <w:style w:type="character" w:customStyle="1" w:styleId="Charf0">
    <w:name w:val="图标题 Char"/>
    <w:link w:val="afff1"/>
    <w:rsid w:val="00C606FD"/>
    <w:rPr>
      <w:rFonts w:ascii="宋体" w:eastAsia="宋体" w:hAnsi="宋体" w:cs="Times New Roman"/>
      <w:szCs w:val="24"/>
      <w:shd w:val="clear" w:color="auto" w:fill="FFFFFF"/>
    </w:rPr>
  </w:style>
  <w:style w:type="paragraph" w:customStyle="1" w:styleId="10505">
    <w:name w:val="样式 标题 1 + 段前: 0.5 行 段后: 0.5 行"/>
    <w:basedOn w:val="13"/>
    <w:rsid w:val="00C606FD"/>
    <w:pPr>
      <w:numPr>
        <w:numId w:val="12"/>
      </w:numPr>
      <w:ind w:left="0" w:firstLine="0"/>
    </w:pPr>
  </w:style>
  <w:style w:type="paragraph" w:customStyle="1" w:styleId="40505">
    <w:name w:val="样式 标题 4 + 段前: 0.5 行 段后: 0.5 行"/>
    <w:basedOn w:val="40"/>
    <w:rsid w:val="00C606FD"/>
  </w:style>
  <w:style w:type="paragraph" w:customStyle="1" w:styleId="405051">
    <w:name w:val="样式 标题 4 + 段前: 0.5 行 段后: 0.5 行1"/>
    <w:basedOn w:val="40"/>
    <w:autoRedefine/>
    <w:qFormat/>
    <w:rsid w:val="00C606FD"/>
  </w:style>
  <w:style w:type="paragraph" w:customStyle="1" w:styleId="afff3">
    <w:name w:val="￥正文"/>
    <w:basedOn w:val="ac"/>
    <w:link w:val="Charf1"/>
    <w:qFormat/>
    <w:rsid w:val="00C606FD"/>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1">
    <w:name w:val="￥正文 Char"/>
    <w:link w:val="afff3"/>
    <w:rsid w:val="00C606FD"/>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rsid w:val="00C606FD"/>
  </w:style>
  <w:style w:type="paragraph" w:customStyle="1" w:styleId="ALTP">
    <w:name w:val="!项目ALT+P"/>
    <w:basedOn w:val="ac"/>
    <w:rsid w:val="00C606FD"/>
    <w:pPr>
      <w:widowControl/>
      <w:numPr>
        <w:numId w:val="13"/>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c"/>
    <w:rsid w:val="00C606FD"/>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4">
    <w:name w:val="正文内容"/>
    <w:basedOn w:val="ac"/>
    <w:next w:val="afe"/>
    <w:link w:val="Charf2"/>
    <w:rsid w:val="00C606FD"/>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2">
    <w:name w:val="正文内容 Char"/>
    <w:link w:val="afff4"/>
    <w:rsid w:val="00C606FD"/>
    <w:rPr>
      <w:rFonts w:ascii="Times New Roman" w:eastAsia="宋体" w:hAnsi="Times New Roman" w:cs="Times New Roman"/>
      <w:kern w:val="0"/>
      <w:sz w:val="20"/>
      <w:szCs w:val="24"/>
      <w:shd w:val="clear" w:color="auto" w:fill="FFFFFF"/>
    </w:rPr>
  </w:style>
  <w:style w:type="paragraph" w:customStyle="1" w:styleId="10">
    <w:name w:val="方案标题1"/>
    <w:basedOn w:val="af7"/>
    <w:autoRedefine/>
    <w:rsid w:val="00C606FD"/>
    <w:pPr>
      <w:numPr>
        <w:numId w:val="14"/>
      </w:numPr>
      <w:spacing w:beforeLines="50" w:afterLines="50"/>
      <w:ind w:firstLineChars="200" w:firstLine="200"/>
      <w:jc w:val="both"/>
    </w:pPr>
    <w:rPr>
      <w:color w:val="000000"/>
    </w:rPr>
  </w:style>
  <w:style w:type="paragraph" w:customStyle="1" w:styleId="2">
    <w:name w:val="方案标题2"/>
    <w:basedOn w:val="af7"/>
    <w:autoRedefine/>
    <w:rsid w:val="00C606FD"/>
    <w:pPr>
      <w:numPr>
        <w:ilvl w:val="1"/>
        <w:numId w:val="14"/>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7"/>
    <w:rsid w:val="00C606FD"/>
    <w:pPr>
      <w:numPr>
        <w:ilvl w:val="2"/>
        <w:numId w:val="14"/>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c"/>
    <w:rsid w:val="00C606FD"/>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numbering" w:styleId="a4">
    <w:name w:val="Outline List 3"/>
    <w:basedOn w:val="af0"/>
    <w:rsid w:val="00C606FD"/>
    <w:pPr>
      <w:numPr>
        <w:numId w:val="15"/>
      </w:numPr>
    </w:pPr>
  </w:style>
  <w:style w:type="paragraph" w:customStyle="1" w:styleId="50">
    <w:name w:val="样式5"/>
    <w:basedOn w:val="ac"/>
    <w:rsid w:val="00C606FD"/>
    <w:pPr>
      <w:widowControl/>
      <w:numPr>
        <w:numId w:val="16"/>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c"/>
    <w:rsid w:val="00C606FD"/>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c"/>
    <w:rsid w:val="00C606FD"/>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c"/>
    <w:rsid w:val="00C606FD"/>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c"/>
    <w:rsid w:val="00C606FD"/>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c"/>
    <w:rsid w:val="00C606FD"/>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c"/>
    <w:rsid w:val="00C606FD"/>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c"/>
    <w:rsid w:val="00C606FD"/>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c"/>
    <w:rsid w:val="00C606FD"/>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c"/>
    <w:rsid w:val="00C606FD"/>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c"/>
    <w:rsid w:val="00C606FD"/>
    <w:pPr>
      <w:widowControl/>
      <w:numPr>
        <w:numId w:val="17"/>
      </w:numPr>
      <w:shd w:val="clear" w:color="auto" w:fill="FFFFFF"/>
      <w:tabs>
        <w:tab w:val="clear" w:pos="360"/>
        <w:tab w:val="left" w:pos="426"/>
        <w:tab w:val="left" w:pos="1771"/>
        <w:tab w:val="num"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c"/>
    <w:rsid w:val="00C606FD"/>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c"/>
    <w:rsid w:val="00C606FD"/>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c"/>
    <w:rsid w:val="00C606FD"/>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c"/>
    <w:rsid w:val="00C606FD"/>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c"/>
    <w:rsid w:val="00C606FD"/>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c"/>
    <w:rsid w:val="00C606FD"/>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c"/>
    <w:rsid w:val="00C606FD"/>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c"/>
    <w:rsid w:val="00C606FD"/>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c"/>
    <w:rsid w:val="00C606FD"/>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c"/>
    <w:rsid w:val="00C606FD"/>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c"/>
    <w:rsid w:val="00C606FD"/>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c"/>
    <w:rsid w:val="00C606FD"/>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c"/>
    <w:rsid w:val="00C606FD"/>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c"/>
    <w:rsid w:val="00C606FD"/>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c"/>
    <w:rsid w:val="00C606FD"/>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numbering" w:customStyle="1" w:styleId="hht">
    <w:name w:val="hht"/>
    <w:rsid w:val="00C606FD"/>
    <w:pPr>
      <w:numPr>
        <w:numId w:val="18"/>
      </w:numPr>
    </w:pPr>
  </w:style>
  <w:style w:type="paragraph" w:customStyle="1" w:styleId="52">
    <w:name w:val="5"/>
    <w:basedOn w:val="ac"/>
    <w:rsid w:val="00C606FD"/>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rsid w:val="00C606FD"/>
    <w:pPr>
      <w:widowControl w:val="0"/>
      <w:adjustRightInd w:val="0"/>
      <w:spacing w:line="312" w:lineRule="atLeast"/>
      <w:jc w:val="both"/>
      <w:textAlignment w:val="baseline"/>
    </w:pPr>
    <w:rPr>
      <w:rFonts w:ascii="宋体" w:eastAsia="宋体" w:hAnsi="Times New Roman" w:cs="Times New Roman"/>
      <w:kern w:val="0"/>
      <w:sz w:val="28"/>
      <w:szCs w:val="20"/>
    </w:rPr>
  </w:style>
  <w:style w:type="paragraph" w:customStyle="1" w:styleId="afff5">
    <w:name w:val="附件标题"/>
    <w:basedOn w:val="ac"/>
    <w:rsid w:val="00C606FD"/>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c"/>
    <w:rsid w:val="00C606FD"/>
    <w:pPr>
      <w:widowControl/>
      <w:numPr>
        <w:numId w:val="9"/>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3"/>
    <w:rsid w:val="00C606FD"/>
    <w:pPr>
      <w:keepNext w:val="0"/>
      <w:keepLines w:val="0"/>
      <w:widowControl/>
      <w:shd w:val="clear" w:color="auto" w:fill="FFFFFF"/>
      <w:tabs>
        <w:tab w:val="num" w:pos="360"/>
        <w:tab w:val="num" w:pos="420"/>
      </w:tabs>
      <w:adjustRightInd w:val="0"/>
      <w:snapToGrid w:val="0"/>
      <w:spacing w:beforeLines="0" w:afterLines="0" w:line="360" w:lineRule="auto"/>
      <w:ind w:left="567" w:hanging="567"/>
      <w:jc w:val="both"/>
    </w:pPr>
    <w:rPr>
      <w:b w:val="0"/>
      <w:sz w:val="24"/>
      <w:lang w:val="en-US"/>
    </w:rPr>
  </w:style>
  <w:style w:type="paragraph" w:customStyle="1" w:styleId="afff6">
    <w:name w:val="附件圈"/>
    <w:basedOn w:val="1"/>
    <w:rsid w:val="00C606FD"/>
    <w:pPr>
      <w:numPr>
        <w:numId w:val="0"/>
      </w:numPr>
      <w:tabs>
        <w:tab w:val="clear" w:pos="426"/>
        <w:tab w:val="num" w:pos="420"/>
      </w:tabs>
      <w:ind w:firstLineChars="200" w:firstLine="420"/>
    </w:pPr>
  </w:style>
  <w:style w:type="paragraph" w:customStyle="1" w:styleId="2H2Heading2HiddenHeading2CCBSheading22ndlevelh">
    <w:name w:val="样式 标题 2H2Heading 2 HiddenHeading 2 CCBSheading 22nd levelh..."/>
    <w:basedOn w:val="20"/>
    <w:autoRedefine/>
    <w:rsid w:val="00C606FD"/>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autoRedefine/>
    <w:rsid w:val="00C606FD"/>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rsid w:val="00C606FD"/>
    <w:rPr>
      <w:rFonts w:ascii="宋体" w:eastAsia="宋体" w:hAnsi="Times New Roman" w:cs="宋体"/>
      <w:color w:val="000000"/>
      <w:kern w:val="0"/>
      <w:sz w:val="24"/>
      <w:szCs w:val="24"/>
    </w:rPr>
  </w:style>
  <w:style w:type="paragraph" w:customStyle="1" w:styleId="CM51">
    <w:name w:val="CM51"/>
    <w:basedOn w:val="Default"/>
    <w:next w:val="Default"/>
    <w:rsid w:val="00C606FD"/>
    <w:pPr>
      <w:spacing w:after="103" w:line="360" w:lineRule="auto"/>
      <w:jc w:val="both"/>
    </w:pPr>
    <w:rPr>
      <w:rFonts w:ascii="黑体" w:eastAsia="黑体" w:hAnsi="Calibri" w:cs="Times New Roman"/>
      <w:color w:val="auto"/>
    </w:rPr>
  </w:style>
  <w:style w:type="paragraph" w:customStyle="1" w:styleId="pan">
    <w:name w:val="pan"/>
    <w:basedOn w:val="ac"/>
    <w:link w:val="panChar"/>
    <w:rsid w:val="00C606FD"/>
    <w:pPr>
      <w:widowControl/>
      <w:numPr>
        <w:numId w:val="19"/>
      </w:numPr>
      <w:shd w:val="clear" w:color="auto" w:fill="FFFFFF"/>
      <w:tabs>
        <w:tab w:val="left" w:pos="426"/>
        <w:tab w:val="num"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rsid w:val="00C606FD"/>
    <w:rPr>
      <w:rFonts w:ascii="黑体" w:eastAsia="黑体" w:hAnsi="黑体" w:cs="Times New Roman"/>
      <w:sz w:val="32"/>
      <w:szCs w:val="32"/>
      <w:shd w:val="clear" w:color="auto" w:fill="FFFFFF"/>
    </w:rPr>
  </w:style>
  <w:style w:type="paragraph" w:customStyle="1" w:styleId="pan2">
    <w:name w:val="pan2"/>
    <w:basedOn w:val="ac"/>
    <w:link w:val="pan2Char"/>
    <w:rsid w:val="00C606FD"/>
    <w:pPr>
      <w:widowControl/>
      <w:numPr>
        <w:ilvl w:val="1"/>
        <w:numId w:val="19"/>
      </w:numPr>
      <w:shd w:val="clear" w:color="auto" w:fill="FFFFFF"/>
      <w:tabs>
        <w:tab w:val="left" w:pos="426"/>
        <w:tab w:val="num"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rsid w:val="00C606FD"/>
    <w:rPr>
      <w:rFonts w:ascii="黑体" w:eastAsia="黑体" w:hAnsi="黑体" w:cs="Times New Roman"/>
      <w:sz w:val="30"/>
      <w:szCs w:val="30"/>
      <w:shd w:val="clear" w:color="auto" w:fill="FFFFFF"/>
    </w:rPr>
  </w:style>
  <w:style w:type="paragraph" w:customStyle="1" w:styleId="pan3">
    <w:name w:val="pan3"/>
    <w:basedOn w:val="ac"/>
    <w:link w:val="pan3Char"/>
    <w:rsid w:val="00C606FD"/>
    <w:pPr>
      <w:widowControl/>
      <w:numPr>
        <w:ilvl w:val="2"/>
        <w:numId w:val="19"/>
      </w:numPr>
      <w:shd w:val="clear" w:color="auto" w:fill="FFFFFF"/>
      <w:tabs>
        <w:tab w:val="left" w:pos="426"/>
        <w:tab w:val="num"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rsid w:val="00C606FD"/>
    <w:rPr>
      <w:rFonts w:ascii="黑体" w:eastAsia="黑体" w:hAnsi="黑体" w:cs="Times New Roman"/>
      <w:sz w:val="28"/>
      <w:szCs w:val="28"/>
      <w:shd w:val="clear" w:color="auto" w:fill="FFFFFF"/>
    </w:rPr>
  </w:style>
  <w:style w:type="paragraph" w:customStyle="1" w:styleId="pan4">
    <w:name w:val="pan4"/>
    <w:basedOn w:val="ac"/>
    <w:link w:val="pan4Char"/>
    <w:rsid w:val="00C606FD"/>
    <w:pPr>
      <w:widowControl/>
      <w:numPr>
        <w:ilvl w:val="3"/>
        <w:numId w:val="19"/>
      </w:numPr>
      <w:shd w:val="clear" w:color="auto" w:fill="FFFFFF"/>
      <w:tabs>
        <w:tab w:val="left" w:pos="426"/>
        <w:tab w:val="num"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rsid w:val="00C606FD"/>
    <w:rPr>
      <w:rFonts w:ascii="黑体" w:eastAsia="黑体" w:hAnsi="黑体" w:cs="Times New Roman"/>
      <w:sz w:val="28"/>
      <w:szCs w:val="28"/>
      <w:shd w:val="clear" w:color="auto" w:fill="FFFFFF"/>
    </w:rPr>
  </w:style>
  <w:style w:type="paragraph" w:customStyle="1" w:styleId="pan5">
    <w:name w:val="pan5"/>
    <w:basedOn w:val="ac"/>
    <w:link w:val="pan5Char"/>
    <w:rsid w:val="00C606FD"/>
    <w:pPr>
      <w:widowControl/>
      <w:numPr>
        <w:ilvl w:val="4"/>
        <w:numId w:val="19"/>
      </w:numPr>
      <w:shd w:val="clear" w:color="auto" w:fill="FFFFFF"/>
      <w:tabs>
        <w:tab w:val="left" w:pos="426"/>
        <w:tab w:val="num"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rsid w:val="00C606FD"/>
    <w:rPr>
      <w:rFonts w:ascii="黑体" w:eastAsia="黑体" w:hAnsi="黑体" w:cs="Times New Roman"/>
      <w:sz w:val="24"/>
      <w:szCs w:val="24"/>
      <w:shd w:val="clear" w:color="auto" w:fill="FFFFFF"/>
    </w:rPr>
  </w:style>
  <w:style w:type="paragraph" w:customStyle="1" w:styleId="a6">
    <w:name w:val="一级标题"/>
    <w:basedOn w:val="ac"/>
    <w:link w:val="Charf3"/>
    <w:rsid w:val="00C606FD"/>
    <w:pPr>
      <w:widowControl/>
      <w:numPr>
        <w:numId w:val="20"/>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7">
    <w:name w:val="二级标题"/>
    <w:basedOn w:val="ac"/>
    <w:link w:val="Charf4"/>
    <w:rsid w:val="00C606FD"/>
    <w:pPr>
      <w:widowControl/>
      <w:numPr>
        <w:ilvl w:val="1"/>
        <w:numId w:val="20"/>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6"/>
    <w:rsid w:val="00C606FD"/>
    <w:rPr>
      <w:rFonts w:ascii="黑体" w:eastAsia="黑体" w:hAnsi="黑体" w:cs="Times New Roman"/>
      <w:sz w:val="44"/>
      <w:szCs w:val="44"/>
      <w:shd w:val="clear" w:color="auto" w:fill="FFFFFF"/>
    </w:rPr>
  </w:style>
  <w:style w:type="paragraph" w:customStyle="1" w:styleId="a8">
    <w:name w:val="三级标题"/>
    <w:basedOn w:val="ac"/>
    <w:link w:val="Charf5"/>
    <w:rsid w:val="00C606FD"/>
    <w:pPr>
      <w:widowControl/>
      <w:numPr>
        <w:ilvl w:val="2"/>
        <w:numId w:val="20"/>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7"/>
    <w:rsid w:val="00C606FD"/>
    <w:rPr>
      <w:rFonts w:ascii="黑体" w:eastAsia="黑体" w:hAnsi="黑体" w:cs="Times New Roman"/>
      <w:sz w:val="36"/>
      <w:szCs w:val="36"/>
      <w:shd w:val="clear" w:color="auto" w:fill="FFFFFF"/>
    </w:rPr>
  </w:style>
  <w:style w:type="paragraph" w:customStyle="1" w:styleId="a9">
    <w:name w:val="四级标题"/>
    <w:basedOn w:val="ac"/>
    <w:link w:val="Charf6"/>
    <w:rsid w:val="00C606FD"/>
    <w:pPr>
      <w:widowControl/>
      <w:numPr>
        <w:ilvl w:val="3"/>
        <w:numId w:val="20"/>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8"/>
    <w:rsid w:val="00C606FD"/>
    <w:rPr>
      <w:rFonts w:ascii="黑体" w:eastAsia="黑体" w:hAnsi="黑体" w:cs="Times New Roman"/>
      <w:sz w:val="32"/>
      <w:szCs w:val="32"/>
      <w:shd w:val="clear" w:color="auto" w:fill="FFFFFF"/>
    </w:rPr>
  </w:style>
  <w:style w:type="paragraph" w:customStyle="1" w:styleId="aa">
    <w:name w:val="五级标题"/>
    <w:basedOn w:val="ac"/>
    <w:link w:val="Charf7"/>
    <w:rsid w:val="00C606FD"/>
    <w:pPr>
      <w:widowControl/>
      <w:numPr>
        <w:ilvl w:val="4"/>
        <w:numId w:val="20"/>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9"/>
    <w:rsid w:val="00C606FD"/>
    <w:rPr>
      <w:rFonts w:ascii="黑体" w:eastAsia="黑体" w:hAnsi="黑体" w:cs="Times New Roman"/>
      <w:sz w:val="30"/>
      <w:szCs w:val="30"/>
      <w:shd w:val="clear" w:color="auto" w:fill="FFFFFF"/>
    </w:rPr>
  </w:style>
  <w:style w:type="character" w:customStyle="1" w:styleId="Charf7">
    <w:name w:val="五级标题 Char"/>
    <w:link w:val="aa"/>
    <w:rsid w:val="00C606FD"/>
    <w:rPr>
      <w:rFonts w:ascii="黑体" w:eastAsia="黑体" w:hAnsi="黑体" w:cs="Times New Roman"/>
      <w:sz w:val="28"/>
      <w:szCs w:val="28"/>
      <w:shd w:val="clear" w:color="auto" w:fill="FFFFFF"/>
    </w:rPr>
  </w:style>
  <w:style w:type="paragraph" w:customStyle="1" w:styleId="afff7">
    <w:name w:val="图片"/>
    <w:basedOn w:val="ac"/>
    <w:link w:val="Charf8"/>
    <w:rsid w:val="00C606FD"/>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8">
    <w:name w:val="图片注释"/>
    <w:basedOn w:val="ac"/>
    <w:link w:val="Charf9"/>
    <w:rsid w:val="00C606FD"/>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8">
    <w:name w:val="图片 Char"/>
    <w:link w:val="afff7"/>
    <w:rsid w:val="00C606FD"/>
    <w:rPr>
      <w:rFonts w:ascii="宋体" w:eastAsia="宋体" w:hAnsi="宋体" w:cs="Times New Roman"/>
      <w:sz w:val="24"/>
      <w:szCs w:val="24"/>
      <w:shd w:val="clear" w:color="auto" w:fill="FFFFFF"/>
    </w:rPr>
  </w:style>
  <w:style w:type="character" w:customStyle="1" w:styleId="Charf9">
    <w:name w:val="图片注释 Char"/>
    <w:link w:val="afff8"/>
    <w:rsid w:val="00C606FD"/>
    <w:rPr>
      <w:rFonts w:ascii="宋体" w:eastAsia="宋体" w:hAnsi="宋体" w:cs="Times New Roman"/>
      <w:sz w:val="24"/>
      <w:szCs w:val="24"/>
      <w:u w:val="single"/>
      <w:shd w:val="clear" w:color="auto" w:fill="FFFFFF"/>
    </w:rPr>
  </w:style>
  <w:style w:type="paragraph" w:customStyle="1" w:styleId="a2">
    <w:name w:val="段内层标"/>
    <w:basedOn w:val="afff4"/>
    <w:link w:val="Charfa"/>
    <w:rsid w:val="00C606FD"/>
    <w:pPr>
      <w:numPr>
        <w:numId w:val="22"/>
      </w:numPr>
      <w:spacing w:beforeLines="25" w:afterLines="25"/>
      <w:ind w:firstLineChars="200" w:firstLine="200"/>
    </w:pPr>
    <w:rPr>
      <w:rFonts w:ascii="宋体" w:hAnsi="宋体"/>
      <w:b/>
      <w:kern w:val="2"/>
      <w:sz w:val="28"/>
      <w:szCs w:val="28"/>
    </w:rPr>
  </w:style>
  <w:style w:type="character" w:customStyle="1" w:styleId="Charfa">
    <w:name w:val="段内层标 Char"/>
    <w:link w:val="a2"/>
    <w:rsid w:val="00C606FD"/>
    <w:rPr>
      <w:rFonts w:ascii="宋体" w:eastAsia="宋体" w:hAnsi="宋体" w:cs="Times New Roman"/>
      <w:b/>
      <w:sz w:val="28"/>
      <w:szCs w:val="28"/>
      <w:shd w:val="clear" w:color="auto" w:fill="FFFFFF"/>
    </w:rPr>
  </w:style>
  <w:style w:type="paragraph" w:customStyle="1" w:styleId="1a">
    <w:name w:val="方案设计1级标题"/>
    <w:basedOn w:val="ac"/>
    <w:rsid w:val="00C606FD"/>
    <w:pPr>
      <w:widowControl/>
      <w:shd w:val="clear" w:color="auto" w:fill="FFFFFF"/>
      <w:tabs>
        <w:tab w:val="num" w:pos="340"/>
        <w:tab w:val="left" w:pos="426"/>
        <w:tab w:val="num"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c"/>
    <w:rsid w:val="00C606FD"/>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c"/>
    <w:link w:val="3Char3"/>
    <w:rsid w:val="00C606FD"/>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c"/>
    <w:rsid w:val="00C606FD"/>
    <w:pPr>
      <w:widowControl/>
      <w:shd w:val="clear" w:color="auto" w:fill="FFFFFF"/>
      <w:tabs>
        <w:tab w:val="left" w:pos="426"/>
        <w:tab w:val="num"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5">
    <w:name w:val="正文标题"/>
    <w:basedOn w:val="ac"/>
    <w:link w:val="Charfb"/>
    <w:rsid w:val="00C606FD"/>
    <w:pPr>
      <w:widowControl/>
      <w:numPr>
        <w:numId w:val="21"/>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b">
    <w:name w:val="正文标题 Char"/>
    <w:link w:val="a5"/>
    <w:rsid w:val="00C606FD"/>
    <w:rPr>
      <w:rFonts w:ascii="Calibri" w:eastAsia="宋体" w:hAnsi="Calibri" w:cs="Times New Roman"/>
      <w:b/>
      <w:sz w:val="28"/>
      <w:szCs w:val="28"/>
      <w:shd w:val="clear" w:color="auto" w:fill="FFFFFF"/>
    </w:rPr>
  </w:style>
  <w:style w:type="character" w:customStyle="1" w:styleId="3Char3">
    <w:name w:val="标题3 Char"/>
    <w:link w:val="35"/>
    <w:rsid w:val="00C606FD"/>
    <w:rPr>
      <w:rFonts w:ascii="黑体" w:eastAsia="黑体" w:hAnsi="黑体" w:cs="Times New Roman"/>
      <w:sz w:val="28"/>
      <w:szCs w:val="28"/>
      <w:shd w:val="clear" w:color="auto" w:fill="FFFFFF"/>
    </w:rPr>
  </w:style>
  <w:style w:type="paragraph" w:customStyle="1" w:styleId="Verdana2">
    <w:name w:val="样式 Verdana 四号 首行缩进:  2 字符"/>
    <w:basedOn w:val="ac"/>
    <w:rsid w:val="00C606FD"/>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b">
    <w:name w:val="层标"/>
    <w:basedOn w:val="afff4"/>
    <w:link w:val="Charfc"/>
    <w:rsid w:val="00C606FD"/>
    <w:pPr>
      <w:numPr>
        <w:numId w:val="23"/>
      </w:numPr>
      <w:spacing w:beforeLines="25" w:afterLines="25"/>
      <w:ind w:firstLine="0"/>
    </w:pPr>
    <w:rPr>
      <w:rFonts w:ascii="宋体" w:hAnsi="宋体"/>
      <w:b/>
      <w:kern w:val="2"/>
      <w:sz w:val="28"/>
      <w:szCs w:val="28"/>
    </w:rPr>
  </w:style>
  <w:style w:type="character" w:customStyle="1" w:styleId="Charfc">
    <w:name w:val="层标 Char"/>
    <w:link w:val="ab"/>
    <w:rsid w:val="00C606FD"/>
    <w:rPr>
      <w:rFonts w:ascii="宋体" w:eastAsia="宋体" w:hAnsi="宋体" w:cs="Times New Roman"/>
      <w:b/>
      <w:sz w:val="28"/>
      <w:szCs w:val="28"/>
      <w:shd w:val="clear" w:color="auto" w:fill="FFFFFF"/>
    </w:rPr>
  </w:style>
  <w:style w:type="paragraph" w:styleId="afff9">
    <w:name w:val="Quote"/>
    <w:basedOn w:val="ac"/>
    <w:next w:val="ac"/>
    <w:link w:val="Charfd"/>
    <w:uiPriority w:val="29"/>
    <w:qFormat/>
    <w:rsid w:val="00C606FD"/>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d">
    <w:name w:val="引用 Char"/>
    <w:basedOn w:val="ae"/>
    <w:link w:val="afff9"/>
    <w:uiPriority w:val="29"/>
    <w:rsid w:val="00C606FD"/>
    <w:rPr>
      <w:rFonts w:ascii="Times New Roman" w:eastAsia="宋体" w:hAnsi="Times New Roman" w:cs="Times New Roman"/>
      <w:iCs/>
      <w:color w:val="000000"/>
      <w:sz w:val="24"/>
      <w:szCs w:val="24"/>
      <w:shd w:val="clear" w:color="auto" w:fill="FFFFFF"/>
    </w:rPr>
  </w:style>
  <w:style w:type="character" w:styleId="afffa">
    <w:name w:val="Intense Reference"/>
    <w:uiPriority w:val="32"/>
    <w:qFormat/>
    <w:rsid w:val="00C606FD"/>
    <w:rPr>
      <w:rFonts w:eastAsia="宋体"/>
      <w:b w:val="0"/>
      <w:bCs/>
      <w:smallCaps/>
      <w:color w:val="000000"/>
      <w:spacing w:val="5"/>
      <w:sz w:val="24"/>
      <w:u w:val="single"/>
    </w:rPr>
  </w:style>
  <w:style w:type="paragraph" w:customStyle="1" w:styleId="a3">
    <w:name w:val="段落强调"/>
    <w:basedOn w:val="ac"/>
    <w:link w:val="Charfe"/>
    <w:rsid w:val="00C606FD"/>
    <w:pPr>
      <w:widowControl/>
      <w:numPr>
        <w:numId w:val="24"/>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styleId="afffb">
    <w:name w:val="Book Title"/>
    <w:uiPriority w:val="33"/>
    <w:qFormat/>
    <w:rsid w:val="00C606FD"/>
    <w:rPr>
      <w:b/>
      <w:bCs/>
      <w:smallCaps/>
      <w:spacing w:val="5"/>
    </w:rPr>
  </w:style>
  <w:style w:type="character" w:customStyle="1" w:styleId="Charfe">
    <w:name w:val="段落强调 Char"/>
    <w:link w:val="a3"/>
    <w:rsid w:val="00C606FD"/>
    <w:rPr>
      <w:rFonts w:ascii="Times New Roman" w:eastAsia="宋体" w:hAnsi="Times New Roman" w:cs="Times New Roman"/>
      <w:b/>
      <w:sz w:val="24"/>
      <w:szCs w:val="24"/>
      <w:shd w:val="clear" w:color="auto" w:fill="FFFFFF"/>
    </w:rPr>
  </w:style>
  <w:style w:type="character" w:styleId="afffc">
    <w:name w:val="Emphasis"/>
    <w:qFormat/>
    <w:rsid w:val="00C606FD"/>
    <w:rPr>
      <w:i/>
      <w:iCs/>
    </w:rPr>
  </w:style>
  <w:style w:type="paragraph" w:customStyle="1" w:styleId="a1">
    <w:name w:val="段内主题"/>
    <w:basedOn w:val="ac"/>
    <w:link w:val="Charff"/>
    <w:qFormat/>
    <w:rsid w:val="00C606FD"/>
    <w:pPr>
      <w:widowControl/>
      <w:numPr>
        <w:ilvl w:val="1"/>
        <w:numId w:val="25"/>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d">
    <w:name w:val="图片注释新"/>
    <w:basedOn w:val="afff8"/>
    <w:link w:val="Charff0"/>
    <w:qFormat/>
    <w:rsid w:val="00C606FD"/>
    <w:pPr>
      <w:spacing w:after="81"/>
      <w:ind w:firstLineChars="0" w:firstLine="0"/>
    </w:pPr>
  </w:style>
  <w:style w:type="character" w:customStyle="1" w:styleId="Charff">
    <w:name w:val="段内主题 Char"/>
    <w:link w:val="a1"/>
    <w:rsid w:val="00C606FD"/>
    <w:rPr>
      <w:rFonts w:ascii="宋体" w:eastAsia="宋体" w:hAnsi="宋体" w:cs="Times New Roman"/>
      <w:b/>
      <w:sz w:val="24"/>
      <w:szCs w:val="24"/>
      <w:shd w:val="clear" w:color="auto" w:fill="FFFFFF"/>
    </w:rPr>
  </w:style>
  <w:style w:type="character" w:customStyle="1" w:styleId="Charff0">
    <w:name w:val="图片注释新 Char"/>
    <w:link w:val="afffd"/>
    <w:rsid w:val="00C606FD"/>
    <w:rPr>
      <w:rFonts w:ascii="宋体" w:eastAsia="宋体" w:hAnsi="宋体" w:cs="Times New Roman"/>
      <w:sz w:val="24"/>
      <w:szCs w:val="24"/>
      <w:u w:val="single"/>
      <w:shd w:val="clear" w:color="auto" w:fill="FFFFFF"/>
    </w:rPr>
  </w:style>
  <w:style w:type="numbering" w:customStyle="1" w:styleId="12">
    <w:name w:val="文章/节1"/>
    <w:basedOn w:val="af0"/>
    <w:next w:val="a4"/>
    <w:rsid w:val="00C606FD"/>
    <w:pPr>
      <w:numPr>
        <w:numId w:val="26"/>
      </w:numPr>
    </w:pPr>
  </w:style>
  <w:style w:type="paragraph" w:customStyle="1" w:styleId="afffe">
    <w:name w:val="正文（缩进）"/>
    <w:basedOn w:val="ac"/>
    <w:link w:val="Charff1"/>
    <w:rsid w:val="00C606FD"/>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1">
    <w:name w:val="正文（缩进） Char"/>
    <w:link w:val="afffe"/>
    <w:rsid w:val="00C606FD"/>
    <w:rPr>
      <w:rFonts w:ascii="Times New Roman" w:eastAsia="宋体" w:hAnsi="Times New Roman" w:cs="Times New Roman"/>
      <w:kern w:val="0"/>
      <w:sz w:val="24"/>
      <w:szCs w:val="24"/>
      <w:shd w:val="clear" w:color="auto" w:fill="FFFFFF"/>
    </w:rPr>
  </w:style>
  <w:style w:type="character" w:customStyle="1" w:styleId="CharChar4">
    <w:name w:val="Char Char4"/>
    <w:rsid w:val="00C606FD"/>
    <w:rPr>
      <w:rFonts w:eastAsia="宋体"/>
      <w:b/>
      <w:kern w:val="2"/>
      <w:sz w:val="24"/>
      <w:lang w:val="en-US" w:eastAsia="zh-CN" w:bidi="ar-SA"/>
    </w:rPr>
  </w:style>
  <w:style w:type="paragraph" w:styleId="1b">
    <w:name w:val="index 1"/>
    <w:basedOn w:val="ac"/>
    <w:next w:val="ac"/>
    <w:autoRedefine/>
    <w:uiPriority w:val="99"/>
    <w:rsid w:val="00C606FD"/>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customStyle="1" w:styleId="Char5CharCharCharCharCharChar">
    <w:name w:val="Char5 Char Char Char Char Char Char"/>
    <w:basedOn w:val="ac"/>
    <w:autoRedefine/>
    <w:rsid w:val="00C606FD"/>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c"/>
    <w:rsid w:val="00C606FD"/>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
    <w:name w:val="方案正文段落"/>
    <w:basedOn w:val="ac"/>
    <w:link w:val="Charff2"/>
    <w:rsid w:val="00C606FD"/>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2">
    <w:name w:val="方案正文段落 Char"/>
    <w:link w:val="affff"/>
    <w:rsid w:val="00C606FD"/>
    <w:rPr>
      <w:rFonts w:ascii="Times New Roman" w:eastAsia="宋体" w:hAnsi="Times New Roman" w:cs="Times New Roman"/>
      <w:szCs w:val="20"/>
      <w:shd w:val="clear" w:color="auto" w:fill="FFFFFF"/>
    </w:rPr>
  </w:style>
  <w:style w:type="paragraph" w:styleId="affff0">
    <w:name w:val="Revision"/>
    <w:hidden/>
    <w:uiPriority w:val="99"/>
    <w:semiHidden/>
    <w:rsid w:val="00C606FD"/>
    <w:pPr>
      <w:spacing w:line="360" w:lineRule="auto"/>
      <w:jc w:val="both"/>
    </w:pPr>
    <w:rPr>
      <w:rFonts w:ascii="Times New Roman" w:eastAsia="宋体" w:hAnsi="Times New Roman" w:cs="Times New Roman"/>
      <w:szCs w:val="24"/>
    </w:rPr>
  </w:style>
  <w:style w:type="paragraph" w:customStyle="1" w:styleId="affff1">
    <w:name w:val="模板正文"/>
    <w:basedOn w:val="ac"/>
    <w:link w:val="Charff3"/>
    <w:qFormat/>
    <w:rsid w:val="00C606FD"/>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f1"/>
    <w:qFormat/>
    <w:locked/>
    <w:rsid w:val="00C606FD"/>
    <w:rPr>
      <w:rFonts w:ascii="Times New Roman" w:eastAsia="仿宋_GB2312" w:hAnsi="Times New Roman" w:cs="Times New Roman"/>
      <w:kern w:val="0"/>
      <w:sz w:val="28"/>
      <w:szCs w:val="21"/>
    </w:rPr>
  </w:style>
  <w:style w:type="paragraph" w:customStyle="1" w:styleId="affff2">
    <w:name w:val="普通段落"/>
    <w:rsid w:val="00C606FD"/>
    <w:pPr>
      <w:widowControl w:val="0"/>
      <w:adjustRightInd w:val="0"/>
      <w:spacing w:line="360" w:lineRule="auto"/>
      <w:ind w:firstLine="425"/>
      <w:jc w:val="both"/>
      <w:textAlignment w:val="baseline"/>
    </w:pPr>
    <w:rPr>
      <w:rFonts w:ascii="Times New Roman" w:eastAsia="宋体" w:hAnsi="Times New Roman" w:cs="Times New Roman"/>
      <w:kern w:val="0"/>
      <w:sz w:val="24"/>
      <w:szCs w:val="20"/>
    </w:rPr>
  </w:style>
  <w:style w:type="paragraph" w:customStyle="1" w:styleId="affff3">
    <w:name w:val="表格正文"/>
    <w:basedOn w:val="ac"/>
    <w:qFormat/>
    <w:rsid w:val="00C606FD"/>
    <w:pPr>
      <w:spacing w:line="360" w:lineRule="auto"/>
      <w:ind w:firstLineChars="200" w:firstLine="200"/>
    </w:pPr>
    <w:rPr>
      <w:rFonts w:ascii="Arial" w:eastAsia="仿宋_GB2312" w:hAnsi="Arial" w:cs="Times New Roman"/>
      <w:sz w:val="24"/>
    </w:rPr>
  </w:style>
  <w:style w:type="paragraph" w:customStyle="1" w:styleId="USE1">
    <w:name w:val="USE 1"/>
    <w:basedOn w:val="ac"/>
    <w:uiPriority w:val="99"/>
    <w:rsid w:val="00C606FD"/>
    <w:pPr>
      <w:spacing w:line="200" w:lineRule="atLeast"/>
    </w:pPr>
    <w:rPr>
      <w:rFonts w:ascii="宋体" w:eastAsia="宋体" w:hAnsi="宋体" w:cs="Times New Roman"/>
      <w:b/>
      <w:sz w:val="24"/>
      <w:szCs w:val="28"/>
    </w:rPr>
  </w:style>
  <w:style w:type="character" w:styleId="affff4">
    <w:name w:val="FollowedHyperlink"/>
    <w:basedOn w:val="ae"/>
    <w:uiPriority w:val="99"/>
    <w:semiHidden/>
    <w:unhideWhenUsed/>
    <w:rsid w:val="00C60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C1BD-31CB-4C45-9AFC-9C9374C4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950</Words>
  <Characters>5415</Characters>
  <Application>Microsoft Office Word</Application>
  <DocSecurity>0</DocSecurity>
  <Lines>45</Lines>
  <Paragraphs>12</Paragraphs>
  <ScaleCrop>false</ScaleCrop>
  <Company>Microsoft</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龚能忠</cp:lastModifiedBy>
  <cp:revision>2</cp:revision>
  <cp:lastPrinted>2020-02-10T09:14:00Z</cp:lastPrinted>
  <dcterms:created xsi:type="dcterms:W3CDTF">2020-02-10T09:14:00Z</dcterms:created>
  <dcterms:modified xsi:type="dcterms:W3CDTF">2020-02-10T09:14:00Z</dcterms:modified>
</cp:coreProperties>
</file>