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3304" w14:textId="2057200E" w:rsidR="008C0DFF" w:rsidRDefault="00000000">
      <w:pPr>
        <w:adjustRightInd w:val="0"/>
        <w:rPr>
          <w:rFonts w:ascii="方正小标宋简体" w:eastAsia="方正小标宋简体" w:hAnsi="黑体" w:hint="eastAsia"/>
          <w:sz w:val="44"/>
          <w:szCs w:val="44"/>
        </w:rPr>
      </w:pPr>
      <w:r>
        <w:rPr>
          <w:rFonts w:ascii="黑体" w:eastAsia="黑体" w:hAnsi="黑体"/>
          <w:sz w:val="32"/>
          <w:szCs w:val="32"/>
        </w:rPr>
        <w:t>附件</w:t>
      </w:r>
      <w:r>
        <w:rPr>
          <w:rFonts w:ascii="黑体" w:eastAsia="黑体" w:hAnsi="黑体" w:hint="eastAsia"/>
          <w:sz w:val="32"/>
          <w:szCs w:val="32"/>
        </w:rPr>
        <w:t>：</w:t>
      </w:r>
    </w:p>
    <w:p w14:paraId="374EEC5B" w14:textId="77777777" w:rsidR="008C0DFF"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69CE38F8" w14:textId="77777777" w:rsidR="008C0DFF"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hint="eastAsia"/>
          <w:sz w:val="44"/>
          <w:szCs w:val="44"/>
        </w:rPr>
        <w:t>招标文件</w:t>
      </w:r>
    </w:p>
    <w:p w14:paraId="276C8119" w14:textId="77777777" w:rsidR="008C0DFF" w:rsidRDefault="008C0DFF">
      <w:pPr>
        <w:snapToGrid w:val="0"/>
        <w:ind w:firstLine="723"/>
        <w:jc w:val="center"/>
        <w:rPr>
          <w:rFonts w:ascii="宋体" w:hAnsi="宋体" w:hint="eastAsia"/>
          <w:b/>
          <w:sz w:val="36"/>
          <w:szCs w:val="36"/>
        </w:rPr>
      </w:pPr>
    </w:p>
    <w:p w14:paraId="08A1715B" w14:textId="77777777" w:rsidR="008C0DFF" w:rsidRDefault="008C0DFF">
      <w:pPr>
        <w:snapToGrid w:val="0"/>
        <w:ind w:firstLine="723"/>
        <w:jc w:val="center"/>
        <w:rPr>
          <w:rFonts w:ascii="宋体" w:hAnsi="宋体" w:hint="eastAsia"/>
          <w:b/>
          <w:sz w:val="36"/>
          <w:szCs w:val="36"/>
        </w:rPr>
      </w:pPr>
    </w:p>
    <w:p w14:paraId="3486584C" w14:textId="77777777" w:rsidR="008C0DFF" w:rsidRDefault="008C0DFF">
      <w:pPr>
        <w:snapToGrid w:val="0"/>
        <w:ind w:firstLine="723"/>
        <w:jc w:val="center"/>
        <w:rPr>
          <w:rFonts w:ascii="宋体" w:hAnsi="宋体" w:hint="eastAsia"/>
          <w:b/>
          <w:sz w:val="36"/>
          <w:szCs w:val="36"/>
        </w:rPr>
      </w:pPr>
    </w:p>
    <w:p w14:paraId="20F623D8" w14:textId="77777777" w:rsidR="008C0DFF" w:rsidRDefault="008C0DFF">
      <w:pPr>
        <w:snapToGrid w:val="0"/>
        <w:ind w:firstLine="723"/>
        <w:jc w:val="center"/>
        <w:rPr>
          <w:rFonts w:ascii="宋体" w:hAnsi="宋体" w:hint="eastAsia"/>
          <w:b/>
          <w:sz w:val="36"/>
          <w:szCs w:val="36"/>
        </w:rPr>
      </w:pPr>
    </w:p>
    <w:p w14:paraId="1DC9CCD8" w14:textId="77777777" w:rsidR="008C0DFF" w:rsidRDefault="00000000">
      <w:pPr>
        <w:adjustRightInd w:val="0"/>
        <w:ind w:firstLineChars="200" w:firstLine="720"/>
        <w:jc w:val="left"/>
        <w:rPr>
          <w:rFonts w:hAnsi="宋体" w:hint="eastAsia"/>
          <w:sz w:val="36"/>
          <w:szCs w:val="36"/>
        </w:rPr>
      </w:pPr>
      <w:r>
        <w:rPr>
          <w:rFonts w:hAnsi="宋体" w:hint="eastAsia"/>
          <w:sz w:val="36"/>
          <w:szCs w:val="36"/>
        </w:rPr>
        <w:t>项目名称：</w:t>
      </w:r>
      <w:r>
        <w:rPr>
          <w:rFonts w:ascii="仿宋_GB2312" w:eastAsia="仿宋_GB2312" w:hint="eastAsia"/>
          <w:sz w:val="36"/>
          <w:szCs w:val="36"/>
        </w:rPr>
        <w:t>特殊儿童康复教育教学环境改造——教育康复设备租赁</w:t>
      </w:r>
    </w:p>
    <w:p w14:paraId="61C436DC" w14:textId="77777777" w:rsidR="008C0DFF" w:rsidRDefault="00000000">
      <w:pPr>
        <w:pStyle w:val="Default"/>
        <w:ind w:leftChars="406" w:left="2793" w:hangingChars="539" w:hanging="1940"/>
        <w:jc w:val="both"/>
        <w:rPr>
          <w:rFonts w:hAnsi="宋体" w:hint="eastAsia"/>
          <w:color w:val="auto"/>
          <w:sz w:val="36"/>
          <w:szCs w:val="36"/>
        </w:rPr>
      </w:pPr>
      <w:r>
        <w:rPr>
          <w:rFonts w:hAnsi="宋体" w:hint="eastAsia"/>
          <w:color w:val="auto"/>
          <w:sz w:val="36"/>
          <w:szCs w:val="36"/>
        </w:rPr>
        <w:t>项目编号：JB2026-20-2</w:t>
      </w:r>
    </w:p>
    <w:p w14:paraId="3F797F32" w14:textId="77777777" w:rsidR="008C0DFF" w:rsidRDefault="00000000">
      <w:pPr>
        <w:pStyle w:val="Default"/>
        <w:ind w:leftChars="406" w:left="2793" w:hangingChars="539" w:hanging="1940"/>
        <w:jc w:val="both"/>
        <w:rPr>
          <w:rFonts w:hAnsi="宋体" w:hint="eastAsia"/>
          <w:color w:val="auto"/>
          <w:sz w:val="36"/>
          <w:szCs w:val="36"/>
        </w:rPr>
      </w:pPr>
      <w:r>
        <w:rPr>
          <w:rFonts w:hAnsi="宋体" w:hint="eastAsia"/>
          <w:color w:val="auto"/>
          <w:sz w:val="36"/>
          <w:szCs w:val="36"/>
        </w:rPr>
        <w:t>招标编号：ZHZB2026014</w:t>
      </w:r>
    </w:p>
    <w:p w14:paraId="331182DF" w14:textId="77777777" w:rsidR="008C0DFF" w:rsidRDefault="008C0DFF">
      <w:pPr>
        <w:ind w:firstLine="643"/>
        <w:jc w:val="center"/>
        <w:rPr>
          <w:rFonts w:ascii="宋体" w:hAnsi="宋体" w:hint="eastAsia"/>
          <w:b/>
          <w:sz w:val="32"/>
          <w:szCs w:val="32"/>
        </w:rPr>
      </w:pPr>
    </w:p>
    <w:p w14:paraId="41D67975" w14:textId="77777777" w:rsidR="008C0DFF" w:rsidRDefault="008C0DFF">
      <w:pPr>
        <w:ind w:firstLine="643"/>
        <w:rPr>
          <w:rFonts w:ascii="宋体" w:hAnsi="宋体" w:hint="eastAsia"/>
          <w:b/>
          <w:sz w:val="32"/>
          <w:szCs w:val="32"/>
        </w:rPr>
      </w:pPr>
    </w:p>
    <w:p w14:paraId="5BFE4C2D" w14:textId="77777777" w:rsidR="008C0DFF" w:rsidRDefault="008C0DFF">
      <w:pPr>
        <w:ind w:firstLine="640"/>
        <w:jc w:val="center"/>
        <w:rPr>
          <w:rFonts w:ascii="宋体" w:hAnsi="宋体" w:hint="eastAsia"/>
          <w:sz w:val="32"/>
          <w:szCs w:val="32"/>
        </w:rPr>
      </w:pPr>
    </w:p>
    <w:p w14:paraId="45BD4FE9" w14:textId="77777777" w:rsidR="008C0DFF" w:rsidRDefault="008C0DFF">
      <w:pPr>
        <w:ind w:firstLine="640"/>
        <w:jc w:val="center"/>
        <w:rPr>
          <w:rFonts w:ascii="宋体" w:hAnsi="宋体" w:hint="eastAsia"/>
          <w:sz w:val="32"/>
          <w:szCs w:val="32"/>
        </w:rPr>
      </w:pPr>
    </w:p>
    <w:p w14:paraId="0AAF7743" w14:textId="77777777" w:rsidR="008C0DFF" w:rsidRDefault="008C0DFF">
      <w:pPr>
        <w:ind w:firstLine="640"/>
        <w:jc w:val="center"/>
        <w:rPr>
          <w:rFonts w:ascii="宋体" w:hAnsi="宋体" w:hint="eastAsia"/>
          <w:sz w:val="32"/>
          <w:szCs w:val="32"/>
        </w:rPr>
      </w:pPr>
    </w:p>
    <w:p w14:paraId="087F021C" w14:textId="77777777" w:rsidR="008C0DFF" w:rsidRDefault="008C0DFF">
      <w:pPr>
        <w:ind w:firstLine="640"/>
        <w:jc w:val="center"/>
        <w:rPr>
          <w:rFonts w:ascii="宋体" w:hAnsi="宋体" w:hint="eastAsia"/>
          <w:sz w:val="32"/>
          <w:szCs w:val="32"/>
        </w:rPr>
      </w:pPr>
    </w:p>
    <w:p w14:paraId="0B80AB91" w14:textId="77777777" w:rsidR="008C0DFF" w:rsidRDefault="008C0DFF">
      <w:pPr>
        <w:ind w:firstLine="640"/>
        <w:jc w:val="center"/>
        <w:rPr>
          <w:rFonts w:ascii="宋体" w:hAnsi="宋体" w:hint="eastAsia"/>
          <w:sz w:val="32"/>
          <w:szCs w:val="32"/>
        </w:rPr>
      </w:pPr>
    </w:p>
    <w:p w14:paraId="62428069" w14:textId="77777777" w:rsidR="008C0DFF" w:rsidRDefault="008C0DFF">
      <w:pPr>
        <w:ind w:firstLine="640"/>
        <w:jc w:val="center"/>
        <w:rPr>
          <w:rFonts w:ascii="宋体" w:hAnsi="宋体" w:hint="eastAsia"/>
          <w:sz w:val="32"/>
          <w:szCs w:val="32"/>
        </w:rPr>
      </w:pPr>
    </w:p>
    <w:p w14:paraId="2C4538D4" w14:textId="77777777" w:rsidR="008C0DFF" w:rsidRDefault="00000000">
      <w:pPr>
        <w:ind w:firstLine="640"/>
        <w:jc w:val="center"/>
        <w:rPr>
          <w:rFonts w:ascii="仿宋_GB2312"/>
          <w:sz w:val="32"/>
          <w:szCs w:val="32"/>
        </w:rPr>
      </w:pPr>
      <w:r>
        <w:rPr>
          <w:rFonts w:ascii="仿宋_GB2312" w:hAnsi="宋体" w:hint="eastAsia"/>
          <w:sz w:val="32"/>
          <w:szCs w:val="32"/>
        </w:rPr>
        <w:t>2026</w:t>
      </w:r>
      <w:r>
        <w:rPr>
          <w:rFonts w:ascii="仿宋_GB2312" w:hint="eastAsia"/>
          <w:sz w:val="32"/>
          <w:szCs w:val="32"/>
        </w:rPr>
        <w:t>年</w:t>
      </w:r>
      <w:r>
        <w:rPr>
          <w:rFonts w:ascii="仿宋_GB2312" w:hint="eastAsia"/>
          <w:sz w:val="32"/>
          <w:szCs w:val="32"/>
        </w:rPr>
        <w:t xml:space="preserve"> 4</w:t>
      </w:r>
      <w:r>
        <w:rPr>
          <w:rFonts w:ascii="仿宋_GB2312" w:hint="eastAsia"/>
          <w:sz w:val="32"/>
          <w:szCs w:val="32"/>
        </w:rPr>
        <w:t>月</w:t>
      </w:r>
      <w:r>
        <w:rPr>
          <w:rFonts w:ascii="仿宋_GB2312" w:hint="eastAsia"/>
          <w:sz w:val="32"/>
          <w:szCs w:val="32"/>
        </w:rPr>
        <w:t>30</w:t>
      </w:r>
      <w:r>
        <w:rPr>
          <w:rFonts w:ascii="仿宋_GB2312" w:hint="eastAsia"/>
          <w:sz w:val="32"/>
          <w:szCs w:val="32"/>
        </w:rPr>
        <w:t>日</w:t>
      </w:r>
    </w:p>
    <w:p w14:paraId="76A1DA14" w14:textId="77777777" w:rsidR="008C0DFF" w:rsidRDefault="00000000">
      <w:pPr>
        <w:widowControl/>
        <w:ind w:firstLine="880"/>
        <w:jc w:val="left"/>
        <w:rPr>
          <w:rFonts w:ascii="宋体" w:hAnsi="宋体" w:hint="eastAsia"/>
          <w:sz w:val="44"/>
          <w:szCs w:val="44"/>
        </w:rPr>
      </w:pPr>
      <w:r>
        <w:rPr>
          <w:rFonts w:ascii="宋体" w:hAnsi="宋体"/>
          <w:sz w:val="44"/>
          <w:szCs w:val="44"/>
        </w:rPr>
        <w:br w:type="page"/>
      </w:r>
    </w:p>
    <w:p w14:paraId="3A3832E4" w14:textId="77777777" w:rsidR="008C0DFF"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lastRenderedPageBreak/>
        <w:t>第一部分、招标公告</w:t>
      </w:r>
    </w:p>
    <w:p w14:paraId="190537F6" w14:textId="77777777" w:rsidR="008C0DFF" w:rsidRDefault="008C0DFF">
      <w:pPr>
        <w:spacing w:line="240" w:lineRule="atLeast"/>
        <w:jc w:val="center"/>
        <w:rPr>
          <w:rFonts w:ascii="宋体" w:hAnsi="宋体" w:hint="eastAsia"/>
          <w:b/>
          <w:sz w:val="44"/>
          <w:szCs w:val="44"/>
        </w:rPr>
      </w:pPr>
    </w:p>
    <w:p w14:paraId="784097C1" w14:textId="77777777" w:rsidR="008C0DFF"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610ABA93"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73A49628"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0C2166EF"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78768F99"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776FEA4C"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1B7C606B"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0D8BB7A0"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441024EE"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3A6593F4"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65E9DB25"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5788FCAC"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（四）与其他采购参加人串通投标的；</w:t>
      </w:r>
    </w:p>
    <w:p w14:paraId="3D523158"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1.投标供应商之间相互约定给予未中标的供应商利益补偿;</w:t>
      </w:r>
    </w:p>
    <w:p w14:paraId="153BD52A"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336D57B8"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04CAEECF"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7838412E"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21297494"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4E6A16C6"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56F88EEF"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18903AF9"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70331541"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（七）其他违反本条例规定的行为。</w:t>
      </w:r>
    </w:p>
    <w:p w14:paraId="72C364A8" w14:textId="77777777" w:rsidR="008C0DFF" w:rsidRDefault="008C0DFF">
      <w:pPr>
        <w:ind w:firstLine="640"/>
        <w:jc w:val="left"/>
        <w:rPr>
          <w:rFonts w:ascii="仿宋_GB2312" w:eastAsia="仿宋_GB2312" w:hAnsi="黑体" w:hint="eastAsia"/>
          <w:sz w:val="32"/>
          <w:szCs w:val="32"/>
        </w:rPr>
      </w:pPr>
    </w:p>
    <w:p w14:paraId="4CF97F96" w14:textId="77777777" w:rsidR="008C0DFF" w:rsidRDefault="008C0DFF">
      <w:pPr>
        <w:ind w:firstLine="640"/>
        <w:jc w:val="left"/>
        <w:rPr>
          <w:rFonts w:ascii="黑体" w:eastAsia="黑体" w:hAnsi="黑体" w:hint="eastAsia"/>
          <w:sz w:val="32"/>
          <w:szCs w:val="32"/>
        </w:rPr>
      </w:pPr>
    </w:p>
    <w:p w14:paraId="1AA06F64" w14:textId="77777777" w:rsidR="008C0DFF" w:rsidRDefault="008C0DFF">
      <w:pPr>
        <w:ind w:firstLine="640"/>
        <w:jc w:val="left"/>
        <w:rPr>
          <w:rFonts w:ascii="黑体" w:eastAsia="黑体" w:hAnsi="黑体" w:hint="eastAsia"/>
          <w:sz w:val="32"/>
          <w:szCs w:val="32"/>
        </w:rPr>
      </w:pPr>
    </w:p>
    <w:p w14:paraId="17DE1743" w14:textId="77777777" w:rsidR="008C0DFF" w:rsidRDefault="00000000">
      <w:pPr>
        <w:widowControl/>
        <w:jc w:val="left"/>
        <w:rPr>
          <w:rFonts w:ascii="黑体" w:eastAsia="黑体" w:hAnsi="黑体" w:hint="eastAsia"/>
          <w:sz w:val="32"/>
          <w:szCs w:val="32"/>
        </w:rPr>
      </w:pPr>
      <w:r>
        <w:rPr>
          <w:rFonts w:ascii="黑体" w:eastAsia="黑体" w:hAnsi="黑体"/>
          <w:sz w:val="32"/>
          <w:szCs w:val="32"/>
        </w:rPr>
        <w:br w:type="page"/>
      </w:r>
    </w:p>
    <w:p w14:paraId="3E2F2734" w14:textId="77777777" w:rsidR="008C0DFF" w:rsidRDefault="00000000">
      <w:pPr>
        <w:ind w:firstLine="640"/>
        <w:jc w:val="left"/>
        <w:rPr>
          <w:rFonts w:ascii="黑体" w:eastAsia="黑体" w:hAnsi="黑体" w:hint="eastAsia"/>
          <w:sz w:val="32"/>
          <w:szCs w:val="32"/>
        </w:rPr>
      </w:pPr>
      <w:r>
        <w:rPr>
          <w:rFonts w:ascii="黑体" w:eastAsia="黑体" w:hAnsi="黑体" w:hint="eastAsia"/>
          <w:sz w:val="32"/>
          <w:szCs w:val="32"/>
        </w:rPr>
        <w:lastRenderedPageBreak/>
        <w:t>一、项目概况</w:t>
      </w:r>
    </w:p>
    <w:p w14:paraId="31FFC2C5"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1.项目编号：JB2026-20-2</w:t>
      </w:r>
    </w:p>
    <w:p w14:paraId="3BDFC0FB"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11FB269E" w14:textId="77777777" w:rsidR="008C0DFF" w:rsidRDefault="00000000">
      <w:pPr>
        <w:ind w:firstLine="640"/>
        <w:jc w:val="left"/>
        <w:rPr>
          <w:rFonts w:ascii="仿宋_GB2312" w:eastAsia="仿宋_GB2312"/>
          <w:sz w:val="32"/>
          <w:szCs w:val="32"/>
        </w:rPr>
      </w:pPr>
      <w:r>
        <w:rPr>
          <w:rFonts w:ascii="仿宋_GB2312" w:eastAsia="仿宋_GB2312" w:hAnsi="华文仿宋" w:hint="eastAsia"/>
          <w:sz w:val="32"/>
          <w:szCs w:val="32"/>
        </w:rPr>
        <w:t>3.项目名称：</w:t>
      </w:r>
      <w:r>
        <w:rPr>
          <w:rFonts w:ascii="仿宋_GB2312" w:eastAsia="仿宋_GB2312" w:hint="eastAsia"/>
          <w:sz w:val="32"/>
          <w:szCs w:val="32"/>
        </w:rPr>
        <w:t>特殊儿童康复教育教学环境改造——教育康复设备租赁</w:t>
      </w:r>
    </w:p>
    <w:p w14:paraId="6B052F2C" w14:textId="77777777" w:rsidR="008C0DFF" w:rsidRDefault="00000000">
      <w:pPr>
        <w:ind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40EF9888"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联系人：朱先生</w:t>
      </w:r>
    </w:p>
    <w:p w14:paraId="42BB6276" w14:textId="77777777" w:rsidR="008C0DFF"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联系方式：0755-83166075</w:t>
      </w:r>
    </w:p>
    <w:p w14:paraId="29BD2687" w14:textId="77777777" w:rsidR="008C0DFF" w:rsidRDefault="00000000">
      <w:pPr>
        <w:ind w:firstLine="640"/>
        <w:jc w:val="left"/>
        <w:rPr>
          <w:rFonts w:ascii="黑体" w:eastAsia="黑体" w:hAnsi="黑体" w:hint="eastAsia"/>
          <w:sz w:val="32"/>
          <w:szCs w:val="32"/>
        </w:rPr>
      </w:pPr>
      <w:r>
        <w:rPr>
          <w:rFonts w:ascii="黑体" w:eastAsia="黑体" w:hAnsi="黑体" w:hint="eastAsia"/>
          <w:sz w:val="32"/>
          <w:szCs w:val="32"/>
        </w:rPr>
        <w:t>三、投标人资质要求</w:t>
      </w:r>
    </w:p>
    <w:p w14:paraId="587BE4D4"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2406866A"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295F4B7A"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47DF5F49" w14:textId="77777777" w:rsidR="008C0DFF" w:rsidRDefault="00000000">
      <w:pPr>
        <w:ind w:firstLine="640"/>
        <w:jc w:val="left"/>
        <w:rPr>
          <w:rFonts w:ascii="黑体" w:eastAsia="黑体" w:hAnsi="黑体" w:hint="eastAsia"/>
          <w:sz w:val="32"/>
          <w:szCs w:val="32"/>
        </w:rPr>
      </w:pPr>
      <w:r>
        <w:rPr>
          <w:rFonts w:ascii="黑体" w:eastAsia="黑体" w:hAnsi="黑体" w:hint="eastAsia"/>
          <w:sz w:val="32"/>
          <w:szCs w:val="32"/>
        </w:rPr>
        <w:t>四、截标时间、方式</w:t>
      </w:r>
    </w:p>
    <w:p w14:paraId="5F5756CC"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9" w:history="1">
        <w:r>
          <w:rPr>
            <w:rFonts w:ascii="仿宋_GB2312" w:eastAsia="仿宋_GB2312" w:hAnsi="华文仿宋" w:hint="eastAsia"/>
            <w:sz w:val="32"/>
            <w:szCs w:val="32"/>
          </w:rPr>
          <w:t>下载招标文件，于2026年 5月 9 日17:00前，携带下列资料到深圳市福田区梅林路2号，过期未提交或资料不齐者视为放弃投标，以下资料均需加盖公章。</w:t>
        </w:r>
      </w:hyperlink>
    </w:p>
    <w:p w14:paraId="34A9C3CD" w14:textId="77777777" w:rsidR="008C0DFF"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1.投标人统一社会信用代码证书复印件（加盖公章）；</w:t>
      </w:r>
    </w:p>
    <w:p w14:paraId="6FC95454" w14:textId="77777777" w:rsidR="008C0DFF"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19B517F3"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53647B73"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 密封件封面注明投标项目名称、项目编号、招标编号信息。标书没有装订成册做废标处理（加盖公章）;</w:t>
      </w:r>
    </w:p>
    <w:p w14:paraId="50E0D121"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5BC3BD79" w14:textId="77777777" w:rsidR="008C0DFF"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7F48A6AA" w14:textId="77777777" w:rsidR="008C0DFF"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212ED48D" w14:textId="77777777" w:rsidR="008C0DFF"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1C9CE464" w14:textId="77777777" w:rsidR="008C0DFF" w:rsidRDefault="00000000">
      <w:pPr>
        <w:widowControl/>
        <w:ind w:firstLine="640"/>
        <w:jc w:val="left"/>
        <w:rPr>
          <w:rFonts w:ascii="黑体" w:eastAsia="黑体" w:hAnsi="黑体" w:hint="eastAsia"/>
          <w:sz w:val="32"/>
          <w:szCs w:val="32"/>
        </w:rPr>
      </w:pPr>
      <w:r>
        <w:rPr>
          <w:rFonts w:ascii="仿宋_GB2312" w:eastAsia="仿宋_GB2312" w:hAnsi="宋体" w:hint="eastAsia"/>
          <w:sz w:val="32"/>
          <w:szCs w:val="32"/>
        </w:rPr>
        <w:t>2.电子档投标文件（为盖章的纸质标书扫描件，用U盘存储，与纸</w:t>
      </w:r>
      <w:r>
        <w:rPr>
          <w:rFonts w:ascii="仿宋_GB2312" w:eastAsia="仿宋_GB2312" w:hAnsi="华文仿宋" w:hint="eastAsia"/>
          <w:sz w:val="32"/>
          <w:szCs w:val="32"/>
        </w:rPr>
        <w:t>质</w:t>
      </w:r>
      <w:r>
        <w:rPr>
          <w:rFonts w:ascii="仿宋_GB2312" w:eastAsia="仿宋_GB2312" w:hAnsi="宋体" w:hint="eastAsia"/>
          <w:sz w:val="32"/>
          <w:szCs w:val="32"/>
        </w:rPr>
        <w:t>版投标文件一起封装）。</w:t>
      </w:r>
    </w:p>
    <w:p w14:paraId="49F28886" w14:textId="77777777" w:rsidR="008C0DFF"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786C5F5B"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w:t>
      </w:r>
      <w:r>
        <w:rPr>
          <w:rFonts w:ascii="仿宋_GB2312" w:eastAsia="仿宋_GB2312" w:hAnsi="宋体" w:hint="eastAsia"/>
          <w:sz w:val="32"/>
          <w:szCs w:val="32"/>
        </w:rPr>
        <w:lastRenderedPageBreak/>
        <w:t>标方提供的活动方案、安全保障方案及应急预案进行综合评审。</w:t>
      </w:r>
    </w:p>
    <w:p w14:paraId="70932EBA"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应对措施及相关的合理化建议、项目完成（服务期满）后的服务承诺、违约承诺、拟派项目负责人学历及资格证书情况、投标人同类项目业绩情况、拟派本项目团队情况等进行逐一评审，根据得分多少评出拟中标单位。</w:t>
      </w:r>
    </w:p>
    <w:p w14:paraId="59747B66"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w:t>
      </w:r>
    </w:p>
    <w:p w14:paraId="64AECC32"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20DC99B2"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4A00FAFC"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22A96DAA"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58E0DD9C"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45A2951E"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093F8BE0" w14:textId="77777777" w:rsidR="008C0DFF"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65E5BA08" w14:textId="77777777" w:rsidR="008C0DFF"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391EC4CF" w14:textId="77777777" w:rsidR="008C0DFF"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lastRenderedPageBreak/>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6C71155C" w14:textId="77777777" w:rsidR="008C0DFF"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494D544C" w14:textId="77777777" w:rsidR="008C0DFF" w:rsidRDefault="00000000">
      <w:pPr>
        <w:ind w:firstLine="640"/>
        <w:rPr>
          <w:rFonts w:ascii="仿宋_GB2312" w:eastAsia="仿宋_GB2312" w:hAnsi="宋体" w:hint="eastAsia"/>
          <w:sz w:val="32"/>
          <w:szCs w:val="32"/>
          <w:highlight w:val="yellow"/>
        </w:rPr>
      </w:pPr>
      <w:r>
        <w:rPr>
          <w:rFonts w:ascii="仿宋_GB2312" w:eastAsia="仿宋_GB2312" w:hAnsi="宋体"/>
          <w:sz w:val="32"/>
          <w:szCs w:val="32"/>
        </w:rPr>
        <w:t>2.</w:t>
      </w:r>
      <w:r>
        <w:rPr>
          <w:rFonts w:ascii="仿宋_GB2312" w:eastAsia="仿宋_GB2312" w:hAnsi="宋体" w:hint="eastAsia"/>
          <w:sz w:val="32"/>
          <w:szCs w:val="32"/>
        </w:rPr>
        <w:t>质疑条件。</w:t>
      </w:r>
    </w:p>
    <w:p w14:paraId="36A7B469"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5AC100F3"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394E5E31"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0E805791"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6CAC2060"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226306C0"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w:t>
      </w:r>
      <w:r>
        <w:rPr>
          <w:rFonts w:ascii="仿宋_GB2312" w:eastAsia="仿宋_GB2312" w:hAnsi="宋体" w:hint="eastAsia"/>
          <w:sz w:val="32"/>
          <w:szCs w:val="32"/>
        </w:rPr>
        <w:lastRenderedPageBreak/>
        <w:t>况处理：1）质疑主体、时限不符合的，不予收文；2）质疑函内容、提交人身份证明不符合的，开具补正告知书，供应商可在质疑期内补正后重新提交；</w:t>
      </w:r>
    </w:p>
    <w:p w14:paraId="4C06C19A" w14:textId="77777777" w:rsidR="008C0DFF"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3A3E0038" w14:textId="77777777" w:rsidR="008C0DFF"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楷体_GB2312" w:eastAsia="楷体_GB2312" w:hAnsi="宋体" w:hint="eastAsia"/>
          <w:bCs/>
          <w:sz w:val="32"/>
          <w:szCs w:val="32"/>
        </w:rPr>
        <w:t>依据</w:t>
      </w: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779B44EC" w14:textId="77777777" w:rsidR="008C0DFF"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1AB0171C" w14:textId="77777777" w:rsidR="008C0DFF" w:rsidRDefault="00000000">
      <w:pPr>
        <w:widowControl/>
        <w:jc w:val="left"/>
        <w:rPr>
          <w:rFonts w:ascii="仿宋_GB2312" w:hAnsi="华文仿宋" w:cs="Arial" w:hint="eastAsia"/>
          <w:b/>
          <w:bCs/>
          <w:kern w:val="0"/>
          <w:sz w:val="32"/>
          <w:szCs w:val="32"/>
        </w:rPr>
      </w:pPr>
      <w:r>
        <w:rPr>
          <w:rFonts w:ascii="仿宋_GB2312" w:hAnsi="华文仿宋" w:cs="Arial"/>
          <w:b/>
          <w:bCs/>
          <w:kern w:val="0"/>
          <w:sz w:val="32"/>
          <w:szCs w:val="32"/>
        </w:rPr>
        <w:br w:type="page"/>
      </w:r>
    </w:p>
    <w:p w14:paraId="70734CEF" w14:textId="77777777" w:rsidR="008C0DFF"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125B5CC5" w14:textId="77777777" w:rsidR="008C0DFF" w:rsidRDefault="008C0DFF">
      <w:pPr>
        <w:adjustRightInd w:val="0"/>
        <w:snapToGrid w:val="0"/>
        <w:ind w:firstLine="640"/>
        <w:rPr>
          <w:rFonts w:ascii="华文仿宋" w:eastAsia="华文仿宋" w:hAnsi="华文仿宋" w:hint="eastAsia"/>
          <w:sz w:val="32"/>
          <w:szCs w:val="32"/>
        </w:rPr>
      </w:pPr>
    </w:p>
    <w:p w14:paraId="5602B36D" w14:textId="77777777" w:rsidR="008C0DFF" w:rsidRDefault="00000000">
      <w:pPr>
        <w:adjustRightInd w:val="0"/>
        <w:snapToGrid w:val="0"/>
        <w:ind w:firstLine="640"/>
        <w:rPr>
          <w:rFonts w:ascii="宋体" w:hAnsi="宋体" w:hint="eastAsia"/>
          <w:sz w:val="32"/>
          <w:szCs w:val="32"/>
        </w:rPr>
      </w:pPr>
      <w:r>
        <w:rPr>
          <w:rFonts w:ascii="宋体" w:hAnsi="宋体" w:hint="eastAsia"/>
          <w:sz w:val="32"/>
          <w:szCs w:val="32"/>
        </w:rPr>
        <w:t>一、项目介绍</w:t>
      </w:r>
    </w:p>
    <w:p w14:paraId="40AA4FD6" w14:textId="77777777" w:rsidR="008C0DFF" w:rsidRDefault="00000000">
      <w:pPr>
        <w:adjustRightInd w:val="0"/>
        <w:spacing w:line="560" w:lineRule="exact"/>
        <w:ind w:firstLineChars="200" w:firstLine="640"/>
        <w:jc w:val="left"/>
        <w:rPr>
          <w:rFonts w:ascii="仿宋_GB2312" w:eastAsia="仿宋_GB2312"/>
          <w:sz w:val="32"/>
          <w:szCs w:val="32"/>
        </w:rPr>
      </w:pPr>
      <w:r>
        <w:rPr>
          <w:rFonts w:ascii="仿宋_GB2312" w:eastAsia="仿宋_GB2312" w:hAnsi="仿宋_GB2312" w:cs="Arial" w:hint="eastAsia"/>
          <w:bCs/>
          <w:kern w:val="0"/>
          <w:sz w:val="32"/>
          <w:szCs w:val="32"/>
        </w:rPr>
        <w:t>为园内提供适宜且安全可靠的</w:t>
      </w:r>
      <w:r>
        <w:rPr>
          <w:rFonts w:ascii="仿宋_GB2312" w:eastAsia="仿宋_GB2312" w:hint="eastAsia"/>
          <w:sz w:val="32"/>
          <w:szCs w:val="32"/>
        </w:rPr>
        <w:t>教育康复设备租赁及使用服务，通过专业化的设备支持，有效提升特殊儿童的康复教育效果，为其创造更加良好的学习与成长环境。</w:t>
      </w:r>
      <w:r>
        <w:rPr>
          <w:rFonts w:ascii="仿宋_GB2312" w:eastAsia="仿宋_GB2312" w:hAnsi="仿宋_GB2312" w:cs="仿宋_GB2312" w:hint="eastAsia"/>
          <w:color w:val="000000"/>
          <w:sz w:val="32"/>
          <w:szCs w:val="32"/>
        </w:rPr>
        <w:t>拟</w:t>
      </w:r>
      <w:r>
        <w:rPr>
          <w:rFonts w:ascii="仿宋_GB2312" w:eastAsia="仿宋_GB2312" w:hAnsi="仿宋_GB2312" w:cs="Arial" w:hint="eastAsia"/>
          <w:bCs/>
          <w:kern w:val="0"/>
          <w:sz w:val="32"/>
          <w:szCs w:val="32"/>
        </w:rPr>
        <w:t>通过公开招标，委托具备丰富经验的服务供应方，为园区提供适宜且安全可靠的</w:t>
      </w:r>
      <w:r>
        <w:rPr>
          <w:rFonts w:ascii="仿宋_GB2312" w:eastAsia="仿宋_GB2312" w:hint="eastAsia"/>
          <w:sz w:val="32"/>
          <w:szCs w:val="32"/>
        </w:rPr>
        <w:t>教育康复设备租赁及使用服务</w:t>
      </w:r>
      <w:r>
        <w:rPr>
          <w:rFonts w:ascii="仿宋_GB2312" w:eastAsia="仿宋_GB2312" w:hAnsi="仿宋_GB2312" w:cs="仿宋_GB2312" w:hint="eastAsia"/>
          <w:color w:val="000000"/>
          <w:sz w:val="32"/>
          <w:szCs w:val="32"/>
        </w:rPr>
        <w:t>。</w:t>
      </w:r>
    </w:p>
    <w:p w14:paraId="60C5AC84" w14:textId="77777777" w:rsidR="008C0DFF" w:rsidRDefault="00000000">
      <w:pPr>
        <w:adjustRightInd w:val="0"/>
        <w:snapToGrid w:val="0"/>
        <w:ind w:firstLine="640"/>
        <w:rPr>
          <w:rFonts w:ascii="宋体" w:hAnsi="宋体" w:hint="eastAsia"/>
          <w:sz w:val="32"/>
          <w:szCs w:val="32"/>
        </w:rPr>
      </w:pPr>
      <w:r>
        <w:rPr>
          <w:rFonts w:ascii="宋体" w:hAnsi="宋体" w:hint="eastAsia"/>
          <w:sz w:val="32"/>
          <w:szCs w:val="32"/>
        </w:rPr>
        <w:t>二、具体要求</w:t>
      </w:r>
    </w:p>
    <w:p w14:paraId="1A7833C0" w14:textId="77777777" w:rsidR="008C0DFF" w:rsidRDefault="00000000">
      <w:pPr>
        <w:spacing w:beforeLines="50" w:before="156"/>
        <w:ind w:firstLine="640"/>
        <w:jc w:val="left"/>
        <w:rPr>
          <w:rFonts w:ascii="仿宋_GB2312" w:eastAsia="仿宋_GB2312" w:hAnsi="仿宋_GB2312" w:cs="仿宋_GB2312" w:hint="eastAsia"/>
          <w:sz w:val="32"/>
          <w:szCs w:val="32"/>
        </w:rPr>
      </w:pPr>
      <w:r>
        <w:rPr>
          <w:rFonts w:ascii="仿宋_GB2312" w:eastAsia="仿宋_GB2312" w:hAnsi="仿宋_GB2312" w:hint="eastAsia"/>
          <w:b/>
          <w:bCs/>
          <w:sz w:val="32"/>
          <w:szCs w:val="32"/>
        </w:rPr>
        <w:t>1.服务名称、数量—技术要求：</w:t>
      </w:r>
    </w:p>
    <w:p w14:paraId="10660087"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1.1服务方需提供言语语言康复系统、孤独症评估与康复训练系统、认知功能康复系统，并提供系统设备清单，清单需包含设备名称、型号、主要功能、适用年龄/能力阶段等信息。相关参数如下表所示：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793"/>
        <w:gridCol w:w="5534"/>
      </w:tblGrid>
      <w:tr w:rsidR="008C0DFF" w14:paraId="3C753187" w14:textId="77777777">
        <w:trPr>
          <w:jc w:val="center"/>
        </w:trPr>
        <w:tc>
          <w:tcPr>
            <w:tcW w:w="990" w:type="dxa"/>
          </w:tcPr>
          <w:p w14:paraId="342F023A" w14:textId="77777777" w:rsidR="008C0DFF" w:rsidRDefault="00000000">
            <w:pPr>
              <w:adjustRightInd w:val="0"/>
              <w:snapToGrid w:val="0"/>
              <w:spacing w:before="120" w:line="360" w:lineRule="auto"/>
              <w:jc w:val="center"/>
              <w:rPr>
                <w:rFonts w:ascii="Times New Roman" w:hAnsi="Times New Roman"/>
                <w:b/>
                <w:bCs/>
                <w:szCs w:val="21"/>
              </w:rPr>
            </w:pPr>
            <w:r>
              <w:rPr>
                <w:rFonts w:ascii="Times New Roman" w:hAnsi="Times New Roman"/>
                <w:b/>
                <w:bCs/>
                <w:szCs w:val="21"/>
              </w:rPr>
              <w:t>产品</w:t>
            </w:r>
          </w:p>
        </w:tc>
        <w:tc>
          <w:tcPr>
            <w:tcW w:w="1825" w:type="dxa"/>
          </w:tcPr>
          <w:p w14:paraId="0A7533FB" w14:textId="77777777" w:rsidR="008C0DFF" w:rsidRDefault="00000000">
            <w:pPr>
              <w:adjustRightInd w:val="0"/>
              <w:snapToGrid w:val="0"/>
              <w:spacing w:before="120" w:line="360" w:lineRule="auto"/>
              <w:jc w:val="center"/>
              <w:rPr>
                <w:rFonts w:ascii="Times New Roman" w:hAnsi="Times New Roman"/>
                <w:b/>
                <w:bCs/>
                <w:szCs w:val="21"/>
              </w:rPr>
            </w:pPr>
            <w:r>
              <w:rPr>
                <w:rFonts w:ascii="Times New Roman" w:hAnsi="Times New Roman"/>
                <w:b/>
                <w:bCs/>
                <w:szCs w:val="21"/>
              </w:rPr>
              <w:t>主要用途</w:t>
            </w:r>
          </w:p>
        </w:tc>
        <w:tc>
          <w:tcPr>
            <w:tcW w:w="5707" w:type="dxa"/>
          </w:tcPr>
          <w:p w14:paraId="4D57CD8B" w14:textId="77777777" w:rsidR="008C0DFF" w:rsidRDefault="00000000">
            <w:pPr>
              <w:adjustRightInd w:val="0"/>
              <w:snapToGrid w:val="0"/>
              <w:spacing w:before="120" w:line="360" w:lineRule="auto"/>
              <w:jc w:val="center"/>
              <w:rPr>
                <w:rFonts w:ascii="Times New Roman" w:hAnsi="Times New Roman"/>
                <w:b/>
                <w:bCs/>
                <w:szCs w:val="21"/>
              </w:rPr>
            </w:pPr>
            <w:r>
              <w:rPr>
                <w:rFonts w:ascii="Times New Roman" w:hAnsi="Times New Roman"/>
                <w:b/>
                <w:bCs/>
                <w:szCs w:val="21"/>
              </w:rPr>
              <w:t>功能参数</w:t>
            </w:r>
          </w:p>
        </w:tc>
      </w:tr>
      <w:tr w:rsidR="008C0DFF" w14:paraId="1D8F68EC" w14:textId="77777777">
        <w:trPr>
          <w:jc w:val="center"/>
        </w:trPr>
        <w:tc>
          <w:tcPr>
            <w:tcW w:w="990" w:type="dxa"/>
            <w:vAlign w:val="center"/>
          </w:tcPr>
          <w:p w14:paraId="76F9CE53" w14:textId="77777777" w:rsidR="008C0DFF" w:rsidRDefault="00000000">
            <w:pPr>
              <w:adjustRightInd w:val="0"/>
              <w:snapToGrid w:val="0"/>
              <w:spacing w:line="360" w:lineRule="auto"/>
              <w:rPr>
                <w:rFonts w:ascii="Times New Roman" w:hAnsi="Times New Roman"/>
                <w:b/>
                <w:szCs w:val="21"/>
              </w:rPr>
            </w:pPr>
            <w:r>
              <w:rPr>
                <w:rFonts w:ascii="Times New Roman" w:hAnsi="Times New Roman" w:hint="eastAsia"/>
                <w:b/>
                <w:szCs w:val="21"/>
              </w:rPr>
              <w:t>言语语言评估与康复系统</w:t>
            </w:r>
            <w:r>
              <w:rPr>
                <w:rFonts w:ascii="Times New Roman" w:hAnsi="Times New Roman" w:hint="eastAsia"/>
                <w:b/>
                <w:szCs w:val="21"/>
              </w:rPr>
              <w:t xml:space="preserve"> </w:t>
            </w:r>
          </w:p>
        </w:tc>
        <w:tc>
          <w:tcPr>
            <w:tcW w:w="1825" w:type="dxa"/>
            <w:vAlign w:val="center"/>
          </w:tcPr>
          <w:p w14:paraId="686D2E86" w14:textId="77777777" w:rsidR="008C0DFF" w:rsidRDefault="00000000">
            <w:pPr>
              <w:adjustRightInd w:val="0"/>
              <w:snapToGrid w:val="0"/>
              <w:spacing w:line="360" w:lineRule="auto"/>
              <w:ind w:left="113" w:firstLineChars="200" w:firstLine="420"/>
              <w:rPr>
                <w:rFonts w:ascii="Times New Roman" w:hAnsi="Times New Roman"/>
                <w:szCs w:val="21"/>
              </w:rPr>
            </w:pPr>
            <w:r>
              <w:rPr>
                <w:rFonts w:ascii="Times New Roman" w:hAnsi="Times New Roman"/>
                <w:szCs w:val="21"/>
              </w:rPr>
              <w:t>本产品适用于各类听觉与言语语言障碍患者的评估与康复训练，在专业评估、报告生成、康复方案、康复训练、数据建档、康复管理等方面，提供专业便捷的一站式服务。</w:t>
            </w:r>
          </w:p>
        </w:tc>
        <w:tc>
          <w:tcPr>
            <w:tcW w:w="5707" w:type="dxa"/>
          </w:tcPr>
          <w:p w14:paraId="3F9ECBEE" w14:textId="77777777" w:rsidR="008C0DFF" w:rsidRDefault="00000000">
            <w:pPr>
              <w:adjustRightInd w:val="0"/>
              <w:snapToGrid w:val="0"/>
              <w:spacing w:line="360" w:lineRule="auto"/>
              <w:ind w:firstLineChars="200" w:firstLine="422"/>
              <w:rPr>
                <w:rFonts w:ascii="Times New Roman" w:hAnsi="Times New Roman"/>
                <w:szCs w:val="21"/>
              </w:rPr>
            </w:pPr>
            <w:r>
              <w:rPr>
                <w:rFonts w:ascii="Times New Roman" w:hAnsi="Times New Roman"/>
                <w:b/>
                <w:bCs/>
                <w:szCs w:val="21"/>
              </w:rPr>
              <w:t>产品内容包含</w:t>
            </w:r>
            <w:r>
              <w:rPr>
                <w:rFonts w:ascii="Times New Roman" w:hAnsi="Times New Roman" w:hint="eastAsia"/>
                <w:b/>
                <w:bCs/>
                <w:szCs w:val="21"/>
              </w:rPr>
              <w:t xml:space="preserve"> </w:t>
            </w:r>
            <w:r>
              <w:rPr>
                <w:rFonts w:ascii="Times New Roman" w:hAnsi="Times New Roman"/>
                <w:b/>
                <w:bCs/>
                <w:szCs w:val="21"/>
              </w:rPr>
              <w:t>康复师管理、档案列表、语言发育迟缓（</w:t>
            </w:r>
            <w:r>
              <w:rPr>
                <w:rFonts w:ascii="Times New Roman" w:hAnsi="Times New Roman"/>
                <w:b/>
                <w:bCs/>
                <w:szCs w:val="21"/>
              </w:rPr>
              <w:t>S-S</w:t>
            </w:r>
            <w:r>
              <w:rPr>
                <w:rFonts w:ascii="Times New Roman" w:hAnsi="Times New Roman"/>
                <w:b/>
                <w:bCs/>
                <w:szCs w:val="21"/>
              </w:rPr>
              <w:t>法）评估、</w:t>
            </w:r>
            <w:r>
              <w:rPr>
                <w:rFonts w:ascii="Times New Roman" w:hAnsi="Times New Roman"/>
                <w:b/>
                <w:bCs/>
                <w:szCs w:val="21"/>
              </w:rPr>
              <w:t>OPT</w:t>
            </w:r>
            <w:r>
              <w:rPr>
                <w:rFonts w:ascii="Times New Roman" w:hAnsi="Times New Roman"/>
                <w:b/>
                <w:bCs/>
                <w:szCs w:val="21"/>
              </w:rPr>
              <w:t>测评、构音评估、档案详情、康复训练总结、口肌训练总结、患者端管理、康复地图、训练详情页、训练内容等功能模块；</w:t>
            </w:r>
          </w:p>
          <w:p w14:paraId="4A024FF6" w14:textId="77777777" w:rsidR="008C0DFF" w:rsidRDefault="00000000">
            <w:pPr>
              <w:adjustRightInd w:val="0"/>
              <w:snapToGrid w:val="0"/>
              <w:spacing w:line="360" w:lineRule="auto"/>
              <w:rPr>
                <w:rFonts w:ascii="Times New Roman" w:hAnsi="Times New Roman"/>
                <w:szCs w:val="21"/>
              </w:rPr>
            </w:pPr>
            <w:r>
              <w:rPr>
                <w:rFonts w:ascii="Times New Roman" w:hAnsi="Times New Roman"/>
                <w:b/>
                <w:bCs/>
                <w:szCs w:val="21"/>
              </w:rPr>
              <w:sym w:font="Wingdings 3" w:char="F081"/>
            </w:r>
            <w:r>
              <w:rPr>
                <w:rFonts w:ascii="Times New Roman" w:hAnsi="Times New Roman"/>
                <w:b/>
                <w:bCs/>
                <w:szCs w:val="21"/>
              </w:rPr>
              <w:t>患者端管理：</w:t>
            </w:r>
            <w:r>
              <w:rPr>
                <w:rFonts w:ascii="Times New Roman" w:hAnsi="Times New Roman"/>
                <w:szCs w:val="21"/>
              </w:rPr>
              <w:t>可点击查看包括</w:t>
            </w:r>
            <w:r>
              <w:rPr>
                <w:rFonts w:ascii="Times New Roman" w:hAnsi="Times New Roman"/>
                <w:szCs w:val="21"/>
              </w:rPr>
              <w:t>S-S</w:t>
            </w:r>
            <w:r>
              <w:rPr>
                <w:rFonts w:ascii="Times New Roman" w:hAnsi="Times New Roman"/>
                <w:szCs w:val="21"/>
              </w:rPr>
              <w:t>法测评、基础训练、康复训练、</w:t>
            </w:r>
            <w:r>
              <w:rPr>
                <w:rFonts w:ascii="Times New Roman" w:hAnsi="Times New Roman"/>
                <w:szCs w:val="21"/>
              </w:rPr>
              <w:t>OPT</w:t>
            </w:r>
            <w:r>
              <w:rPr>
                <w:rFonts w:ascii="Times New Roman" w:hAnsi="Times New Roman"/>
                <w:szCs w:val="21"/>
              </w:rPr>
              <w:t>口肌肉测评、口肌训练、构音评估、构音训练、我的康复师、个人中心、轮播</w:t>
            </w:r>
            <w:r>
              <w:rPr>
                <w:rFonts w:ascii="Times New Roman" w:hAnsi="Times New Roman"/>
                <w:szCs w:val="21"/>
              </w:rPr>
              <w:t>Banner</w:t>
            </w:r>
            <w:r>
              <w:rPr>
                <w:rFonts w:ascii="Times New Roman" w:hAnsi="Times New Roman"/>
                <w:szCs w:val="21"/>
              </w:rPr>
              <w:t>、消息中心等；</w:t>
            </w:r>
          </w:p>
          <w:p w14:paraId="55C27CCA" w14:textId="77777777" w:rsidR="008C0DFF" w:rsidRDefault="00000000">
            <w:pPr>
              <w:adjustRightInd w:val="0"/>
              <w:snapToGrid w:val="0"/>
              <w:spacing w:line="360" w:lineRule="auto"/>
              <w:rPr>
                <w:rFonts w:ascii="Times New Roman" w:hAnsi="Times New Roman"/>
                <w:szCs w:val="21"/>
              </w:rPr>
            </w:pPr>
            <w:r>
              <w:rPr>
                <w:rFonts w:ascii="Times New Roman" w:hAnsi="Times New Roman"/>
                <w:b/>
                <w:bCs/>
                <w:szCs w:val="21"/>
              </w:rPr>
              <w:sym w:font="Wingdings 3" w:char="F081"/>
            </w:r>
            <w:r>
              <w:rPr>
                <w:rFonts w:ascii="Times New Roman" w:hAnsi="Times New Roman"/>
                <w:b/>
                <w:bCs/>
                <w:szCs w:val="21"/>
              </w:rPr>
              <w:t>康复地图：</w:t>
            </w:r>
            <w:r>
              <w:rPr>
                <w:rFonts w:ascii="Times New Roman" w:hAnsi="Times New Roman"/>
                <w:szCs w:val="21"/>
              </w:rPr>
              <w:t>可查看</w:t>
            </w:r>
            <w:r>
              <w:rPr>
                <w:rFonts w:ascii="Times New Roman" w:hAnsi="Times New Roman"/>
                <w:szCs w:val="21"/>
              </w:rPr>
              <w:t>28</w:t>
            </w:r>
            <w:r>
              <w:rPr>
                <w:rFonts w:ascii="Times New Roman" w:hAnsi="Times New Roman"/>
                <w:szCs w:val="21"/>
              </w:rPr>
              <w:t>个自然日的训练内容、数量以及完成进度；可根据路径规划按顺序训练，完成当前一个自然日的训练才可解锁下一个自然日的训练；</w:t>
            </w:r>
          </w:p>
          <w:p w14:paraId="213A24DB" w14:textId="77777777" w:rsidR="008C0DFF" w:rsidRDefault="00000000">
            <w:pPr>
              <w:adjustRightInd w:val="0"/>
              <w:snapToGrid w:val="0"/>
              <w:spacing w:line="360" w:lineRule="auto"/>
              <w:rPr>
                <w:rFonts w:ascii="Times New Roman" w:hAnsi="Times New Roman"/>
                <w:szCs w:val="21"/>
              </w:rPr>
            </w:pPr>
            <w:r>
              <w:rPr>
                <w:rFonts w:ascii="Times New Roman" w:hAnsi="Times New Roman"/>
                <w:b/>
                <w:bCs/>
                <w:szCs w:val="21"/>
              </w:rPr>
              <w:sym w:font="Wingdings 3" w:char="F081"/>
            </w:r>
            <w:r>
              <w:rPr>
                <w:rFonts w:ascii="Times New Roman" w:hAnsi="Times New Roman"/>
                <w:b/>
                <w:bCs/>
                <w:szCs w:val="21"/>
              </w:rPr>
              <w:t>训练详情页：</w:t>
            </w:r>
            <w:r>
              <w:rPr>
                <w:rFonts w:ascii="Times New Roman" w:hAnsi="Times New Roman"/>
                <w:szCs w:val="21"/>
              </w:rPr>
              <w:t>可查看训练内容进行训练，可录制实操视频、预览视频、重新录制、查看视频时长；完成后可进入下一项训练。</w:t>
            </w:r>
          </w:p>
          <w:p w14:paraId="4EA4A65F" w14:textId="77777777" w:rsidR="008C0DFF" w:rsidRDefault="00000000">
            <w:pPr>
              <w:adjustRightInd w:val="0"/>
              <w:snapToGrid w:val="0"/>
              <w:spacing w:line="360" w:lineRule="auto"/>
              <w:rPr>
                <w:rFonts w:ascii="Times New Roman" w:hAnsi="Times New Roman"/>
                <w:szCs w:val="21"/>
              </w:rPr>
            </w:pPr>
            <w:r>
              <w:rPr>
                <w:rFonts w:ascii="Times New Roman" w:hAnsi="Times New Roman"/>
                <w:b/>
                <w:bCs/>
                <w:szCs w:val="21"/>
              </w:rPr>
              <w:lastRenderedPageBreak/>
              <w:sym w:font="Wingdings 3" w:char="F081"/>
            </w:r>
            <w:r>
              <w:rPr>
                <w:rFonts w:ascii="Times New Roman" w:hAnsi="Times New Roman"/>
                <w:b/>
                <w:bCs/>
                <w:szCs w:val="21"/>
              </w:rPr>
              <w:t>训练内容：</w:t>
            </w:r>
            <w:r>
              <w:rPr>
                <w:rFonts w:ascii="Times New Roman" w:hAnsi="Times New Roman"/>
                <w:szCs w:val="21"/>
              </w:rPr>
              <w:t>训练项资源总数覆盖听觉基础、语言理解、言语功能、语言表达</w:t>
            </w:r>
            <w:r>
              <w:rPr>
                <w:rFonts w:ascii="Times New Roman" w:hAnsi="Times New Roman"/>
                <w:szCs w:val="21"/>
              </w:rPr>
              <w:t>4</w:t>
            </w:r>
            <w:r>
              <w:rPr>
                <w:rFonts w:ascii="Times New Roman" w:hAnsi="Times New Roman"/>
                <w:szCs w:val="21"/>
              </w:rPr>
              <w:t>个板块及</w:t>
            </w:r>
            <w:r>
              <w:rPr>
                <w:rFonts w:ascii="Times New Roman" w:hAnsi="Times New Roman"/>
                <w:szCs w:val="21"/>
              </w:rPr>
              <w:t>13</w:t>
            </w:r>
            <w:r>
              <w:rPr>
                <w:rFonts w:ascii="Times New Roman" w:hAnsi="Times New Roman"/>
                <w:szCs w:val="21"/>
              </w:rPr>
              <w:t>个方面且不少于</w:t>
            </w:r>
            <w:r>
              <w:rPr>
                <w:rFonts w:ascii="Times New Roman" w:hAnsi="Times New Roman"/>
                <w:szCs w:val="21"/>
              </w:rPr>
              <w:t>580</w:t>
            </w:r>
            <w:r>
              <w:rPr>
                <w:rFonts w:ascii="Times New Roman" w:hAnsi="Times New Roman"/>
                <w:szCs w:val="21"/>
              </w:rPr>
              <w:t>项，其中听觉基础包含察知、分辨、识别等方面的</w:t>
            </w:r>
            <w:r>
              <w:rPr>
                <w:rFonts w:ascii="Times New Roman" w:hAnsi="Times New Roman"/>
                <w:szCs w:val="21"/>
              </w:rPr>
              <w:t>17</w:t>
            </w:r>
            <w:r>
              <w:rPr>
                <w:rFonts w:ascii="Times New Roman" w:hAnsi="Times New Roman"/>
                <w:szCs w:val="21"/>
              </w:rPr>
              <w:t>类共计</w:t>
            </w:r>
            <w:r>
              <w:rPr>
                <w:rFonts w:ascii="Times New Roman" w:hAnsi="Times New Roman"/>
                <w:szCs w:val="21"/>
              </w:rPr>
              <w:t>123</w:t>
            </w:r>
            <w:r>
              <w:rPr>
                <w:rFonts w:ascii="Times New Roman" w:hAnsi="Times New Roman"/>
                <w:szCs w:val="21"/>
              </w:rPr>
              <w:t>项训练，语言理解包含词汇理解、句子理解、短文理解等方面的</w:t>
            </w:r>
            <w:r>
              <w:rPr>
                <w:rFonts w:ascii="Times New Roman" w:hAnsi="Times New Roman"/>
                <w:szCs w:val="21"/>
              </w:rPr>
              <w:t>13</w:t>
            </w:r>
            <w:r>
              <w:rPr>
                <w:rFonts w:ascii="Times New Roman" w:hAnsi="Times New Roman"/>
                <w:szCs w:val="21"/>
              </w:rPr>
              <w:t>类共计</w:t>
            </w:r>
            <w:r>
              <w:rPr>
                <w:rFonts w:ascii="Times New Roman" w:hAnsi="Times New Roman"/>
                <w:szCs w:val="21"/>
              </w:rPr>
              <w:t>138</w:t>
            </w:r>
            <w:r>
              <w:rPr>
                <w:rFonts w:ascii="Times New Roman" w:hAnsi="Times New Roman"/>
                <w:szCs w:val="21"/>
              </w:rPr>
              <w:t>项训练；言语功能包含呼吸、发声、构音、语音等方面的</w:t>
            </w:r>
            <w:r>
              <w:rPr>
                <w:rFonts w:ascii="Times New Roman" w:hAnsi="Times New Roman"/>
                <w:szCs w:val="21"/>
              </w:rPr>
              <w:t>14</w:t>
            </w:r>
            <w:r>
              <w:rPr>
                <w:rFonts w:ascii="Times New Roman" w:hAnsi="Times New Roman"/>
                <w:szCs w:val="21"/>
              </w:rPr>
              <w:t>类共计</w:t>
            </w:r>
            <w:r>
              <w:rPr>
                <w:rFonts w:ascii="Times New Roman" w:hAnsi="Times New Roman"/>
                <w:szCs w:val="21"/>
              </w:rPr>
              <w:t>167</w:t>
            </w:r>
            <w:r>
              <w:rPr>
                <w:rFonts w:ascii="Times New Roman" w:hAnsi="Times New Roman"/>
                <w:szCs w:val="21"/>
              </w:rPr>
              <w:t>项训练，语言表达包含词汇表达、句子表达、会话与表述等方面的</w:t>
            </w:r>
            <w:r>
              <w:rPr>
                <w:rFonts w:ascii="Times New Roman" w:hAnsi="Times New Roman"/>
                <w:szCs w:val="21"/>
              </w:rPr>
              <w:t>9</w:t>
            </w:r>
            <w:r>
              <w:rPr>
                <w:rFonts w:ascii="Times New Roman" w:hAnsi="Times New Roman"/>
                <w:szCs w:val="21"/>
              </w:rPr>
              <w:t>类共计</w:t>
            </w:r>
            <w:r>
              <w:rPr>
                <w:rFonts w:ascii="Times New Roman" w:hAnsi="Times New Roman"/>
                <w:szCs w:val="21"/>
              </w:rPr>
              <w:t>160</w:t>
            </w:r>
            <w:r>
              <w:rPr>
                <w:rFonts w:ascii="Times New Roman" w:hAnsi="Times New Roman"/>
                <w:szCs w:val="21"/>
              </w:rPr>
              <w:t>项训练；每项训练都对应不同的能力阶段范围且结合</w:t>
            </w:r>
            <w:r>
              <w:rPr>
                <w:rFonts w:ascii="Times New Roman" w:hAnsi="Times New Roman"/>
                <w:szCs w:val="21"/>
              </w:rPr>
              <w:t>IEP</w:t>
            </w:r>
            <w:r>
              <w:rPr>
                <w:rFonts w:ascii="Times New Roman" w:hAnsi="Times New Roman"/>
                <w:szCs w:val="21"/>
              </w:rPr>
              <w:t>方案进行匹配；</w:t>
            </w:r>
          </w:p>
        </w:tc>
      </w:tr>
      <w:tr w:rsidR="008C0DFF" w14:paraId="51231CB5" w14:textId="77777777">
        <w:trPr>
          <w:jc w:val="center"/>
        </w:trPr>
        <w:tc>
          <w:tcPr>
            <w:tcW w:w="990" w:type="dxa"/>
            <w:vAlign w:val="center"/>
          </w:tcPr>
          <w:p w14:paraId="21B8FA7B" w14:textId="77777777" w:rsidR="008C0DFF" w:rsidRDefault="00000000">
            <w:pPr>
              <w:adjustRightInd w:val="0"/>
              <w:snapToGrid w:val="0"/>
              <w:spacing w:line="360" w:lineRule="auto"/>
              <w:rPr>
                <w:rFonts w:ascii="Times New Roman" w:hAnsi="Times New Roman"/>
                <w:b/>
                <w:szCs w:val="21"/>
              </w:rPr>
            </w:pPr>
            <w:r>
              <w:rPr>
                <w:rFonts w:ascii="Times New Roman" w:hAnsi="Times New Roman" w:hint="eastAsia"/>
                <w:b/>
                <w:szCs w:val="21"/>
              </w:rPr>
              <w:lastRenderedPageBreak/>
              <w:t>孤独症评估与康复系统</w:t>
            </w:r>
          </w:p>
        </w:tc>
        <w:tc>
          <w:tcPr>
            <w:tcW w:w="1825" w:type="dxa"/>
            <w:vAlign w:val="center"/>
          </w:tcPr>
          <w:p w14:paraId="506E04DE" w14:textId="77777777" w:rsidR="008C0DFF" w:rsidRDefault="00000000">
            <w:pPr>
              <w:adjustRightInd w:val="0"/>
              <w:snapToGrid w:val="0"/>
              <w:spacing w:line="360" w:lineRule="auto"/>
              <w:ind w:firstLineChars="200" w:firstLine="420"/>
              <w:rPr>
                <w:rFonts w:ascii="Times New Roman" w:hAnsi="Times New Roman"/>
                <w:szCs w:val="21"/>
              </w:rPr>
            </w:pPr>
            <w:r>
              <w:rPr>
                <w:rFonts w:ascii="Times New Roman" w:hAnsi="Times New Roman"/>
                <w:szCs w:val="21"/>
              </w:rPr>
              <w:t>本产品适用于</w:t>
            </w:r>
            <w:r>
              <w:rPr>
                <w:rFonts w:ascii="Times New Roman" w:hAnsi="Times New Roman" w:hint="eastAsia"/>
                <w:szCs w:val="21"/>
              </w:rPr>
              <w:t>为孤独症谱系</w:t>
            </w:r>
            <w:r>
              <w:rPr>
                <w:rFonts w:ascii="Times New Roman" w:hAnsi="Times New Roman"/>
                <w:szCs w:val="21"/>
              </w:rPr>
              <w:t>障碍儿童</w:t>
            </w:r>
            <w:r>
              <w:rPr>
                <w:rFonts w:ascii="Times New Roman" w:hAnsi="Times New Roman" w:hint="eastAsia"/>
                <w:szCs w:val="21"/>
              </w:rPr>
              <w:t>提供康复治疗的康复师，在专业测评、</w:t>
            </w:r>
            <w:r>
              <w:rPr>
                <w:rFonts w:ascii="Times New Roman" w:hAnsi="Times New Roman" w:hint="eastAsia"/>
                <w:szCs w:val="21"/>
              </w:rPr>
              <w:t>IEP</w:t>
            </w:r>
            <w:r>
              <w:rPr>
                <w:rFonts w:ascii="Times New Roman" w:hAnsi="Times New Roman" w:hint="eastAsia"/>
                <w:szCs w:val="21"/>
              </w:rPr>
              <w:t>方案、康复训练、数据建档、康复管理等方面，提供专业便捷的一站式服务。</w:t>
            </w:r>
          </w:p>
          <w:p w14:paraId="27BD9DBA" w14:textId="77777777" w:rsidR="008C0DFF" w:rsidRDefault="008C0DFF">
            <w:pPr>
              <w:widowControl/>
              <w:adjustRightInd w:val="0"/>
              <w:snapToGrid w:val="0"/>
              <w:spacing w:line="360" w:lineRule="auto"/>
              <w:jc w:val="left"/>
              <w:rPr>
                <w:rFonts w:ascii="Times New Roman" w:hAnsi="Times New Roman"/>
                <w:b/>
                <w:bCs/>
                <w:szCs w:val="21"/>
              </w:rPr>
            </w:pPr>
          </w:p>
        </w:tc>
        <w:tc>
          <w:tcPr>
            <w:tcW w:w="5707" w:type="dxa"/>
          </w:tcPr>
          <w:p w14:paraId="3058C3AF" w14:textId="77777777" w:rsidR="008C0DFF" w:rsidRDefault="00000000">
            <w:pPr>
              <w:adjustRightInd w:val="0"/>
              <w:snapToGrid w:val="0"/>
              <w:spacing w:line="360" w:lineRule="auto"/>
              <w:ind w:firstLineChars="200" w:firstLine="422"/>
              <w:rPr>
                <w:rFonts w:ascii="Times New Roman" w:hAnsi="Times New Roman"/>
                <w:b/>
                <w:bCs/>
                <w:szCs w:val="21"/>
              </w:rPr>
            </w:pPr>
            <w:r>
              <w:rPr>
                <w:rFonts w:ascii="Times New Roman" w:hAnsi="Times New Roman" w:hint="eastAsia"/>
                <w:b/>
                <w:bCs/>
                <w:szCs w:val="21"/>
              </w:rPr>
              <w:t>产品内容包含档案管理、资源库</w:t>
            </w:r>
            <w:r>
              <w:rPr>
                <w:rFonts w:ascii="Times New Roman" w:hAnsi="Times New Roman"/>
                <w:b/>
                <w:bCs/>
                <w:szCs w:val="21"/>
              </w:rPr>
              <w:t>模块、</w:t>
            </w:r>
            <w:r>
              <w:rPr>
                <w:rFonts w:ascii="Times New Roman" w:hAnsi="Times New Roman" w:hint="eastAsia"/>
                <w:b/>
                <w:bCs/>
                <w:szCs w:val="21"/>
              </w:rPr>
              <w:t>测评报告</w:t>
            </w:r>
            <w:r>
              <w:rPr>
                <w:rFonts w:ascii="Times New Roman" w:hAnsi="Times New Roman"/>
                <w:b/>
                <w:bCs/>
                <w:szCs w:val="21"/>
              </w:rPr>
              <w:t>模块</w:t>
            </w:r>
            <w:r>
              <w:rPr>
                <w:rFonts w:ascii="Times New Roman" w:hAnsi="Times New Roman" w:hint="eastAsia"/>
                <w:b/>
                <w:bCs/>
                <w:szCs w:val="21"/>
              </w:rPr>
              <w:t>、阶段反馈</w:t>
            </w:r>
            <w:r>
              <w:rPr>
                <w:rFonts w:ascii="Times New Roman" w:hAnsi="Times New Roman"/>
                <w:b/>
                <w:bCs/>
                <w:szCs w:val="21"/>
              </w:rPr>
              <w:t>模块、</w:t>
            </w:r>
            <w:r>
              <w:rPr>
                <w:rFonts w:ascii="Times New Roman" w:hAnsi="Times New Roman" w:hint="eastAsia"/>
                <w:b/>
                <w:bCs/>
                <w:szCs w:val="21"/>
              </w:rPr>
              <w:t>康复师反馈模块、训练记录模块等功能模块</w:t>
            </w:r>
          </w:p>
          <w:p w14:paraId="5857E59E" w14:textId="77777777" w:rsidR="008C0DFF" w:rsidRDefault="00000000">
            <w:pPr>
              <w:adjustRightInd w:val="0"/>
              <w:snapToGrid w:val="0"/>
              <w:spacing w:line="360" w:lineRule="auto"/>
              <w:rPr>
                <w:rFonts w:ascii="Times New Roman" w:hAnsi="Times New Roman"/>
                <w:b/>
                <w:bCs/>
                <w:szCs w:val="21"/>
              </w:rPr>
            </w:pPr>
            <w:r>
              <w:rPr>
                <w:rFonts w:ascii="Times New Roman" w:hAnsi="Times New Roman" w:hint="eastAsia"/>
                <w:b/>
                <w:bCs/>
                <w:szCs w:val="21"/>
              </w:rPr>
              <w:sym w:font="Wingdings 3" w:char="F081"/>
            </w:r>
            <w:r>
              <w:rPr>
                <w:rFonts w:ascii="Times New Roman" w:hAnsi="Times New Roman" w:hint="eastAsia"/>
                <w:b/>
                <w:bCs/>
                <w:szCs w:val="21"/>
              </w:rPr>
              <w:t>资源库</w:t>
            </w:r>
            <w:r>
              <w:rPr>
                <w:rFonts w:ascii="Times New Roman" w:hAnsi="Times New Roman"/>
                <w:b/>
                <w:bCs/>
                <w:szCs w:val="21"/>
              </w:rPr>
              <w:t>模块</w:t>
            </w:r>
          </w:p>
          <w:p w14:paraId="3F10BE75"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1</w:t>
            </w:r>
            <w:r>
              <w:rPr>
                <w:rFonts w:ascii="Times New Roman" w:hAnsi="Times New Roman" w:hint="eastAsia"/>
                <w:szCs w:val="21"/>
              </w:rPr>
              <w:t>、康复师可查看和使用该模块中的训练内容，可设置教学姿态；可设置指认题型与命名题型中智能教学、难度类型、辅助类型、指令播放、语音识别与采集；可素材指认题型和命名题型训练的素材图片，可自定义上传素材进行训练；</w:t>
            </w:r>
          </w:p>
          <w:p w14:paraId="0067631A"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2</w:t>
            </w:r>
            <w:r>
              <w:rPr>
                <w:rFonts w:ascii="Times New Roman" w:hAnsi="Times New Roman" w:hint="eastAsia"/>
                <w:szCs w:val="21"/>
              </w:rPr>
              <w:t>、资源库包括：感知觉、语言沟通、认知、社会性、生活自理、情绪与行为、粗大动作、精细动作等板块；</w:t>
            </w:r>
          </w:p>
          <w:p w14:paraId="195192B2"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3</w:t>
            </w:r>
            <w:r>
              <w:rPr>
                <w:rFonts w:ascii="Times New Roman" w:hAnsi="Times New Roman" w:hint="eastAsia"/>
                <w:szCs w:val="21"/>
              </w:rPr>
              <w:t>、感知觉：其中视觉至少</w:t>
            </w:r>
            <w:r>
              <w:rPr>
                <w:rFonts w:ascii="Times New Roman" w:hAnsi="Times New Roman"/>
                <w:szCs w:val="21"/>
              </w:rPr>
              <w:t>4</w:t>
            </w:r>
            <w:r>
              <w:rPr>
                <w:rFonts w:ascii="Times New Roman" w:hAnsi="Times New Roman" w:hint="eastAsia"/>
                <w:szCs w:val="21"/>
              </w:rPr>
              <w:t>0</w:t>
            </w:r>
            <w:r>
              <w:rPr>
                <w:rFonts w:ascii="Times New Roman" w:hAnsi="Times New Roman" w:hint="eastAsia"/>
                <w:szCs w:val="21"/>
              </w:rPr>
              <w:t>项训练、听觉至少</w:t>
            </w:r>
            <w:r>
              <w:rPr>
                <w:rFonts w:ascii="Times New Roman" w:hAnsi="Times New Roman"/>
                <w:szCs w:val="21"/>
              </w:rPr>
              <w:t>12</w:t>
            </w:r>
            <w:r>
              <w:rPr>
                <w:rFonts w:ascii="Times New Roman" w:hAnsi="Times New Roman" w:hint="eastAsia"/>
                <w:szCs w:val="21"/>
              </w:rPr>
              <w:t>0</w:t>
            </w:r>
            <w:r>
              <w:rPr>
                <w:rFonts w:ascii="Times New Roman" w:hAnsi="Times New Roman" w:hint="eastAsia"/>
                <w:szCs w:val="21"/>
              </w:rPr>
              <w:t>项训练、触觉至少</w:t>
            </w:r>
            <w:r>
              <w:rPr>
                <w:rFonts w:ascii="Times New Roman" w:hAnsi="Times New Roman" w:hint="eastAsia"/>
                <w:szCs w:val="21"/>
              </w:rPr>
              <w:t>5</w:t>
            </w:r>
            <w:r>
              <w:rPr>
                <w:rFonts w:ascii="Times New Roman" w:hAnsi="Times New Roman" w:hint="eastAsia"/>
                <w:szCs w:val="21"/>
              </w:rPr>
              <w:t>项训练、嗅觉至少</w:t>
            </w:r>
            <w:r>
              <w:rPr>
                <w:rFonts w:ascii="Times New Roman" w:hAnsi="Times New Roman" w:hint="eastAsia"/>
                <w:szCs w:val="21"/>
              </w:rPr>
              <w:t>2</w:t>
            </w:r>
            <w:r>
              <w:rPr>
                <w:rFonts w:ascii="Times New Roman" w:hAnsi="Times New Roman" w:hint="eastAsia"/>
                <w:szCs w:val="21"/>
              </w:rPr>
              <w:t>项训练、味觉至少</w:t>
            </w:r>
            <w:r>
              <w:rPr>
                <w:rFonts w:ascii="Times New Roman" w:hAnsi="Times New Roman" w:hint="eastAsia"/>
                <w:szCs w:val="21"/>
              </w:rPr>
              <w:t>5</w:t>
            </w:r>
            <w:r>
              <w:rPr>
                <w:rFonts w:ascii="Times New Roman" w:hAnsi="Times New Roman" w:hint="eastAsia"/>
                <w:szCs w:val="21"/>
              </w:rPr>
              <w:t>项训练；共计至少</w:t>
            </w:r>
            <w:r>
              <w:rPr>
                <w:rFonts w:ascii="Times New Roman" w:hAnsi="Times New Roman"/>
                <w:szCs w:val="21"/>
              </w:rPr>
              <w:t>172</w:t>
            </w:r>
            <w:r>
              <w:rPr>
                <w:rFonts w:ascii="Times New Roman" w:hAnsi="Times New Roman" w:hint="eastAsia"/>
                <w:szCs w:val="21"/>
              </w:rPr>
              <w:t>项；</w:t>
            </w:r>
          </w:p>
          <w:p w14:paraId="69757D9F"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4</w:t>
            </w:r>
            <w:r>
              <w:rPr>
                <w:rFonts w:ascii="Times New Roman" w:hAnsi="Times New Roman" w:hint="eastAsia"/>
                <w:szCs w:val="21"/>
              </w:rPr>
              <w:t>、语言沟通：其中言语构音至少</w:t>
            </w:r>
            <w:r>
              <w:rPr>
                <w:rFonts w:ascii="Times New Roman" w:hAnsi="Times New Roman" w:hint="eastAsia"/>
                <w:szCs w:val="21"/>
              </w:rPr>
              <w:t>150</w:t>
            </w:r>
            <w:r>
              <w:rPr>
                <w:rFonts w:ascii="Times New Roman" w:hAnsi="Times New Roman" w:hint="eastAsia"/>
                <w:szCs w:val="21"/>
              </w:rPr>
              <w:t>项训练、语言理解至少</w:t>
            </w:r>
            <w:r>
              <w:rPr>
                <w:rFonts w:ascii="Times New Roman" w:hAnsi="Times New Roman"/>
                <w:szCs w:val="21"/>
              </w:rPr>
              <w:t>60</w:t>
            </w:r>
            <w:r>
              <w:rPr>
                <w:rFonts w:ascii="Times New Roman" w:hAnsi="Times New Roman" w:hint="eastAsia"/>
                <w:szCs w:val="21"/>
              </w:rPr>
              <w:t>0</w:t>
            </w:r>
            <w:r>
              <w:rPr>
                <w:rFonts w:ascii="Times New Roman" w:hAnsi="Times New Roman" w:hint="eastAsia"/>
                <w:szCs w:val="21"/>
              </w:rPr>
              <w:t>项训练、语言表达至少</w:t>
            </w:r>
            <w:r>
              <w:rPr>
                <w:rFonts w:ascii="Times New Roman" w:hAnsi="Times New Roman"/>
                <w:szCs w:val="21"/>
              </w:rPr>
              <w:t>70</w:t>
            </w:r>
            <w:r>
              <w:rPr>
                <w:rFonts w:ascii="Times New Roman" w:hAnsi="Times New Roman" w:hint="eastAsia"/>
                <w:szCs w:val="21"/>
              </w:rPr>
              <w:t>0</w:t>
            </w:r>
            <w:r>
              <w:rPr>
                <w:rFonts w:ascii="Times New Roman" w:hAnsi="Times New Roman" w:hint="eastAsia"/>
                <w:szCs w:val="21"/>
              </w:rPr>
              <w:t>项训练；共计至少</w:t>
            </w:r>
            <w:r>
              <w:rPr>
                <w:rFonts w:ascii="Times New Roman" w:hAnsi="Times New Roman" w:hint="eastAsia"/>
                <w:szCs w:val="21"/>
              </w:rPr>
              <w:t>1</w:t>
            </w:r>
            <w:r>
              <w:rPr>
                <w:rFonts w:ascii="Times New Roman" w:hAnsi="Times New Roman"/>
                <w:szCs w:val="21"/>
              </w:rPr>
              <w:t>45</w:t>
            </w:r>
            <w:r>
              <w:rPr>
                <w:rFonts w:ascii="Times New Roman" w:hAnsi="Times New Roman" w:hint="eastAsia"/>
                <w:szCs w:val="21"/>
              </w:rPr>
              <w:t>0</w:t>
            </w:r>
            <w:r>
              <w:rPr>
                <w:rFonts w:ascii="Times New Roman" w:hAnsi="Times New Roman" w:hint="eastAsia"/>
                <w:szCs w:val="21"/>
              </w:rPr>
              <w:t>项；</w:t>
            </w:r>
          </w:p>
          <w:p w14:paraId="5B61257E"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5</w:t>
            </w:r>
            <w:r>
              <w:rPr>
                <w:rFonts w:ascii="Times New Roman" w:hAnsi="Times New Roman" w:hint="eastAsia"/>
                <w:szCs w:val="21"/>
              </w:rPr>
              <w:t>、认知：其中概念至少</w:t>
            </w:r>
            <w:r>
              <w:rPr>
                <w:rFonts w:ascii="Times New Roman" w:hAnsi="Times New Roman"/>
                <w:szCs w:val="21"/>
              </w:rPr>
              <w:t>25</w:t>
            </w:r>
            <w:r>
              <w:rPr>
                <w:rFonts w:ascii="Times New Roman" w:hAnsi="Times New Roman" w:hint="eastAsia"/>
                <w:szCs w:val="21"/>
              </w:rPr>
              <w:t>0</w:t>
            </w:r>
            <w:r>
              <w:rPr>
                <w:rFonts w:ascii="Times New Roman" w:hAnsi="Times New Roman" w:hint="eastAsia"/>
                <w:szCs w:val="21"/>
              </w:rPr>
              <w:t>项训练、事物关系至少</w:t>
            </w:r>
            <w:r>
              <w:rPr>
                <w:rFonts w:ascii="Times New Roman" w:hAnsi="Times New Roman"/>
                <w:szCs w:val="21"/>
              </w:rPr>
              <w:t>60</w:t>
            </w:r>
            <w:r>
              <w:rPr>
                <w:rFonts w:ascii="Times New Roman" w:hAnsi="Times New Roman" w:hint="eastAsia"/>
                <w:szCs w:val="21"/>
              </w:rPr>
              <w:t>0</w:t>
            </w:r>
            <w:r>
              <w:rPr>
                <w:rFonts w:ascii="Times New Roman" w:hAnsi="Times New Roman" w:hint="eastAsia"/>
                <w:szCs w:val="21"/>
              </w:rPr>
              <w:t>项训练、数学至少</w:t>
            </w:r>
            <w:r>
              <w:rPr>
                <w:rFonts w:ascii="Times New Roman" w:hAnsi="Times New Roman" w:hint="eastAsia"/>
                <w:szCs w:val="21"/>
              </w:rPr>
              <w:t>30</w:t>
            </w:r>
            <w:r>
              <w:rPr>
                <w:rFonts w:ascii="Times New Roman" w:hAnsi="Times New Roman" w:hint="eastAsia"/>
                <w:szCs w:val="21"/>
              </w:rPr>
              <w:t>项训练、书写至少</w:t>
            </w:r>
            <w:r>
              <w:rPr>
                <w:rFonts w:ascii="Times New Roman" w:hAnsi="Times New Roman"/>
                <w:szCs w:val="21"/>
              </w:rPr>
              <w:t>250</w:t>
            </w:r>
            <w:r>
              <w:rPr>
                <w:rFonts w:ascii="Times New Roman" w:hAnsi="Times New Roman" w:hint="eastAsia"/>
                <w:szCs w:val="21"/>
              </w:rPr>
              <w:t>项训练、阅读至少</w:t>
            </w:r>
            <w:r>
              <w:rPr>
                <w:rFonts w:ascii="Times New Roman" w:hAnsi="Times New Roman" w:hint="eastAsia"/>
                <w:szCs w:val="21"/>
              </w:rPr>
              <w:t>3</w:t>
            </w:r>
            <w:r>
              <w:rPr>
                <w:rFonts w:ascii="Times New Roman" w:hAnsi="Times New Roman"/>
                <w:szCs w:val="21"/>
              </w:rPr>
              <w:t>50</w:t>
            </w:r>
            <w:r>
              <w:rPr>
                <w:rFonts w:ascii="Times New Roman" w:hAnsi="Times New Roman" w:hint="eastAsia"/>
                <w:szCs w:val="21"/>
              </w:rPr>
              <w:t>项训练；共计至少</w:t>
            </w:r>
            <w:r>
              <w:rPr>
                <w:rFonts w:ascii="Times New Roman" w:hAnsi="Times New Roman" w:hint="eastAsia"/>
                <w:szCs w:val="21"/>
              </w:rPr>
              <w:t>1</w:t>
            </w:r>
            <w:r>
              <w:rPr>
                <w:rFonts w:ascii="Times New Roman" w:hAnsi="Times New Roman"/>
                <w:szCs w:val="21"/>
              </w:rPr>
              <w:t>480</w:t>
            </w:r>
            <w:r>
              <w:rPr>
                <w:rFonts w:ascii="Times New Roman" w:hAnsi="Times New Roman" w:hint="eastAsia"/>
                <w:szCs w:val="21"/>
              </w:rPr>
              <w:t>项；</w:t>
            </w:r>
          </w:p>
          <w:p w14:paraId="38E831EF"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6</w:t>
            </w:r>
            <w:r>
              <w:rPr>
                <w:rFonts w:ascii="Times New Roman" w:hAnsi="Times New Roman" w:hint="eastAsia"/>
                <w:szCs w:val="21"/>
              </w:rPr>
              <w:t>、社会性：其中社交动机至少</w:t>
            </w:r>
            <w:r>
              <w:rPr>
                <w:rFonts w:ascii="Times New Roman" w:hAnsi="Times New Roman" w:hint="eastAsia"/>
                <w:szCs w:val="21"/>
              </w:rPr>
              <w:t>1</w:t>
            </w:r>
            <w:r>
              <w:rPr>
                <w:rFonts w:ascii="Times New Roman" w:hAnsi="Times New Roman" w:hint="eastAsia"/>
                <w:szCs w:val="21"/>
              </w:rPr>
              <w:t>项训练、社交前备技能至少</w:t>
            </w:r>
            <w:r>
              <w:rPr>
                <w:rFonts w:ascii="Times New Roman" w:hAnsi="Times New Roman"/>
                <w:szCs w:val="21"/>
              </w:rPr>
              <w:t>80</w:t>
            </w:r>
            <w:r>
              <w:rPr>
                <w:rFonts w:ascii="Times New Roman" w:hAnsi="Times New Roman" w:hint="eastAsia"/>
                <w:szCs w:val="21"/>
              </w:rPr>
              <w:t>项训练、社交应用至少</w:t>
            </w:r>
            <w:r>
              <w:rPr>
                <w:rFonts w:ascii="Times New Roman" w:hAnsi="Times New Roman"/>
                <w:szCs w:val="21"/>
              </w:rPr>
              <w:t>20</w:t>
            </w:r>
            <w:r>
              <w:rPr>
                <w:rFonts w:ascii="Times New Roman" w:hAnsi="Times New Roman" w:hint="eastAsia"/>
                <w:szCs w:val="21"/>
              </w:rPr>
              <w:t>项训练；共计至少</w:t>
            </w:r>
            <w:r>
              <w:rPr>
                <w:rFonts w:ascii="Times New Roman" w:hAnsi="Times New Roman" w:hint="eastAsia"/>
                <w:szCs w:val="21"/>
              </w:rPr>
              <w:t>1</w:t>
            </w:r>
            <w:r>
              <w:rPr>
                <w:rFonts w:ascii="Times New Roman" w:hAnsi="Times New Roman"/>
                <w:szCs w:val="21"/>
              </w:rPr>
              <w:t>01</w:t>
            </w:r>
            <w:r>
              <w:rPr>
                <w:rFonts w:ascii="Times New Roman" w:hAnsi="Times New Roman" w:hint="eastAsia"/>
                <w:szCs w:val="21"/>
              </w:rPr>
              <w:t>项；</w:t>
            </w:r>
          </w:p>
          <w:p w14:paraId="3ED06B86"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7</w:t>
            </w:r>
            <w:r>
              <w:rPr>
                <w:rFonts w:ascii="Times New Roman" w:hAnsi="Times New Roman" w:hint="eastAsia"/>
                <w:szCs w:val="21"/>
              </w:rPr>
              <w:t>、生活自理：其中衣食住行至少</w:t>
            </w:r>
            <w:r>
              <w:rPr>
                <w:rFonts w:ascii="Times New Roman" w:hAnsi="Times New Roman" w:hint="eastAsia"/>
                <w:szCs w:val="21"/>
              </w:rPr>
              <w:t>1</w:t>
            </w:r>
            <w:r>
              <w:rPr>
                <w:rFonts w:ascii="Times New Roman" w:hAnsi="Times New Roman"/>
                <w:szCs w:val="21"/>
              </w:rPr>
              <w:t>50</w:t>
            </w:r>
            <w:r>
              <w:rPr>
                <w:rFonts w:ascii="Times New Roman" w:hAnsi="Times New Roman" w:hint="eastAsia"/>
                <w:szCs w:val="21"/>
              </w:rPr>
              <w:t>项训练、梳洗如厕至少</w:t>
            </w:r>
            <w:r>
              <w:rPr>
                <w:rFonts w:ascii="Times New Roman" w:hAnsi="Times New Roman" w:hint="eastAsia"/>
                <w:szCs w:val="21"/>
              </w:rPr>
              <w:t>10</w:t>
            </w:r>
            <w:r>
              <w:rPr>
                <w:rFonts w:ascii="Times New Roman" w:hAnsi="Times New Roman"/>
                <w:szCs w:val="21"/>
              </w:rPr>
              <w:t>0</w:t>
            </w:r>
            <w:r>
              <w:rPr>
                <w:rFonts w:ascii="Times New Roman" w:hAnsi="Times New Roman" w:hint="eastAsia"/>
                <w:szCs w:val="21"/>
              </w:rPr>
              <w:t>项训练；共计至少</w:t>
            </w:r>
            <w:r>
              <w:rPr>
                <w:rFonts w:ascii="Times New Roman" w:hAnsi="Times New Roman"/>
                <w:szCs w:val="21"/>
              </w:rPr>
              <w:t>250</w:t>
            </w:r>
            <w:r>
              <w:rPr>
                <w:rFonts w:ascii="Times New Roman" w:hAnsi="Times New Roman" w:hint="eastAsia"/>
                <w:szCs w:val="21"/>
              </w:rPr>
              <w:t>项；</w:t>
            </w:r>
          </w:p>
          <w:p w14:paraId="5CB9DB61"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8</w:t>
            </w:r>
            <w:r>
              <w:rPr>
                <w:rFonts w:ascii="Times New Roman" w:hAnsi="Times New Roman" w:hint="eastAsia"/>
                <w:szCs w:val="21"/>
              </w:rPr>
              <w:t>、粗大动作：其中操作物品至少</w:t>
            </w:r>
            <w:r>
              <w:rPr>
                <w:rFonts w:ascii="Times New Roman" w:hAnsi="Times New Roman"/>
                <w:szCs w:val="21"/>
              </w:rPr>
              <w:t>15</w:t>
            </w:r>
            <w:r>
              <w:rPr>
                <w:rFonts w:ascii="Times New Roman" w:hAnsi="Times New Roman" w:hint="eastAsia"/>
                <w:szCs w:val="21"/>
              </w:rPr>
              <w:t>项训练、肢体模仿至少</w:t>
            </w:r>
            <w:r>
              <w:rPr>
                <w:rFonts w:ascii="Times New Roman" w:hAnsi="Times New Roman" w:hint="eastAsia"/>
                <w:szCs w:val="21"/>
              </w:rPr>
              <w:t>9</w:t>
            </w:r>
            <w:r>
              <w:rPr>
                <w:rFonts w:ascii="Times New Roman" w:hAnsi="Times New Roman"/>
                <w:szCs w:val="21"/>
              </w:rPr>
              <w:t>0</w:t>
            </w:r>
            <w:r>
              <w:rPr>
                <w:rFonts w:ascii="Times New Roman" w:hAnsi="Times New Roman" w:hint="eastAsia"/>
                <w:szCs w:val="21"/>
              </w:rPr>
              <w:t>项训练；共计至少</w:t>
            </w:r>
            <w:r>
              <w:rPr>
                <w:rFonts w:ascii="Times New Roman" w:hAnsi="Times New Roman"/>
                <w:szCs w:val="21"/>
              </w:rPr>
              <w:t>105</w:t>
            </w:r>
            <w:r>
              <w:rPr>
                <w:rFonts w:ascii="Times New Roman" w:hAnsi="Times New Roman" w:hint="eastAsia"/>
                <w:szCs w:val="21"/>
              </w:rPr>
              <w:t>项；</w:t>
            </w:r>
          </w:p>
          <w:p w14:paraId="61220110"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9</w:t>
            </w:r>
            <w:r>
              <w:rPr>
                <w:rFonts w:ascii="Times New Roman" w:hAnsi="Times New Roman" w:hint="eastAsia"/>
                <w:szCs w:val="21"/>
              </w:rPr>
              <w:t>、精细动作：其中常用工具训练至少</w:t>
            </w:r>
            <w:r>
              <w:rPr>
                <w:rFonts w:ascii="Times New Roman" w:hAnsi="Times New Roman"/>
                <w:szCs w:val="21"/>
              </w:rPr>
              <w:t>5</w:t>
            </w:r>
            <w:r>
              <w:rPr>
                <w:rFonts w:ascii="Times New Roman" w:hAnsi="Times New Roman" w:hint="eastAsia"/>
                <w:szCs w:val="21"/>
              </w:rPr>
              <w:t>项训练、肢体模仿至少</w:t>
            </w:r>
            <w:r>
              <w:rPr>
                <w:rFonts w:ascii="Times New Roman" w:hAnsi="Times New Roman"/>
                <w:szCs w:val="21"/>
              </w:rPr>
              <w:t>3</w:t>
            </w:r>
            <w:r>
              <w:rPr>
                <w:rFonts w:ascii="Times New Roman" w:hAnsi="Times New Roman" w:hint="eastAsia"/>
                <w:szCs w:val="21"/>
              </w:rPr>
              <w:t>0</w:t>
            </w:r>
            <w:r>
              <w:rPr>
                <w:rFonts w:ascii="Times New Roman" w:hAnsi="Times New Roman" w:hint="eastAsia"/>
                <w:szCs w:val="21"/>
              </w:rPr>
              <w:t>项训练、运笔训练</w:t>
            </w:r>
            <w:r>
              <w:rPr>
                <w:rFonts w:ascii="Times New Roman" w:hAnsi="Times New Roman" w:hint="eastAsia"/>
                <w:szCs w:val="21"/>
              </w:rPr>
              <w:t>2</w:t>
            </w:r>
            <w:r>
              <w:rPr>
                <w:rFonts w:ascii="Times New Roman" w:hAnsi="Times New Roman"/>
                <w:szCs w:val="21"/>
              </w:rPr>
              <w:t>0</w:t>
            </w:r>
            <w:r>
              <w:rPr>
                <w:rFonts w:ascii="Times New Roman" w:hAnsi="Times New Roman" w:hint="eastAsia"/>
                <w:szCs w:val="21"/>
              </w:rPr>
              <w:t>；共计至少</w:t>
            </w:r>
            <w:r>
              <w:rPr>
                <w:rFonts w:ascii="Times New Roman" w:hAnsi="Times New Roman"/>
                <w:szCs w:val="21"/>
              </w:rPr>
              <w:t>55</w:t>
            </w:r>
            <w:r>
              <w:rPr>
                <w:rFonts w:ascii="Times New Roman" w:hAnsi="Times New Roman" w:hint="eastAsia"/>
                <w:szCs w:val="21"/>
              </w:rPr>
              <w:t>项；</w:t>
            </w:r>
          </w:p>
          <w:p w14:paraId="708FA112" w14:textId="77777777" w:rsidR="008C0DFF" w:rsidRDefault="00000000">
            <w:pPr>
              <w:adjustRightInd w:val="0"/>
              <w:snapToGrid w:val="0"/>
              <w:spacing w:line="360" w:lineRule="auto"/>
              <w:ind w:firstLineChars="100" w:firstLine="210"/>
              <w:rPr>
                <w:rFonts w:ascii="Times New Roman" w:hAnsi="Times New Roman"/>
                <w:szCs w:val="21"/>
              </w:rPr>
            </w:pPr>
            <w:r>
              <w:rPr>
                <w:rFonts w:ascii="Times New Roman" w:hAnsi="Times New Roman" w:hint="eastAsia"/>
                <w:szCs w:val="21"/>
              </w:rPr>
              <w:t>10</w:t>
            </w:r>
            <w:r>
              <w:rPr>
                <w:rFonts w:ascii="Times New Roman" w:hAnsi="Times New Roman" w:hint="eastAsia"/>
                <w:szCs w:val="21"/>
              </w:rPr>
              <w:t>、情绪与行为：其中情绪情感至少</w:t>
            </w:r>
            <w:r>
              <w:rPr>
                <w:rFonts w:ascii="Times New Roman" w:hAnsi="Times New Roman"/>
                <w:szCs w:val="21"/>
              </w:rPr>
              <w:t>35</w:t>
            </w:r>
            <w:r>
              <w:rPr>
                <w:rFonts w:ascii="Times New Roman" w:hAnsi="Times New Roman" w:hint="eastAsia"/>
                <w:szCs w:val="21"/>
              </w:rPr>
              <w:t>项训练、行为问题</w:t>
            </w:r>
            <w:r>
              <w:rPr>
                <w:rFonts w:ascii="Times New Roman" w:hAnsi="Times New Roman" w:hint="eastAsia"/>
                <w:szCs w:val="21"/>
              </w:rPr>
              <w:lastRenderedPageBreak/>
              <w:t>至少</w:t>
            </w:r>
            <w:r>
              <w:rPr>
                <w:rFonts w:ascii="Times New Roman" w:hAnsi="Times New Roman"/>
                <w:szCs w:val="21"/>
              </w:rPr>
              <w:t>20</w:t>
            </w:r>
            <w:r>
              <w:rPr>
                <w:rFonts w:ascii="Times New Roman" w:hAnsi="Times New Roman" w:hint="eastAsia"/>
                <w:szCs w:val="21"/>
              </w:rPr>
              <w:t>项训练；共计至少</w:t>
            </w:r>
            <w:r>
              <w:rPr>
                <w:rFonts w:ascii="Times New Roman" w:hAnsi="Times New Roman"/>
                <w:szCs w:val="21"/>
              </w:rPr>
              <w:t>55</w:t>
            </w:r>
            <w:r>
              <w:rPr>
                <w:rFonts w:ascii="Times New Roman" w:hAnsi="Times New Roman" w:hint="eastAsia"/>
                <w:szCs w:val="21"/>
              </w:rPr>
              <w:t>项；</w:t>
            </w:r>
          </w:p>
        </w:tc>
      </w:tr>
      <w:tr w:rsidR="008C0DFF" w14:paraId="6F3176D5" w14:textId="77777777">
        <w:trPr>
          <w:jc w:val="center"/>
        </w:trPr>
        <w:tc>
          <w:tcPr>
            <w:tcW w:w="990" w:type="dxa"/>
            <w:vAlign w:val="center"/>
          </w:tcPr>
          <w:p w14:paraId="4B113E9E" w14:textId="77777777" w:rsidR="008C0DFF" w:rsidRDefault="00000000">
            <w:pPr>
              <w:spacing w:line="360" w:lineRule="auto"/>
              <w:jc w:val="center"/>
              <w:rPr>
                <w:rFonts w:ascii="宋体" w:hAnsi="宋体" w:hint="eastAsia"/>
                <w:b/>
                <w:bCs/>
                <w:szCs w:val="21"/>
              </w:rPr>
            </w:pPr>
            <w:r>
              <w:rPr>
                <w:rFonts w:ascii="宋体" w:hAnsi="宋体" w:hint="eastAsia"/>
                <w:b/>
                <w:bCs/>
                <w:szCs w:val="21"/>
              </w:rPr>
              <w:lastRenderedPageBreak/>
              <w:t>认知功能康复系统</w:t>
            </w:r>
          </w:p>
        </w:tc>
        <w:tc>
          <w:tcPr>
            <w:tcW w:w="1825" w:type="dxa"/>
            <w:vAlign w:val="center"/>
          </w:tcPr>
          <w:p w14:paraId="6F9C1EB1" w14:textId="77777777" w:rsidR="008C0DFF" w:rsidRDefault="00000000">
            <w:pPr>
              <w:pStyle w:val="a8"/>
              <w:widowControl/>
              <w:spacing w:line="360" w:lineRule="auto"/>
              <w:ind w:firstLineChars="0" w:firstLine="0"/>
              <w:rPr>
                <w:rFonts w:ascii="宋体" w:hAnsi="宋体" w:hint="eastAsia"/>
                <w:szCs w:val="21"/>
              </w:rPr>
            </w:pPr>
            <w:r>
              <w:rPr>
                <w:rFonts w:ascii="宋体" w:hAnsi="宋体" w:hint="eastAsia"/>
                <w:szCs w:val="21"/>
              </w:rPr>
              <w:t>本产品适用于认知功能障碍儿童的评估及训练，在专业测评、康复训练、数据建档、康复管理等方面，提供专业便捷的一站式服务。</w:t>
            </w:r>
          </w:p>
          <w:p w14:paraId="535270B3" w14:textId="77777777" w:rsidR="008C0DFF" w:rsidRDefault="008C0DFF">
            <w:pPr>
              <w:adjustRightInd w:val="0"/>
              <w:snapToGrid w:val="0"/>
              <w:spacing w:line="360" w:lineRule="auto"/>
              <w:rPr>
                <w:rFonts w:ascii="Times New Roman" w:hAnsi="Times New Roman"/>
                <w:b/>
                <w:bCs/>
                <w:szCs w:val="21"/>
              </w:rPr>
            </w:pPr>
          </w:p>
        </w:tc>
        <w:tc>
          <w:tcPr>
            <w:tcW w:w="5707" w:type="dxa"/>
          </w:tcPr>
          <w:p w14:paraId="1CBA5B5F" w14:textId="77777777" w:rsidR="008C0DFF" w:rsidRDefault="00000000">
            <w:pPr>
              <w:pStyle w:val="a8"/>
              <w:spacing w:line="360" w:lineRule="auto"/>
              <w:ind w:firstLine="422"/>
              <w:rPr>
                <w:rFonts w:ascii="宋体" w:hAnsi="宋体" w:hint="eastAsia"/>
                <w:szCs w:val="21"/>
              </w:rPr>
            </w:pPr>
            <w:r>
              <w:rPr>
                <w:rFonts w:ascii="Times New Roman" w:hAnsi="Times New Roman"/>
                <w:b/>
                <w:bCs/>
                <w:szCs w:val="21"/>
              </w:rPr>
              <w:t>产品内容包含</w:t>
            </w:r>
            <w:r>
              <w:rPr>
                <w:rFonts w:ascii="宋体" w:hAnsi="宋体" w:hint="eastAsia"/>
                <w:b/>
                <w:szCs w:val="21"/>
              </w:rPr>
              <w:t>康复师管理、档案列表、档案详情、康复训练、测评、电子化多维度测评、阶段反馈、教学设置、资源库等功能模块</w:t>
            </w:r>
          </w:p>
          <w:p w14:paraId="345004E8" w14:textId="77777777" w:rsidR="008C0DFF" w:rsidRDefault="00000000">
            <w:pPr>
              <w:pStyle w:val="a8"/>
              <w:widowControl/>
              <w:spacing w:line="360" w:lineRule="auto"/>
              <w:ind w:firstLineChars="0" w:firstLine="0"/>
              <w:jc w:val="left"/>
              <w:rPr>
                <w:rFonts w:ascii="宋体" w:hAnsi="宋体" w:hint="eastAsia"/>
                <w:szCs w:val="21"/>
              </w:rPr>
            </w:pPr>
            <w:r>
              <w:rPr>
                <w:rFonts w:ascii="宋体" w:hAnsi="宋体"/>
                <w:szCs w:val="21"/>
              </w:rPr>
              <w:sym w:font="Wingdings 3" w:char="F081"/>
            </w:r>
            <w:r>
              <w:rPr>
                <w:rFonts w:ascii="宋体" w:hAnsi="宋体" w:hint="eastAsia"/>
                <w:szCs w:val="21"/>
              </w:rPr>
              <w:t>康复训练：康复师角色查看名下关联的儿童，可选择儿童开始训练和查看训练记录；训练记录可按日期维度查看训练记录，包括训练项、训练名称、训练结果、通过率、训练时长；</w:t>
            </w:r>
          </w:p>
          <w:p w14:paraId="7CD9175D" w14:textId="77777777" w:rsidR="008C0DFF" w:rsidRDefault="00000000">
            <w:pPr>
              <w:pStyle w:val="a8"/>
              <w:spacing w:line="360" w:lineRule="auto"/>
              <w:ind w:firstLineChars="0" w:firstLine="0"/>
              <w:rPr>
                <w:rFonts w:ascii="宋体" w:hAnsi="宋体" w:hint="eastAsia"/>
                <w:szCs w:val="21"/>
              </w:rPr>
            </w:pPr>
            <w:r>
              <w:rPr>
                <w:rFonts w:ascii="宋体" w:hAnsi="宋体" w:hint="eastAsia"/>
                <w:szCs w:val="21"/>
              </w:rPr>
              <w:sym w:font="Wingdings 3" w:char="F081"/>
            </w:r>
            <w:r>
              <w:rPr>
                <w:rFonts w:ascii="宋体" w:hAnsi="宋体" w:hint="eastAsia"/>
                <w:szCs w:val="21"/>
              </w:rPr>
              <w:t>测评：系统具备SNAP注意力缺陷多动障碍评定量表、执行功能量表CHEXI、Conners教师评定量表(TRS)、父母用症状问卷(PSQ)、学习障碍儿童筛查量表(PRS)等测评，以及具备评估报告自动生成系统、IEP个性化训练方案自动生成。</w:t>
            </w:r>
          </w:p>
          <w:p w14:paraId="2F6237E2" w14:textId="77777777" w:rsidR="008C0DFF" w:rsidRDefault="00000000">
            <w:pPr>
              <w:pStyle w:val="a8"/>
              <w:spacing w:line="360" w:lineRule="auto"/>
              <w:ind w:firstLineChars="0" w:firstLine="0"/>
              <w:rPr>
                <w:rFonts w:ascii="宋体" w:hAnsi="宋体" w:hint="eastAsia"/>
                <w:szCs w:val="21"/>
              </w:rPr>
            </w:pPr>
            <w:r>
              <w:rPr>
                <w:rFonts w:ascii="宋体" w:hAnsi="宋体" w:hint="eastAsia"/>
                <w:szCs w:val="21"/>
              </w:rPr>
              <w:sym w:font="Wingdings 3" w:char="F081"/>
            </w:r>
            <w:r>
              <w:rPr>
                <w:rFonts w:ascii="宋体" w:hAnsi="宋体" w:hint="eastAsia"/>
                <w:szCs w:val="21"/>
              </w:rPr>
              <w:t>具备电子化多维度测评，包括皮博迪图片词汇测验、Weiss功能缺陷评定量表、威斯康辛卡片分类测验、阅读理解评估、书写表达评估、数学障碍评估等标准化评估工具。</w:t>
            </w:r>
          </w:p>
          <w:p w14:paraId="66069E8F" w14:textId="77777777" w:rsidR="008C0DFF" w:rsidRDefault="00000000">
            <w:pPr>
              <w:spacing w:line="360" w:lineRule="auto"/>
              <w:rPr>
                <w:rFonts w:ascii="宋体" w:hAnsi="宋体" w:hint="eastAsia"/>
                <w:szCs w:val="21"/>
              </w:rPr>
            </w:pPr>
            <w:r>
              <w:rPr>
                <w:rFonts w:ascii="宋体" w:hAnsi="宋体" w:hint="eastAsia"/>
                <w:szCs w:val="21"/>
              </w:rPr>
              <w:sym w:font="Wingdings 3" w:char="F081"/>
            </w:r>
            <w:r>
              <w:rPr>
                <w:rFonts w:ascii="宋体" w:hAnsi="宋体" w:hint="eastAsia"/>
                <w:szCs w:val="21"/>
              </w:rPr>
              <w:t>阶段反馈：可选择日期范围查看训练报告，可查看各领域训练数据与说明；包括领域说明、训练结果分析、教学训练内容分析等，其中训练结果分析需包含短期目标和教学目标的目标数量、目标通过数量、目标通过率、表现评价等；教学训练内容分析需包含长期目标、短期目标、教学项目、起始日期、训练次数、通过率、通过情况、能力分析等；</w:t>
            </w:r>
          </w:p>
          <w:p w14:paraId="26FDBC67" w14:textId="77777777" w:rsidR="008C0DFF" w:rsidRDefault="00000000">
            <w:pPr>
              <w:pStyle w:val="a8"/>
              <w:widowControl/>
              <w:spacing w:line="360" w:lineRule="auto"/>
              <w:ind w:firstLineChars="0" w:firstLine="0"/>
              <w:jc w:val="left"/>
              <w:rPr>
                <w:rFonts w:ascii="宋体" w:hAnsi="宋体" w:hint="eastAsia"/>
                <w:szCs w:val="21"/>
              </w:rPr>
            </w:pPr>
            <w:r>
              <w:rPr>
                <w:rFonts w:ascii="宋体" w:hAnsi="宋体" w:hint="eastAsia"/>
                <w:szCs w:val="21"/>
              </w:rPr>
              <w:sym w:font="Wingdings 3" w:char="F081"/>
            </w:r>
            <w:r>
              <w:rPr>
                <w:rFonts w:ascii="宋体" w:hAnsi="宋体" w:hint="eastAsia"/>
                <w:szCs w:val="21"/>
              </w:rPr>
              <w:t>资源库包括：听知觉、视知觉、注意力、执行功能、情绪情感、逻辑思维、阅读困难、书写困难、数学困难等板块，总计不少于500项训练；</w:t>
            </w:r>
          </w:p>
        </w:tc>
      </w:tr>
    </w:tbl>
    <w:p w14:paraId="57A8CB27"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1.2所有设备须符合国家相关安全标准，适用于特殊儿童身心特点，无尖锐边缘、无毒环保材料制成。</w:t>
      </w:r>
    </w:p>
    <w:p w14:paraId="01868817"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 设备须为近年市场主流产品，技术成熟、性能稳定，支持软件更新与功能扩展。</w:t>
      </w:r>
    </w:p>
    <w:p w14:paraId="211F8391"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1.4 供应方在设备租赁期间开展现场培训指导不少于3次（需保留培训指导过程性资料电子版及纸质版资料存档），培训指导内容包括设备操作、教学应用方法、安全注意事项、日常维护等。</w:t>
      </w:r>
    </w:p>
    <w:p w14:paraId="510727C5"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1.5技术支持与维护保障，设立专项服务响应机制，设备出现故障或技术问题时，供应方应在2小时内响应，24小时内提供解决方案，如需现场支持，应在48小时内安排技术人员到场处理。</w:t>
      </w:r>
    </w:p>
    <w:p w14:paraId="1A8D8A98"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1.6租赁期内提供设备软件免费升级服务，确保系统功能持续优化。</w:t>
      </w:r>
    </w:p>
    <w:p w14:paraId="430AB918"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1.7项目结束后提交一份总结报告，包含设备使用成效分析、改进建议等。</w:t>
      </w:r>
    </w:p>
    <w:p w14:paraId="0D6B9953"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2.其它要求：</w:t>
      </w:r>
    </w:p>
    <w:p w14:paraId="73E5C331"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2.1对投标服务的要求：服务过程必须遵守《中华人民共和国民法典》《中华人民共和国著作权法》和《中华人民共和国计算机软件保护条例》等有关国家法律法规。</w:t>
      </w:r>
    </w:p>
    <w:p w14:paraId="507E17ED"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2.2人员资质要求：相应专业资质与丰富经验的服务供应团队，项目负责人应具有本科及以上学历，且项目团队成员中需至少一人持有BCBA证。</w:t>
      </w:r>
    </w:p>
    <w:p w14:paraId="1068B2F2"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2.3服务期:自签订服务合同之日起至2026年12月10日。</w:t>
      </w:r>
    </w:p>
    <w:p w14:paraId="1BA5AB35"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2.4服务地点：融合教育部园区</w:t>
      </w:r>
    </w:p>
    <w:p w14:paraId="3DA5DA0F" w14:textId="77777777" w:rsidR="008C0DFF"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2.5结算方式: 经费结算分两期进行，第一期经费占总体经费的70%，于服务合同签订后由采购方向中标方支付。剩余30%尾款于服务项目验收通过后由采购方向中标方支付。</w:t>
      </w:r>
    </w:p>
    <w:p w14:paraId="1EAB4812" w14:textId="77777777" w:rsidR="008C0DFF" w:rsidRDefault="00000000">
      <w:pPr>
        <w:adjustRightInd w:val="0"/>
        <w:snapToGrid w:val="0"/>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三、投标报价</w:t>
      </w:r>
    </w:p>
    <w:p w14:paraId="2BF88D1E" w14:textId="77777777" w:rsidR="008C0DFF" w:rsidRDefault="00000000">
      <w:pPr>
        <w:ind w:firstLine="640"/>
        <w:rPr>
          <w:rFonts w:ascii="仿宋_GB2312" w:eastAsia="仿宋_GB2312" w:hAnsi="仿宋_GB2312" w:hint="eastAsia"/>
          <w:sz w:val="32"/>
          <w:szCs w:val="32"/>
        </w:rPr>
      </w:pPr>
      <w:r>
        <w:rPr>
          <w:rFonts w:ascii="仿宋_GB2312" w:eastAsia="仿宋_GB2312" w:hAnsi="仿宋_GB2312" w:hint="eastAsia"/>
          <w:sz w:val="32"/>
          <w:szCs w:val="32"/>
        </w:rPr>
        <w:t>1.本项目中预算控制金额为人民币9.3万元，投标人的投标总价超过预算控制金额为无效投标。</w:t>
      </w:r>
    </w:p>
    <w:p w14:paraId="794A82AC" w14:textId="77777777" w:rsidR="008C0DFF" w:rsidRDefault="00000000">
      <w:pPr>
        <w:ind w:firstLine="640"/>
        <w:rPr>
          <w:rFonts w:ascii="仿宋_GB2312" w:eastAsia="仿宋_GB2312" w:hAnsi="仿宋_GB2312" w:hint="eastAsia"/>
          <w:sz w:val="32"/>
          <w:szCs w:val="32"/>
        </w:rPr>
      </w:pPr>
      <w:r>
        <w:rPr>
          <w:rFonts w:ascii="仿宋_GB2312" w:eastAsia="仿宋_GB2312" w:hAnsi="仿宋_GB2312"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3A840B54" w14:textId="77777777" w:rsidR="008C0DFF" w:rsidRDefault="00000000">
      <w:pPr>
        <w:ind w:firstLine="640"/>
        <w:rPr>
          <w:rFonts w:ascii="仿宋_GB2312" w:eastAsia="仿宋_GB2312" w:hAnsi="仿宋_GB2312" w:hint="eastAsia"/>
          <w:sz w:val="32"/>
          <w:szCs w:val="32"/>
        </w:rPr>
      </w:pPr>
      <w:r>
        <w:rPr>
          <w:rFonts w:ascii="仿宋_GB2312" w:eastAsia="仿宋_GB2312" w:hAnsi="仿宋_GB2312" w:hint="eastAsia"/>
          <w:sz w:val="32"/>
          <w:szCs w:val="32"/>
        </w:rPr>
        <w:t>3.小型企业、微型企业、监狱企业、残疾人福利性单位提供本企业制造的货物，承担的工程或服务，或者提供其他符合优惠主体资格条件企业制造的货物，对其所投产品的价格按照10%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76B35F51" w14:textId="77777777" w:rsidR="008C0DFF" w:rsidRDefault="008C0DFF">
      <w:pPr>
        <w:rPr>
          <w:rFonts w:ascii="黑体" w:eastAsia="黑体" w:hAnsi="黑体" w:hint="eastAsia"/>
          <w:b/>
          <w:sz w:val="32"/>
          <w:szCs w:val="32"/>
        </w:rPr>
      </w:pPr>
    </w:p>
    <w:p w14:paraId="5A5CA368" w14:textId="77777777" w:rsidR="008C0DFF"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2EF5A5B9" w14:textId="77777777" w:rsidR="008C0DFF"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（中标后由我单位另行发送）</w:t>
      </w:r>
    </w:p>
    <w:p w14:paraId="20E374FD" w14:textId="77777777" w:rsidR="008C0DFF" w:rsidRDefault="008C0DFF">
      <w:pPr>
        <w:jc w:val="center"/>
        <w:rPr>
          <w:rFonts w:ascii="黑体" w:eastAsia="黑体" w:hAnsi="黑体" w:hint="eastAsia"/>
          <w:b/>
          <w:sz w:val="32"/>
          <w:szCs w:val="32"/>
        </w:rPr>
      </w:pPr>
    </w:p>
    <w:p w14:paraId="510BCC06" w14:textId="77777777" w:rsidR="008C0DFF"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4C9EF246" w14:textId="77777777" w:rsidR="008C0DFF" w:rsidRDefault="00000000">
      <w:pPr>
        <w:pStyle w:val="11"/>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t>1.投标文件必须密封加盖公章投递。</w:t>
      </w:r>
    </w:p>
    <w:p w14:paraId="08C13715" w14:textId="77777777" w:rsidR="008C0DFF" w:rsidRDefault="00000000">
      <w:pPr>
        <w:pStyle w:val="11"/>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t>2.招标单位对投标人提交的投标文件有最终的处置权，不予退还投标人。</w:t>
      </w:r>
    </w:p>
    <w:p w14:paraId="776AD753" w14:textId="77777777" w:rsidR="008C0DFF" w:rsidRDefault="008C0DFF">
      <w:pPr>
        <w:pStyle w:val="11"/>
        <w:autoSpaceDE w:val="0"/>
        <w:autoSpaceDN w:val="0"/>
        <w:adjustRightInd w:val="0"/>
        <w:ind w:left="640" w:firstLineChars="0" w:firstLine="0"/>
        <w:jc w:val="left"/>
        <w:rPr>
          <w:rFonts w:ascii="华文仿宋" w:eastAsia="华文仿宋" w:hAnsi="华文仿宋" w:hint="eastAsia"/>
          <w:kern w:val="0"/>
          <w:sz w:val="32"/>
          <w:szCs w:val="32"/>
          <w:lang w:val="zh-CN"/>
        </w:rPr>
      </w:pPr>
    </w:p>
    <w:p w14:paraId="58D37BEB" w14:textId="77777777" w:rsidR="008C0DFF"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4445CE72" w14:textId="77777777" w:rsidR="008C0DFF" w:rsidRDefault="008C0DFF">
      <w:pPr>
        <w:ind w:firstLine="640"/>
        <w:rPr>
          <w:sz w:val="32"/>
          <w:szCs w:val="32"/>
        </w:rPr>
      </w:pPr>
    </w:p>
    <w:p w14:paraId="450DD0B8" w14:textId="77777777" w:rsidR="008C0DFF" w:rsidRDefault="008C0DFF">
      <w:pPr>
        <w:ind w:firstLine="640"/>
        <w:rPr>
          <w:sz w:val="32"/>
          <w:szCs w:val="32"/>
        </w:rPr>
      </w:pPr>
    </w:p>
    <w:p w14:paraId="3E0CEC80" w14:textId="77777777" w:rsidR="008C0DFF" w:rsidRDefault="008C0DFF">
      <w:pPr>
        <w:ind w:firstLine="640"/>
        <w:rPr>
          <w:sz w:val="32"/>
          <w:szCs w:val="32"/>
        </w:rPr>
      </w:pPr>
    </w:p>
    <w:p w14:paraId="10D9B32F" w14:textId="77777777" w:rsidR="008C0DFF" w:rsidRDefault="00000000">
      <w:pPr>
        <w:widowControl/>
        <w:ind w:firstLine="640"/>
        <w:jc w:val="left"/>
        <w:rPr>
          <w:sz w:val="32"/>
          <w:szCs w:val="32"/>
        </w:rPr>
      </w:pPr>
      <w:r>
        <w:rPr>
          <w:sz w:val="32"/>
          <w:szCs w:val="32"/>
        </w:rPr>
        <w:br w:type="page"/>
      </w:r>
    </w:p>
    <w:p w14:paraId="0ABBCCE6" w14:textId="77777777" w:rsidR="008C0DFF" w:rsidRDefault="00000000">
      <w:pPr>
        <w:ind w:firstLine="560"/>
        <w:jc w:val="center"/>
      </w:pPr>
      <w:r>
        <w:rPr>
          <w:rFonts w:hint="eastAsia"/>
        </w:rPr>
        <w:lastRenderedPageBreak/>
        <w:t>封面</w:t>
      </w:r>
    </w:p>
    <w:p w14:paraId="61B03738" w14:textId="77777777" w:rsidR="008C0DFF" w:rsidRDefault="008C0DFF">
      <w:pPr>
        <w:ind w:firstLineChars="2800" w:firstLine="5880"/>
        <w:rPr>
          <w:rFonts w:ascii="宋体" w:hAnsi="宋体" w:hint="eastAsia"/>
          <w:szCs w:val="28"/>
        </w:rPr>
      </w:pPr>
    </w:p>
    <w:p w14:paraId="40434ADE" w14:textId="77777777" w:rsidR="008C0DFF" w:rsidRDefault="008C0DFF">
      <w:pPr>
        <w:ind w:firstLine="964"/>
        <w:jc w:val="center"/>
        <w:rPr>
          <w:rFonts w:ascii="宋体" w:hAnsi="宋体" w:hint="eastAsia"/>
          <w:b/>
          <w:bCs/>
          <w:sz w:val="48"/>
          <w:szCs w:val="48"/>
        </w:rPr>
      </w:pPr>
    </w:p>
    <w:p w14:paraId="709BF339" w14:textId="77777777" w:rsidR="008C0DFF" w:rsidRDefault="00000000">
      <w:pPr>
        <w:spacing w:line="240" w:lineRule="atLeast"/>
        <w:ind w:firstLine="958"/>
        <w:jc w:val="distribute"/>
        <w:rPr>
          <w:rFonts w:ascii="宋体" w:hAnsi="宋体" w:hint="eastAsia"/>
          <w:b/>
          <w:bCs/>
          <w:sz w:val="36"/>
          <w:szCs w:val="36"/>
        </w:rPr>
      </w:pPr>
      <w:r>
        <w:rPr>
          <w:rFonts w:ascii="宋体" w:hAnsi="宋体" w:cs="方正小标宋简体" w:hint="eastAsia"/>
          <w:sz w:val="36"/>
          <w:szCs w:val="36"/>
        </w:rPr>
        <w:t>X</w:t>
      </w:r>
      <w:r>
        <w:rPr>
          <w:rFonts w:ascii="宋体" w:hAnsi="宋体" w:cs="方正小标宋简体"/>
          <w:sz w:val="36"/>
          <w:szCs w:val="36"/>
        </w:rPr>
        <w:t>XXX(投标单位名称)</w:t>
      </w:r>
    </w:p>
    <w:p w14:paraId="29CEC3F9" w14:textId="77777777" w:rsidR="008C0DFF" w:rsidRDefault="008C0DFF">
      <w:pPr>
        <w:spacing w:line="240" w:lineRule="atLeast"/>
        <w:ind w:firstLine="1446"/>
        <w:jc w:val="center"/>
        <w:rPr>
          <w:rFonts w:ascii="宋体" w:hAnsi="宋体" w:hint="eastAsia"/>
          <w:b/>
          <w:bCs/>
          <w:sz w:val="72"/>
          <w:szCs w:val="72"/>
        </w:rPr>
      </w:pPr>
    </w:p>
    <w:p w14:paraId="7C410171" w14:textId="77777777" w:rsidR="008C0DFF"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64E15205" w14:textId="77777777" w:rsidR="008C0DFF"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33148154" w14:textId="77777777" w:rsidR="008C0DFF"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34B2427E" w14:textId="77777777" w:rsidR="008C0DFF"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35ADA07C" w14:textId="77777777" w:rsidR="008C0DFF" w:rsidRDefault="008C0DFF">
      <w:pPr>
        <w:ind w:firstLine="1446"/>
        <w:jc w:val="center"/>
        <w:rPr>
          <w:rFonts w:ascii="宋体" w:hAnsi="宋体" w:hint="eastAsia"/>
          <w:b/>
          <w:bCs/>
          <w:sz w:val="72"/>
          <w:szCs w:val="72"/>
        </w:rPr>
      </w:pPr>
    </w:p>
    <w:p w14:paraId="60F27E2D" w14:textId="77777777" w:rsidR="008C0DFF" w:rsidRDefault="008C0DFF">
      <w:pPr>
        <w:ind w:firstLine="1446"/>
        <w:rPr>
          <w:rFonts w:ascii="宋体" w:hAnsi="宋体" w:hint="eastAsia"/>
          <w:b/>
          <w:bCs/>
          <w:sz w:val="72"/>
          <w:szCs w:val="72"/>
        </w:rPr>
      </w:pPr>
    </w:p>
    <w:p w14:paraId="51DF68FA" w14:textId="77777777" w:rsidR="008C0DFF" w:rsidRDefault="00000000">
      <w:pPr>
        <w:ind w:firstLine="720"/>
        <w:jc w:val="left"/>
        <w:rPr>
          <w:rFonts w:ascii="宋体" w:hAnsi="宋体" w:hint="eastAsia"/>
          <w:bCs/>
          <w:sz w:val="36"/>
          <w:szCs w:val="36"/>
        </w:rPr>
      </w:pPr>
      <w:r>
        <w:rPr>
          <w:rFonts w:ascii="宋体" w:hAnsi="宋体" w:hint="eastAsia"/>
          <w:bCs/>
          <w:sz w:val="36"/>
          <w:szCs w:val="36"/>
        </w:rPr>
        <w:t>项目名称：</w:t>
      </w:r>
      <w:r>
        <w:rPr>
          <w:rFonts w:ascii="宋体" w:hAnsi="宋体"/>
          <w:bCs/>
          <w:sz w:val="36"/>
          <w:szCs w:val="36"/>
        </w:rPr>
        <w:t>××</w:t>
      </w:r>
    </w:p>
    <w:p w14:paraId="02CB167E" w14:textId="77777777" w:rsidR="008C0DFF" w:rsidRDefault="00000000">
      <w:pPr>
        <w:ind w:firstLine="720"/>
        <w:jc w:val="left"/>
        <w:rPr>
          <w:rFonts w:ascii="宋体" w:hAnsi="宋体" w:hint="eastAsia"/>
          <w:bCs/>
          <w:sz w:val="36"/>
          <w:szCs w:val="36"/>
        </w:rPr>
      </w:pPr>
      <w:r>
        <w:rPr>
          <w:rFonts w:ascii="宋体" w:hAnsi="宋体" w:hint="eastAsia"/>
          <w:bCs/>
          <w:sz w:val="36"/>
          <w:szCs w:val="36"/>
        </w:rPr>
        <w:t>项目编号：</w:t>
      </w:r>
      <w:r>
        <w:rPr>
          <w:rFonts w:ascii="宋体" w:hAnsi="宋体"/>
          <w:bCs/>
          <w:sz w:val="36"/>
          <w:szCs w:val="36"/>
        </w:rPr>
        <w:t>××</w:t>
      </w:r>
    </w:p>
    <w:p w14:paraId="442A80D1" w14:textId="77777777" w:rsidR="008C0DFF" w:rsidRDefault="00000000">
      <w:pPr>
        <w:ind w:firstLine="720"/>
        <w:jc w:val="left"/>
        <w:rPr>
          <w:rFonts w:ascii="宋体" w:hAnsi="宋体" w:hint="eastAsia"/>
          <w:bCs/>
          <w:sz w:val="36"/>
          <w:szCs w:val="36"/>
        </w:rPr>
      </w:pPr>
      <w:r>
        <w:rPr>
          <w:rFonts w:ascii="宋体" w:hAnsi="宋体" w:hint="eastAsia"/>
          <w:bCs/>
          <w:sz w:val="36"/>
          <w:szCs w:val="36"/>
        </w:rPr>
        <w:t>招标编号：</w:t>
      </w:r>
      <w:r>
        <w:rPr>
          <w:rFonts w:ascii="宋体" w:hAnsi="宋体"/>
          <w:bCs/>
          <w:sz w:val="36"/>
          <w:szCs w:val="36"/>
        </w:rPr>
        <w:t>××</w:t>
      </w:r>
    </w:p>
    <w:p w14:paraId="2D9CAFBD" w14:textId="77777777" w:rsidR="008C0DFF" w:rsidRDefault="00000000">
      <w:pPr>
        <w:ind w:firstLine="720"/>
        <w:jc w:val="left"/>
        <w:rPr>
          <w:rFonts w:ascii="宋体" w:hAnsi="宋体" w:hint="eastAsia"/>
          <w:bCs/>
          <w:sz w:val="36"/>
          <w:szCs w:val="36"/>
        </w:rPr>
      </w:pPr>
      <w:r>
        <w:rPr>
          <w:rFonts w:ascii="宋体" w:hAnsi="宋体" w:hint="eastAsia"/>
          <w:bCs/>
          <w:sz w:val="36"/>
          <w:szCs w:val="36"/>
        </w:rPr>
        <w:t>投标人：（盖公章）</w:t>
      </w:r>
    </w:p>
    <w:p w14:paraId="6F0EC005" w14:textId="77777777" w:rsidR="008C0DFF" w:rsidRDefault="00000000">
      <w:pPr>
        <w:widowControl/>
        <w:jc w:val="left"/>
        <w:rPr>
          <w:rFonts w:ascii="宋体" w:hAnsi="宋体" w:hint="eastAsia"/>
          <w:bCs/>
          <w:sz w:val="36"/>
          <w:szCs w:val="36"/>
        </w:rPr>
      </w:pPr>
      <w:r>
        <w:rPr>
          <w:rFonts w:ascii="宋体" w:hAnsi="宋体"/>
          <w:bCs/>
          <w:sz w:val="36"/>
          <w:szCs w:val="36"/>
        </w:rPr>
        <w:br w:type="page"/>
      </w:r>
    </w:p>
    <w:p w14:paraId="23E98245" w14:textId="77777777" w:rsidR="008C0DFF" w:rsidRDefault="008C0DFF">
      <w:pPr>
        <w:ind w:firstLine="720"/>
        <w:jc w:val="left"/>
        <w:rPr>
          <w:rFonts w:ascii="宋体" w:hAnsi="宋体" w:hint="eastAsia"/>
          <w:bCs/>
          <w:sz w:val="36"/>
          <w:szCs w:val="36"/>
        </w:rPr>
      </w:pPr>
    </w:p>
    <w:p w14:paraId="50374DAF" w14:textId="77777777" w:rsidR="008C0DFF" w:rsidRDefault="00000000">
      <w:pPr>
        <w:spacing w:line="360" w:lineRule="auto"/>
        <w:ind w:firstLine="643"/>
        <w:rPr>
          <w:rFonts w:ascii="宋体" w:hAnsi="宋体" w:hint="eastAsia"/>
          <w:b/>
          <w:sz w:val="32"/>
          <w:szCs w:val="32"/>
        </w:rPr>
      </w:pPr>
      <w:r>
        <w:rPr>
          <w:rFonts w:ascii="宋体" w:hAnsi="宋体" w:hint="eastAsia"/>
          <w:b/>
          <w:sz w:val="32"/>
          <w:szCs w:val="32"/>
        </w:rPr>
        <w:t>目录</w:t>
      </w:r>
    </w:p>
    <w:p w14:paraId="74AC0A63" w14:textId="77777777" w:rsidR="008C0DFF" w:rsidRDefault="008C0DFF">
      <w:pPr>
        <w:spacing w:line="360" w:lineRule="auto"/>
        <w:ind w:firstLine="640"/>
        <w:rPr>
          <w:rFonts w:ascii="宋体" w:hAnsi="宋体" w:hint="eastAsia"/>
          <w:sz w:val="32"/>
          <w:szCs w:val="32"/>
        </w:rPr>
      </w:pPr>
    </w:p>
    <w:p w14:paraId="071773AD"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1.投标及履约承诺函</w:t>
      </w:r>
    </w:p>
    <w:p w14:paraId="29BD6321"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政府采购违法行为风险知悉确认书</w:t>
      </w:r>
    </w:p>
    <w:p w14:paraId="6190B411"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sz w:val="32"/>
          <w:szCs w:val="32"/>
        </w:rPr>
        <w:t>3</w:t>
      </w:r>
      <w:r>
        <w:rPr>
          <w:rFonts w:ascii="仿宋_GB2312" w:eastAsia="仿宋_GB2312" w:hAnsi="宋体" w:hint="eastAsia"/>
          <w:sz w:val="32"/>
          <w:szCs w:val="32"/>
        </w:rPr>
        <w:t>.法定代表人授权委托书、法定代表人证明书</w:t>
      </w:r>
    </w:p>
    <w:p w14:paraId="0758CA2B"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sz w:val="32"/>
          <w:szCs w:val="32"/>
        </w:rPr>
        <w:t>4</w:t>
      </w:r>
      <w:r>
        <w:rPr>
          <w:rFonts w:ascii="仿宋_GB2312" w:eastAsia="仿宋_GB2312" w:hAnsi="宋体" w:hint="eastAsia"/>
          <w:sz w:val="32"/>
          <w:szCs w:val="32"/>
        </w:rPr>
        <w:t>.投标人基本情况表</w:t>
      </w:r>
    </w:p>
    <w:p w14:paraId="74508CDD" w14:textId="77777777" w:rsidR="008C0DFF" w:rsidRDefault="00000000">
      <w:pPr>
        <w:spacing w:line="360" w:lineRule="auto"/>
        <w:ind w:firstLine="640"/>
        <w:rPr>
          <w:rFonts w:ascii="仿宋_GB2312" w:eastAsia="仿宋_GB2312" w:hAnsi="宋体" w:hint="eastAsia"/>
          <w:sz w:val="32"/>
          <w:szCs w:val="32"/>
        </w:rPr>
      </w:pPr>
      <w:r>
        <w:rPr>
          <w:rFonts w:ascii="仿宋_GB2312" w:eastAsia="仿宋_GB2312" w:hAnsi="宋体"/>
          <w:sz w:val="32"/>
          <w:szCs w:val="32"/>
        </w:rPr>
        <w:t>5</w:t>
      </w:r>
      <w:r>
        <w:rPr>
          <w:rFonts w:ascii="仿宋_GB2312" w:eastAsia="仿宋_GB2312" w:hAnsi="宋体" w:hint="eastAsia"/>
          <w:sz w:val="32"/>
          <w:szCs w:val="32"/>
        </w:rPr>
        <w:t>.供应商基本情况表</w:t>
      </w:r>
    </w:p>
    <w:p w14:paraId="5138F1CC" w14:textId="77777777" w:rsidR="008C0DFF" w:rsidRDefault="00000000">
      <w:pPr>
        <w:spacing w:line="360" w:lineRule="auto"/>
        <w:ind w:firstLine="640"/>
        <w:rPr>
          <w:rFonts w:ascii="仿宋_GB2312" w:eastAsia="仿宋_GB2312" w:hAnsi="宋体" w:hint="eastAsia"/>
          <w:color w:val="FF0000"/>
          <w:sz w:val="32"/>
          <w:szCs w:val="32"/>
          <w:highlight w:val="yellow"/>
        </w:rPr>
      </w:pPr>
      <w:r>
        <w:rPr>
          <w:rFonts w:ascii="仿宋_GB2312" w:eastAsia="仿宋_GB2312" w:hAnsi="宋体"/>
          <w:sz w:val="32"/>
          <w:szCs w:val="32"/>
        </w:rPr>
        <w:t>6</w:t>
      </w:r>
      <w:r>
        <w:rPr>
          <w:rFonts w:ascii="仿宋_GB2312" w:eastAsia="仿宋_GB2312" w:hAnsi="宋体" w:hint="eastAsia"/>
          <w:sz w:val="32"/>
          <w:szCs w:val="32"/>
        </w:rPr>
        <w:t>.开标一览表(报价表)</w:t>
      </w:r>
    </w:p>
    <w:p w14:paraId="10A0EE29"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7实施方案（工作措施、工作方案、工作手段、工作流程）</w:t>
      </w:r>
    </w:p>
    <w:p w14:paraId="08DD6693"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8.项目重点难点分析、应对措施及相关的合理化建议</w:t>
      </w:r>
    </w:p>
    <w:p w14:paraId="30B4DA6A"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9.项目完成（服务期满）后的服务承诺</w:t>
      </w:r>
    </w:p>
    <w:p w14:paraId="252BD326"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10.违约承诺</w:t>
      </w:r>
    </w:p>
    <w:p w14:paraId="1D502CF4"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11.拟派项目负责人学历及资格证书情况</w:t>
      </w:r>
    </w:p>
    <w:p w14:paraId="27D93F72" w14:textId="77777777" w:rsidR="008C0DFF" w:rsidRDefault="00000000">
      <w:pPr>
        <w:spacing w:line="360" w:lineRule="auto"/>
        <w:ind w:firstLine="640"/>
        <w:jc w:val="left"/>
        <w:rPr>
          <w:rFonts w:ascii="仿宋_GB2312" w:eastAsia="仿宋_GB2312" w:hAnsi="宋体" w:hint="eastAsia"/>
          <w:sz w:val="32"/>
          <w:szCs w:val="32"/>
        </w:rPr>
      </w:pPr>
      <w:r>
        <w:rPr>
          <w:rFonts w:ascii="仿宋_GB2312" w:eastAsia="仿宋_GB2312" w:hAnsi="宋体" w:hint="eastAsia"/>
          <w:sz w:val="32"/>
          <w:szCs w:val="32"/>
        </w:rPr>
        <w:t>12.投标人同类项目业绩情况</w:t>
      </w:r>
    </w:p>
    <w:p w14:paraId="5463B1BC" w14:textId="77777777" w:rsidR="008C0DFF" w:rsidRDefault="00000000">
      <w:pPr>
        <w:spacing w:line="360" w:lineRule="auto"/>
        <w:ind w:firstLine="640"/>
        <w:jc w:val="left"/>
        <w:rPr>
          <w:rFonts w:ascii="仿宋_GB2312" w:eastAsia="仿宋_GB2312" w:hAnsi="宋体" w:hint="eastAsia"/>
          <w:color w:val="FF0000"/>
          <w:sz w:val="32"/>
          <w:szCs w:val="32"/>
        </w:rPr>
      </w:pPr>
      <w:r>
        <w:rPr>
          <w:rFonts w:ascii="仿宋_GB2312" w:eastAsia="仿宋_GB2312" w:hAnsi="宋体" w:hint="eastAsia"/>
          <w:sz w:val="32"/>
          <w:szCs w:val="32"/>
        </w:rPr>
        <w:t>13.拟派本项目团队情况</w:t>
      </w:r>
    </w:p>
    <w:p w14:paraId="0FA6516A" w14:textId="77777777" w:rsidR="008C0DFF" w:rsidRDefault="00000000">
      <w:pPr>
        <w:spacing w:line="360" w:lineRule="auto"/>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4.小微企业、残疾人福利性单位及监狱企业声明函（可选项）</w:t>
      </w:r>
    </w:p>
    <w:p w14:paraId="7A8E1A5C" w14:textId="77777777" w:rsidR="008C0DFF" w:rsidRDefault="00000000">
      <w:pPr>
        <w:spacing w:line="360" w:lineRule="auto"/>
        <w:ind w:firstLine="640"/>
        <w:rPr>
          <w:rFonts w:ascii="宋体" w:hAnsi="宋体" w:hint="eastAsia"/>
          <w:szCs w:val="28"/>
        </w:rPr>
      </w:pPr>
      <w:r>
        <w:rPr>
          <w:rFonts w:ascii="仿宋_GB2312" w:eastAsia="仿宋_GB2312" w:hAnsi="宋体" w:hint="eastAsia"/>
          <w:sz w:val="32"/>
          <w:szCs w:val="32"/>
        </w:rPr>
        <w:t>15.招标文件要求的其他内容及投标人认为需要加以说明的其他内容</w:t>
      </w:r>
    </w:p>
    <w:p w14:paraId="389626DF" w14:textId="77777777" w:rsidR="008C0DFF" w:rsidRDefault="008C0DFF">
      <w:pPr>
        <w:spacing w:line="360" w:lineRule="auto"/>
        <w:ind w:firstLine="560"/>
        <w:rPr>
          <w:rFonts w:ascii="宋体" w:hAnsi="宋体" w:hint="eastAsia"/>
          <w:szCs w:val="28"/>
        </w:rPr>
      </w:pPr>
    </w:p>
    <w:p w14:paraId="735DFEC4" w14:textId="77777777" w:rsidR="008C0DFF" w:rsidRDefault="008C0DFF">
      <w:pPr>
        <w:spacing w:line="360" w:lineRule="auto"/>
        <w:ind w:firstLine="560"/>
        <w:rPr>
          <w:rFonts w:ascii="宋体" w:hAnsi="宋体" w:hint="eastAsia"/>
          <w:szCs w:val="28"/>
        </w:rPr>
      </w:pPr>
    </w:p>
    <w:p w14:paraId="7803A986" w14:textId="77777777" w:rsidR="008C0DFF" w:rsidRDefault="008C0DFF">
      <w:pPr>
        <w:widowControl/>
        <w:jc w:val="left"/>
        <w:rPr>
          <w:rFonts w:ascii="方正小标宋简体" w:eastAsia="方正小标宋简体" w:hAnsi="方正小标宋简体" w:cs="方正小标宋简体" w:hint="eastAsia"/>
          <w:sz w:val="32"/>
        </w:rPr>
      </w:pPr>
      <w:bookmarkStart w:id="0" w:name="_Toc24833"/>
    </w:p>
    <w:bookmarkEnd w:id="0"/>
    <w:p w14:paraId="3F8B717E" w14:textId="77777777" w:rsidR="008C0DFF"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一、投标及履约承诺函</w:t>
      </w:r>
    </w:p>
    <w:p w14:paraId="638DB355" w14:textId="77777777" w:rsidR="008C0DFF" w:rsidRDefault="008C0DFF">
      <w:pPr>
        <w:snapToGrid w:val="0"/>
        <w:spacing w:line="360" w:lineRule="auto"/>
        <w:ind w:firstLine="560"/>
        <w:rPr>
          <w:rFonts w:ascii="宋体" w:hAnsi="宋体" w:hint="eastAsia"/>
        </w:rPr>
      </w:pPr>
    </w:p>
    <w:p w14:paraId="4E25A56F" w14:textId="77777777" w:rsidR="008C0DFF"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15488033"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196AD515"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327D5514"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0D35C0ED"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623703B6"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73963F1F"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66007894"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3B1EAA65"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227BBC5C"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7FF5DCD3"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16258ED4"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39E51E60"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25CB2E08"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w:t>
      </w:r>
      <w:r>
        <w:rPr>
          <w:rFonts w:ascii="仿宋_GB2312" w:eastAsia="仿宋_GB2312" w:hint="eastAsia"/>
          <w:sz w:val="32"/>
          <w:szCs w:val="32"/>
        </w:rPr>
        <w:lastRenderedPageBreak/>
        <w:t>系的不同供应商；</w:t>
      </w:r>
    </w:p>
    <w:p w14:paraId="7EB1A49F"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（2）为采购项目提供整体设计、规范编制或者项目管理、监理、检测等服务。</w:t>
      </w:r>
    </w:p>
    <w:p w14:paraId="00055F0D"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691C2FCA"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79624FD1"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4B9D0128"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w:t>
      </w:r>
      <w:r>
        <w:rPr>
          <w:rFonts w:ascii="仿宋_GB2312" w:eastAsia="仿宋_GB2312" w:hint="eastAsia"/>
          <w:sz w:val="32"/>
          <w:szCs w:val="32"/>
        </w:rPr>
        <w:lastRenderedPageBreak/>
        <w:t>验收工作；若未按上述要求履约，我方愿意接受主管部门的处理处罚。</w:t>
      </w:r>
    </w:p>
    <w:p w14:paraId="61423BAA"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44F7C452"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70335647"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7C81CF7C" w14:textId="77777777" w:rsidR="008C0DFF"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B01C541" w14:textId="77777777" w:rsidR="008C0DFF" w:rsidRDefault="008C0DFF">
      <w:pPr>
        <w:snapToGrid w:val="0"/>
        <w:ind w:firstLine="480"/>
        <w:rPr>
          <w:rFonts w:ascii="仿宋_GB2312" w:eastAsia="仿宋_GB2312" w:hAnsi="宋体" w:hint="eastAsia"/>
          <w:sz w:val="32"/>
          <w:szCs w:val="32"/>
        </w:rPr>
      </w:pPr>
    </w:p>
    <w:p w14:paraId="2DF9162C" w14:textId="77777777" w:rsidR="008C0DFF" w:rsidRDefault="00000000">
      <w:pPr>
        <w:ind w:leftChars="1367" w:left="2871"/>
        <w:jc w:val="left"/>
        <w:rPr>
          <w:rFonts w:ascii="仿宋_GB2312" w:eastAsia="仿宋_GB2312" w:hAnsi="宋体" w:hint="eastAsia"/>
          <w:sz w:val="32"/>
          <w:szCs w:val="32"/>
        </w:rPr>
      </w:pPr>
      <w:r>
        <w:rPr>
          <w:rFonts w:ascii="仿宋_GB2312" w:eastAsia="仿宋_GB2312" w:hAnsi="宋体" w:hint="eastAsia"/>
          <w:sz w:val="32"/>
          <w:szCs w:val="32"/>
        </w:rPr>
        <w:t>投标人（公章）：</w:t>
      </w:r>
    </w:p>
    <w:p w14:paraId="47D45B5E" w14:textId="77777777" w:rsidR="008C0DFF" w:rsidRDefault="00000000">
      <w:pPr>
        <w:ind w:leftChars="1367" w:left="2871"/>
        <w:jc w:val="left"/>
        <w:rPr>
          <w:rFonts w:ascii="仿宋_GB2312" w:eastAsia="仿宋_GB2312" w:hAnsi="宋体" w:hint="eastAsia"/>
          <w:sz w:val="32"/>
          <w:szCs w:val="32"/>
        </w:rPr>
      </w:pPr>
      <w:r>
        <w:rPr>
          <w:rFonts w:ascii="仿宋_GB2312" w:eastAsia="仿宋_GB2312" w:hAnsi="宋体" w:hint="eastAsia"/>
          <w:sz w:val="32"/>
          <w:szCs w:val="32"/>
        </w:rPr>
        <w:t>法定代表人或其授权代表签名：</w:t>
      </w:r>
    </w:p>
    <w:p w14:paraId="38C206A2" w14:textId="77777777" w:rsidR="008C0DFF" w:rsidRDefault="00000000">
      <w:pPr>
        <w:ind w:firstLineChars="1200" w:firstLine="3840"/>
        <w:jc w:val="left"/>
        <w:rPr>
          <w:rFonts w:ascii="仿宋_GB2312" w:eastAsia="仿宋_GB2312" w:hAnsi="宋体" w:hint="eastAsia"/>
          <w:sz w:val="32"/>
          <w:szCs w:val="32"/>
        </w:rPr>
      </w:pPr>
      <w:r>
        <w:rPr>
          <w:rFonts w:ascii="仿宋_GB2312" w:eastAsia="仿宋_GB2312" w:hAnsi="宋体" w:hint="eastAsia"/>
          <w:sz w:val="32"/>
          <w:szCs w:val="32"/>
        </w:rPr>
        <w:t>日期：      年    月    日</w:t>
      </w:r>
    </w:p>
    <w:p w14:paraId="06853465" w14:textId="77777777" w:rsidR="008C0DFF" w:rsidRDefault="008C0DFF">
      <w:pPr>
        <w:ind w:firstLineChars="1200" w:firstLine="3840"/>
        <w:jc w:val="left"/>
        <w:rPr>
          <w:rFonts w:ascii="仿宋_GB2312" w:eastAsia="仿宋_GB2312" w:hAnsi="宋体" w:hint="eastAsia"/>
          <w:sz w:val="32"/>
          <w:szCs w:val="32"/>
        </w:rPr>
      </w:pPr>
    </w:p>
    <w:p w14:paraId="3F37BB5E" w14:textId="77777777" w:rsidR="008C0DFF" w:rsidRDefault="00000000">
      <w:pPr>
        <w:pStyle w:val="a3"/>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lastRenderedPageBreak/>
        <w:t>注：投标人不得更改上述格式及内容，否则后果自行承担</w:t>
      </w:r>
    </w:p>
    <w:p w14:paraId="581BD339" w14:textId="77777777" w:rsidR="008C0DFF" w:rsidRDefault="00000000">
      <w:pPr>
        <w:jc w:val="center"/>
        <w:outlineLvl w:val="4"/>
        <w:rPr>
          <w:rFonts w:ascii="方正小标宋简体" w:eastAsia="方正小标宋简体" w:hAnsi="方正小标宋简体" w:cs="方正小标宋简体" w:hint="eastAsia"/>
          <w:color w:val="000000"/>
          <w:sz w:val="32"/>
        </w:rPr>
      </w:pPr>
      <w:r>
        <w:rPr>
          <w:rFonts w:ascii="方正小标宋简体" w:eastAsia="方正小标宋简体" w:hAnsi="方正小标宋简体" w:cs="方正小标宋简体" w:hint="eastAsia"/>
          <w:color w:val="000000"/>
          <w:sz w:val="32"/>
        </w:rPr>
        <w:t>二、政府采购违法行为风险知悉确认书</w:t>
      </w:r>
    </w:p>
    <w:p w14:paraId="3E8315E3" w14:textId="77777777" w:rsidR="008C0DFF" w:rsidRDefault="008C0DFF">
      <w:pPr>
        <w:spacing w:line="579" w:lineRule="exact"/>
        <w:ind w:firstLineChars="200" w:firstLine="640"/>
        <w:rPr>
          <w:rFonts w:ascii="仿宋_GB2312" w:eastAsia="仿宋_GB2312" w:hAnsi="仿宋_GB2312" w:cs="仿宋_GB2312" w:hint="eastAsia"/>
          <w:color w:val="000000"/>
          <w:sz w:val="32"/>
          <w:szCs w:val="32"/>
        </w:rPr>
      </w:pPr>
    </w:p>
    <w:p w14:paraId="45EB79AF" w14:textId="77777777" w:rsidR="008C0DFF"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本公司在投标前已充分知悉以下情形为参与政府采购活动时的重大风险事项，并承诺已对下述风险提示事项重点排查，做到严谨、诚信、依法依规参与政府采购活动。</w:t>
      </w:r>
    </w:p>
    <w:p w14:paraId="75A80EB4"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一、本公司已充分知悉“隐瞒真实情况，提供虚假资料”的法定情形，相关情形包括但不限于</w:t>
      </w:r>
      <w:r>
        <w:rPr>
          <w:rFonts w:ascii="仿宋_GB2312" w:eastAsia="仿宋_GB2312" w:hAnsi="仿宋_GB2312" w:cs="仿宋_GB2312" w:hint="eastAsia"/>
          <w:color w:val="000000"/>
          <w:sz w:val="32"/>
          <w:szCs w:val="32"/>
        </w:rPr>
        <w:t>：</w:t>
      </w:r>
    </w:p>
    <w:p w14:paraId="4B491151"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（一）通过转让或者租借等方式从其他单位获取资格或者资质证书投标的。</w:t>
      </w:r>
    </w:p>
    <w:p w14:paraId="4D2A2911"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（二）由其他单位或者其他单位负责人在投标供应商编制的投标文件上加盖印章或者签字的。</w:t>
      </w:r>
    </w:p>
    <w:p w14:paraId="65764671"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（三）项目负责人或者主要技术人员不是本单位人员的。</w:t>
      </w:r>
    </w:p>
    <w:p w14:paraId="05795205"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（四）投标保证金不是从投标供应商基本账户转出的。</w:t>
      </w:r>
    </w:p>
    <w:p w14:paraId="1A4C2BB0"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（五）其他隐瞒真实情况、提供虚假资料的行为。</w:t>
      </w:r>
    </w:p>
    <w:p w14:paraId="7734B64E"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二、本公司已充分知悉“与其他采购参加人串通投标”的法定情形，相关情形包括但不限于：</w:t>
      </w:r>
    </w:p>
    <w:p w14:paraId="3C42D775"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（一）投标供应商之间相互约定给予未中标的供应商利益补偿。 </w:t>
      </w:r>
    </w:p>
    <w:p w14:paraId="6B506690"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（二）不同投标供应商的法定代表人、主要经营负责人、项目投标授权代表人、项目负责人、主要技术人员为同一人、属同一单位或者在同一单位缴纳社会保险。</w:t>
      </w:r>
    </w:p>
    <w:p w14:paraId="067B91F6"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（三）不同投标供应商的投标文件由同一单位或者同一人编制，或者由同一人分阶段参与编制的。</w:t>
      </w:r>
    </w:p>
    <w:p w14:paraId="4D9B305B"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（四）不同投标供应商的投标文件或部分投标文件相互混装。</w:t>
      </w:r>
    </w:p>
    <w:p w14:paraId="559AF06B"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（五）不同投标供应商的投标文件内容存在非正常一致。</w:t>
      </w:r>
    </w:p>
    <w:p w14:paraId="34061F26"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（六）由同一单位工作人员为两家以上（含两家）供应商进行同一项投标活动的。</w:t>
      </w:r>
    </w:p>
    <w:p w14:paraId="69E5CC52"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（七）不同投标人的投标报价呈规律性差异。</w:t>
      </w:r>
    </w:p>
    <w:p w14:paraId="2FDC45A0"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（八）不同投标人的投标保证金从同一单位或者个人的账户转出。</w:t>
      </w:r>
    </w:p>
    <w:p w14:paraId="3067CAD1"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（九）主管部门依照法律、法规认定的其他情形。</w:t>
      </w:r>
    </w:p>
    <w:p w14:paraId="18DC768A" w14:textId="77777777" w:rsidR="008C0DFF" w:rsidRDefault="00000000">
      <w:pPr>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三、本公司已充分知悉下列情形所对应的法律风险，并在投标前已对相关风险事项进行排查。</w:t>
      </w:r>
    </w:p>
    <w:p w14:paraId="5CBC51F7" w14:textId="77777777" w:rsidR="008C0DFF" w:rsidRDefault="00000000">
      <w:pPr>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color w:val="000000"/>
          <w:sz w:val="32"/>
          <w:szCs w:val="32"/>
        </w:rPr>
        <w:t>（一）对于</w:t>
      </w:r>
      <w:r>
        <w:rPr>
          <w:rFonts w:ascii="仿宋_GB2312" w:eastAsia="仿宋_GB2312" w:hint="eastAsia"/>
          <w:color w:val="000000"/>
          <w:sz w:val="32"/>
          <w:szCs w:val="32"/>
        </w:rPr>
        <w:t>从</w:t>
      </w:r>
      <w:r>
        <w:rPr>
          <w:rFonts w:ascii="仿宋_GB2312" w:eastAsia="仿宋_GB2312" w:hAnsi="仿宋_GB2312" w:cs="仿宋_GB2312" w:hint="eastAsia"/>
          <w:color w:val="000000"/>
          <w:sz w:val="32"/>
          <w:szCs w:val="32"/>
        </w:rPr>
        <w:t>其他主体</w:t>
      </w:r>
      <w:r>
        <w:rPr>
          <w:rFonts w:ascii="仿宋_GB2312" w:eastAsia="仿宋_GB2312" w:hint="eastAsia"/>
          <w:color w:val="000000"/>
          <w:sz w:val="32"/>
          <w:szCs w:val="32"/>
        </w:rPr>
        <w:t>获取</w:t>
      </w:r>
      <w:r>
        <w:rPr>
          <w:rFonts w:ascii="仿宋_GB2312" w:eastAsia="仿宋_GB2312" w:hAnsi="仿宋_GB2312" w:cs="仿宋_GB2312" w:hint="eastAsia"/>
          <w:color w:val="000000"/>
          <w:sz w:val="32"/>
          <w:szCs w:val="32"/>
        </w:rPr>
        <w:t>的投标资料，供应商应审慎核查，确保投标资料的真实性。</w:t>
      </w:r>
      <w:r>
        <w:rPr>
          <w:rFonts w:ascii="仿宋_GB2312" w:eastAsia="仿宋_GB2312" w:hAnsi="仿宋_GB2312" w:cs="仿宋_GB2312" w:hint="eastAsia"/>
          <w:b/>
          <w:bCs/>
          <w:color w:val="000000"/>
          <w:sz w:val="32"/>
          <w:szCs w:val="32"/>
        </w:rPr>
        <w:t>如主管部门查实投标文件中存在虚假资料的，无论相关资料是否由第三方或本公司员工提供，均不影响主管部门对供应商存在“隐瞒真实情况，提供虚假资料”违法行为的认定。</w:t>
      </w:r>
    </w:p>
    <w:p w14:paraId="3FA155A9"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2B600192"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 xml:space="preserve">（三）对于涉及安全生产、特种作业、抢险救灾、防疫等政府采购项目，供应商实施提供虚假资料、串通投标等违法行为的，主管部门将依法从严处理。 </w:t>
      </w:r>
    </w:p>
    <w:p w14:paraId="1D291B54"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（四）供应商应严格规范项目授权代表、员工参与招标投标的行为，加强对投标文件的审核。项目授权代表、员工</w:t>
      </w:r>
      <w:r>
        <w:rPr>
          <w:rFonts w:ascii="仿宋_GB2312" w:eastAsia="仿宋_GB2312" w:hint="eastAsia"/>
          <w:color w:val="000000"/>
          <w:sz w:val="32"/>
          <w:szCs w:val="32"/>
        </w:rPr>
        <w:t>编制、上传</w:t>
      </w:r>
      <w:r>
        <w:rPr>
          <w:rFonts w:ascii="仿宋_GB2312" w:eastAsia="仿宋_GB2312" w:hAnsi="仿宋_GB2312" w:cs="仿宋_GB2312" w:hint="eastAsia"/>
          <w:color w:val="000000"/>
          <w:sz w:val="32"/>
          <w:szCs w:val="32"/>
        </w:rPr>
        <w:t>投标文件</w:t>
      </w:r>
      <w:r>
        <w:rPr>
          <w:rFonts w:ascii="仿宋_GB2312" w:eastAsia="仿宋_GB2312" w:hint="eastAsia"/>
          <w:color w:val="000000"/>
          <w:sz w:val="32"/>
          <w:szCs w:val="32"/>
        </w:rPr>
        <w:t>等行为</w:t>
      </w:r>
      <w:r>
        <w:rPr>
          <w:rFonts w:ascii="仿宋_GB2312" w:eastAsia="仿宋_GB2312" w:hAnsi="仿宋_GB2312" w:cs="仿宋_GB2312" w:hint="eastAsia"/>
          <w:color w:val="000000"/>
          <w:sz w:val="32"/>
          <w:szCs w:val="32"/>
        </w:rPr>
        <w:t>违反政府采购法律法规或招标文件要求的，投标供应商应当依法承担相应法律责任。</w:t>
      </w:r>
    </w:p>
    <w:p w14:paraId="4D0A1E76" w14:textId="77777777" w:rsidR="008C0DFF" w:rsidRDefault="00000000">
      <w:pPr>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83F7082"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（六）单位负责人为同一人或者存在直接控股、管理关系的不同供应商，不得参加同一合同项下的政府采购活动。相关情形</w:t>
      </w:r>
      <w:r>
        <w:rPr>
          <w:rFonts w:ascii="仿宋_GB2312" w:eastAsia="仿宋_GB2312" w:hint="eastAsia"/>
          <w:color w:val="000000"/>
          <w:sz w:val="32"/>
          <w:szCs w:val="32"/>
        </w:rPr>
        <w:t>如</w:t>
      </w:r>
      <w:r>
        <w:rPr>
          <w:rFonts w:ascii="仿宋_GB2312" w:eastAsia="仿宋_GB2312" w:hAnsi="仿宋_GB2312" w:cs="仿宋_GB2312" w:hint="eastAsia"/>
          <w:color w:val="000000"/>
          <w:sz w:val="32"/>
          <w:szCs w:val="32"/>
        </w:rPr>
        <w:t>查实，依法作投标无效处理；涉嫌串通投标等违法行为的，主管部门将依法调查处理。</w:t>
      </w:r>
    </w:p>
    <w:p w14:paraId="54CBE452" w14:textId="77777777" w:rsidR="008C0DFF" w:rsidRDefault="00000000">
      <w:pPr>
        <w:ind w:firstLineChars="200" w:firstLine="640"/>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四、本公司已充分知悉政府采购违法、违规行为的法律后果。</w:t>
      </w:r>
      <w:r>
        <w:rPr>
          <w:rFonts w:ascii="仿宋_GB2312" w:eastAsia="仿宋_GB2312" w:hAnsi="仿宋_GB2312" w:cs="仿宋_GB2312" w:hint="eastAsia"/>
          <w:color w:val="000000"/>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w:t>
      </w:r>
      <w:r>
        <w:rPr>
          <w:rFonts w:ascii="仿宋_GB2312" w:eastAsia="仿宋_GB2312" w:hAnsi="仿宋_GB2312" w:cs="仿宋_GB2312" w:hint="eastAsia"/>
          <w:color w:val="000000"/>
          <w:sz w:val="32"/>
          <w:szCs w:val="32"/>
        </w:rPr>
        <w:lastRenderedPageBreak/>
        <w:t>处采购金额千分之二十以上千分之三十以下罚款，并由市场监管部门依法吊销营业执照。</w:t>
      </w:r>
    </w:p>
    <w:p w14:paraId="2D03075D" w14:textId="77777777" w:rsidR="008C0DFF" w:rsidRDefault="00000000">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以下文字请投标供应商抄写并确认：“本公司已仔细阅读《政府采购违法行为风险知悉确认书》，充分知悉违法行为的法律后果，并承诺将严谨、诚信、依法依规参与政府采购活动”。</w:t>
      </w:r>
    </w:p>
    <w:p w14:paraId="683E5200" w14:textId="77777777" w:rsidR="008C0DFF" w:rsidRDefault="00000000">
      <w:pPr>
        <w:spacing w:line="579"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u w:val="single"/>
        </w:rPr>
        <w:t xml:space="preserve">                                                    </w:t>
      </w:r>
    </w:p>
    <w:p w14:paraId="39DCB453" w14:textId="77777777" w:rsidR="008C0DFF" w:rsidRDefault="00000000">
      <w:pPr>
        <w:spacing w:line="579" w:lineRule="exact"/>
        <w:rPr>
          <w:rFonts w:ascii="仿宋_GB2312" w:eastAsia="仿宋_GB2312" w:hAnsi="仿宋_GB2312" w:cs="仿宋_GB2312" w:hint="eastAsia"/>
          <w:color w:val="000000"/>
          <w:sz w:val="32"/>
          <w:szCs w:val="32"/>
          <w:u w:val="single"/>
        </w:rPr>
      </w:pPr>
      <w:r>
        <w:rPr>
          <w:rFonts w:ascii="仿宋_GB2312" w:eastAsia="仿宋_GB2312" w:hAnsi="仿宋_GB2312" w:cs="仿宋_GB2312" w:hint="eastAsia"/>
          <w:color w:val="000000"/>
          <w:sz w:val="32"/>
          <w:szCs w:val="32"/>
          <w:u w:val="single"/>
        </w:rPr>
        <w:t xml:space="preserve">                                                    </w:t>
      </w:r>
    </w:p>
    <w:p w14:paraId="62FEA453" w14:textId="77777777" w:rsidR="008C0DFF" w:rsidRDefault="00000000">
      <w:pPr>
        <w:spacing w:line="579"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u w:val="single"/>
        </w:rPr>
        <w:t xml:space="preserve">                                                    </w:t>
      </w:r>
    </w:p>
    <w:p w14:paraId="5DF2EBA0" w14:textId="77777777" w:rsidR="008C0DFF" w:rsidRDefault="00000000">
      <w:pPr>
        <w:spacing w:line="579"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32"/>
          <w:szCs w:val="32"/>
          <w:u w:val="single"/>
        </w:rPr>
        <w:t xml:space="preserve">                                                    </w:t>
      </w:r>
    </w:p>
    <w:p w14:paraId="4B465368" w14:textId="77777777" w:rsidR="008C0DFF" w:rsidRDefault="008C0DFF">
      <w:pPr>
        <w:spacing w:line="579" w:lineRule="exact"/>
        <w:rPr>
          <w:rFonts w:ascii="仿宋_GB2312" w:eastAsia="仿宋_GB2312" w:hAnsi="仿宋_GB2312" w:cs="仿宋_GB2312" w:hint="eastAsia"/>
          <w:color w:val="000000"/>
          <w:sz w:val="32"/>
          <w:szCs w:val="32"/>
        </w:rPr>
      </w:pPr>
    </w:p>
    <w:p w14:paraId="63FAA767" w14:textId="77777777" w:rsidR="008C0DFF" w:rsidRDefault="00000000">
      <w:pPr>
        <w:spacing w:line="579"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负责人/投标授权代表签名：</w:t>
      </w:r>
    </w:p>
    <w:p w14:paraId="21F50677" w14:textId="77777777" w:rsidR="008C0DFF" w:rsidRDefault="00000000">
      <w:pPr>
        <w:spacing w:line="579" w:lineRule="exact"/>
        <w:ind w:firstLineChars="1200" w:firstLine="38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知悉人（公章）：</w:t>
      </w:r>
    </w:p>
    <w:p w14:paraId="5005DA39" w14:textId="77777777" w:rsidR="008C0DFF" w:rsidRDefault="00000000">
      <w:pPr>
        <w:spacing w:line="579" w:lineRule="exact"/>
        <w:rPr>
          <w:color w:val="000000"/>
          <w:sz w:val="32"/>
          <w:szCs w:val="32"/>
        </w:rPr>
      </w:pPr>
      <w:r>
        <w:rPr>
          <w:rFonts w:ascii="仿宋_GB2312" w:eastAsia="仿宋_GB2312" w:hAnsi="仿宋_GB2312" w:cs="仿宋_GB2312" w:hint="eastAsia"/>
          <w:color w:val="000000"/>
          <w:sz w:val="32"/>
          <w:szCs w:val="32"/>
        </w:rPr>
        <w:t xml:space="preserve">                    日期：</w:t>
      </w:r>
    </w:p>
    <w:p w14:paraId="0B919221" w14:textId="77777777" w:rsidR="008C0DFF" w:rsidRDefault="00000000">
      <w:pPr>
        <w:widowControl/>
        <w:jc w:val="left"/>
        <w:rPr>
          <w:rFonts w:ascii="仿宋_GB2312" w:eastAsia="仿宋_GB2312" w:hAnsi="宋体" w:hint="eastAsia"/>
          <w:color w:val="000000"/>
          <w:kern w:val="0"/>
          <w:sz w:val="32"/>
          <w:szCs w:val="32"/>
        </w:rPr>
      </w:pPr>
      <w:r>
        <w:rPr>
          <w:rFonts w:ascii="仿宋_GB2312" w:eastAsia="仿宋_GB2312"/>
          <w:b/>
          <w:bCs/>
          <w:color w:val="000000"/>
          <w:sz w:val="32"/>
          <w:szCs w:val="32"/>
        </w:rPr>
        <w:br w:type="page"/>
      </w:r>
    </w:p>
    <w:p w14:paraId="6A9FB229" w14:textId="77777777" w:rsidR="008C0DFF" w:rsidRDefault="00000000">
      <w:pPr>
        <w:jc w:val="center"/>
        <w:outlineLvl w:val="4"/>
        <w:rPr>
          <w:rFonts w:ascii="方正小标宋简体" w:eastAsia="方正小标宋简体" w:hAnsi="方正小标宋简体" w:cs="方正小标宋简体" w:hint="eastAsia"/>
          <w:sz w:val="32"/>
        </w:rPr>
      </w:pPr>
      <w:bookmarkStart w:id="1" w:name="_Toc275865607"/>
      <w:bookmarkStart w:id="2" w:name="_Toc50736477"/>
      <w:bookmarkStart w:id="3" w:name="_Toc480754205"/>
      <w:bookmarkStart w:id="4" w:name="_Toc52165081"/>
      <w:bookmarkStart w:id="5" w:name="_Toc50737297"/>
      <w:bookmarkStart w:id="6" w:name="_Toc50737329"/>
      <w:bookmarkStart w:id="7" w:name="_Toc50736476"/>
      <w:bookmarkStart w:id="8" w:name="_Toc50737328"/>
      <w:bookmarkStart w:id="9" w:name="_Toc50691034"/>
      <w:bookmarkStart w:id="10" w:name="_Toc52165080"/>
      <w:bookmarkStart w:id="11" w:name="_Toc50737296"/>
      <w:r>
        <w:rPr>
          <w:rFonts w:ascii="方正小标宋简体" w:eastAsia="方正小标宋简体" w:hAnsi="方正小标宋简体" w:cs="方正小标宋简体" w:hint="eastAsia"/>
          <w:sz w:val="32"/>
        </w:rPr>
        <w:lastRenderedPageBreak/>
        <w:t>三、法定代表人授权委托书、法定代表人证明书</w:t>
      </w:r>
    </w:p>
    <w:p w14:paraId="0B82B540" w14:textId="77777777" w:rsidR="008C0DFF" w:rsidRDefault="008C0DFF">
      <w:pPr>
        <w:spacing w:line="360" w:lineRule="auto"/>
        <w:ind w:firstLine="562"/>
        <w:jc w:val="center"/>
        <w:rPr>
          <w:rFonts w:ascii="仿宋_GB2312" w:eastAsia="仿宋_GB2312" w:hAnsi="宋体" w:hint="eastAsia"/>
          <w:sz w:val="32"/>
          <w:szCs w:val="32"/>
        </w:rPr>
      </w:pPr>
    </w:p>
    <w:p w14:paraId="3070105F" w14:textId="77777777" w:rsidR="008C0DFF"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5630E839" w14:textId="77777777" w:rsidR="008C0DFF" w:rsidRDefault="008C0DFF">
      <w:pPr>
        <w:spacing w:line="360" w:lineRule="auto"/>
        <w:ind w:firstLine="560"/>
        <w:rPr>
          <w:rFonts w:ascii="仿宋_GB2312" w:eastAsia="仿宋_GB2312" w:hAnsi="宋体" w:hint="eastAsia"/>
          <w:sz w:val="32"/>
          <w:szCs w:val="32"/>
        </w:rPr>
      </w:pPr>
    </w:p>
    <w:p w14:paraId="2D49B923"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本授权委托书声明：注册于</w:t>
      </w:r>
      <w:r>
        <w:rPr>
          <w:rFonts w:ascii="仿宋_GB2312" w:eastAsia="仿宋_GB2312" w:hAnsi="宋体" w:hint="eastAsia"/>
          <w:sz w:val="32"/>
          <w:szCs w:val="32"/>
          <w:u w:val="single"/>
        </w:rPr>
        <w:t xml:space="preserve"> （投标人地址）  </w:t>
      </w:r>
      <w:r>
        <w:rPr>
          <w:rFonts w:ascii="仿宋_GB2312" w:eastAsia="仿宋_GB2312" w:hAnsi="宋体" w:hint="eastAsia"/>
          <w:sz w:val="32"/>
          <w:szCs w:val="32"/>
        </w:rPr>
        <w:t>的</w:t>
      </w:r>
      <w:r>
        <w:rPr>
          <w:rFonts w:ascii="仿宋_GB2312" w:eastAsia="仿宋_GB2312" w:hAnsi="宋体" w:hint="eastAsia"/>
          <w:sz w:val="32"/>
          <w:szCs w:val="32"/>
          <w:u w:val="single"/>
        </w:rPr>
        <w:t xml:space="preserve">  （投标人名称）    </w:t>
      </w:r>
      <w:r>
        <w:rPr>
          <w:rFonts w:ascii="仿宋_GB2312" w:eastAsia="仿宋_GB2312" w:hAnsi="宋体" w:hint="eastAsia"/>
          <w:sz w:val="32"/>
          <w:szCs w:val="32"/>
        </w:rPr>
        <w:t>在下面签名的</w:t>
      </w:r>
      <w:r>
        <w:rPr>
          <w:rFonts w:ascii="仿宋_GB2312" w:eastAsia="仿宋_GB2312" w:hAnsi="宋体" w:hint="eastAsia"/>
          <w:sz w:val="32"/>
          <w:szCs w:val="32"/>
          <w:u w:val="single"/>
        </w:rPr>
        <w:t>（法定代表人姓名、职务）</w:t>
      </w:r>
      <w:r>
        <w:rPr>
          <w:rFonts w:ascii="仿宋_GB2312" w:eastAsia="仿宋_GB2312" w:hAnsi="宋体" w:hint="eastAsia"/>
          <w:sz w:val="32"/>
          <w:szCs w:val="32"/>
        </w:rPr>
        <w:t>在此授权</w:t>
      </w:r>
      <w:r>
        <w:rPr>
          <w:rFonts w:ascii="仿宋_GB2312" w:eastAsia="仿宋_GB2312" w:hAnsi="宋体" w:hint="eastAsia"/>
          <w:sz w:val="32"/>
          <w:szCs w:val="32"/>
          <w:u w:val="single"/>
        </w:rPr>
        <w:t>（被授权人姓名、职务）</w:t>
      </w:r>
      <w:r>
        <w:rPr>
          <w:rFonts w:ascii="仿宋_GB2312" w:eastAsia="仿宋_GB2312" w:hAnsi="宋体" w:hint="eastAsia"/>
          <w:sz w:val="32"/>
          <w:szCs w:val="32"/>
        </w:rPr>
        <w:t>作为我公司的合法代理人，就</w:t>
      </w:r>
      <w:r>
        <w:rPr>
          <w:rFonts w:ascii="仿宋_GB2312" w:eastAsia="仿宋_GB2312" w:hAnsi="宋体" w:hint="eastAsia"/>
          <w:sz w:val="32"/>
          <w:szCs w:val="32"/>
          <w:u w:val="single"/>
        </w:rPr>
        <w:t>（项目名称、招标编号）</w:t>
      </w:r>
      <w:r>
        <w:rPr>
          <w:rFonts w:ascii="仿宋_GB2312" w:eastAsia="仿宋_GB2312" w:hAnsi="宋体" w:hint="eastAsia"/>
          <w:sz w:val="32"/>
          <w:szCs w:val="32"/>
        </w:rPr>
        <w:t>的招投标活动，采购合同的签订、执行、完成和售后服务，作为投标人代表以我方的名义处理一切与之有关的事务。</w:t>
      </w:r>
    </w:p>
    <w:p w14:paraId="005032CF"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被授权人</w:t>
      </w:r>
      <w:r>
        <w:rPr>
          <w:rFonts w:ascii="仿宋_GB2312" w:eastAsia="仿宋_GB2312" w:hAnsi="宋体" w:hint="eastAsia"/>
          <w:sz w:val="32"/>
          <w:szCs w:val="32"/>
          <w:u w:val="single"/>
        </w:rPr>
        <w:t>（投标人授权代表）</w:t>
      </w:r>
      <w:r>
        <w:rPr>
          <w:rFonts w:ascii="仿宋_GB2312" w:eastAsia="仿宋_GB2312" w:hAnsi="宋体" w:hint="eastAsia"/>
          <w:sz w:val="32"/>
          <w:szCs w:val="32"/>
        </w:rPr>
        <w:t>无转委托权限。</w:t>
      </w:r>
    </w:p>
    <w:p w14:paraId="1FB9E06E"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本授权书自法定代表人签字之日起生效，特此声明。</w:t>
      </w:r>
    </w:p>
    <w:p w14:paraId="38E39C67"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随附《法定代表人证明》</w:t>
      </w:r>
    </w:p>
    <w:p w14:paraId="0EF3E560" w14:textId="77777777" w:rsidR="008C0DFF" w:rsidRDefault="008C0DFF">
      <w:pPr>
        <w:spacing w:line="360" w:lineRule="auto"/>
        <w:ind w:firstLine="560"/>
        <w:rPr>
          <w:rFonts w:ascii="仿宋_GB2312" w:eastAsia="仿宋_GB2312" w:hAnsi="宋体" w:hint="eastAsia"/>
          <w:sz w:val="32"/>
          <w:szCs w:val="32"/>
        </w:rPr>
      </w:pPr>
    </w:p>
    <w:p w14:paraId="3DB35211" w14:textId="77777777" w:rsidR="008C0DFF" w:rsidRDefault="008C0DFF">
      <w:pPr>
        <w:spacing w:line="360" w:lineRule="auto"/>
        <w:rPr>
          <w:rFonts w:ascii="仿宋_GB2312" w:eastAsia="仿宋_GB2312" w:hAnsi="宋体" w:hint="eastAsia"/>
          <w:sz w:val="32"/>
          <w:szCs w:val="32"/>
        </w:rPr>
      </w:pPr>
    </w:p>
    <w:p w14:paraId="236026E0"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投标人名称（单位盖公章）：                                                     </w:t>
      </w:r>
    </w:p>
    <w:p w14:paraId="3AC02AE7"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法定代表人（签字或盖章）：</w:t>
      </w:r>
    </w:p>
    <w:p w14:paraId="793ABD5A"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签字日期：        年   月   日</w:t>
      </w:r>
    </w:p>
    <w:p w14:paraId="5D7F12F0"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被授权人（投标人授权代表）（签字或盖章）：                                     </w:t>
      </w:r>
    </w:p>
    <w:p w14:paraId="6F067B18" w14:textId="77777777" w:rsidR="008C0DFF" w:rsidRDefault="008C0DFF">
      <w:pPr>
        <w:spacing w:line="360" w:lineRule="auto"/>
        <w:ind w:firstLine="560"/>
        <w:rPr>
          <w:rFonts w:ascii="仿宋_GB2312" w:eastAsia="仿宋_GB2312" w:hAnsi="宋体" w:hint="eastAsia"/>
          <w:sz w:val="32"/>
          <w:szCs w:val="32"/>
        </w:rPr>
      </w:pPr>
    </w:p>
    <w:p w14:paraId="66AD35DC" w14:textId="77777777" w:rsidR="008C0DFF" w:rsidRDefault="008C0DFF">
      <w:pPr>
        <w:spacing w:line="360" w:lineRule="auto"/>
        <w:ind w:firstLine="560"/>
        <w:rPr>
          <w:rFonts w:ascii="仿宋_GB2312" w:eastAsia="仿宋_GB2312" w:hAnsi="宋体" w:hint="eastAsia"/>
          <w:sz w:val="32"/>
          <w:szCs w:val="32"/>
        </w:rPr>
      </w:pPr>
    </w:p>
    <w:p w14:paraId="1DF839BA"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附：被授权人身份证复印件</w:t>
      </w:r>
      <w:bookmarkEnd w:id="7"/>
      <w:bookmarkEnd w:id="8"/>
      <w:bookmarkEnd w:id="9"/>
      <w:bookmarkEnd w:id="10"/>
      <w:bookmarkEnd w:id="11"/>
    </w:p>
    <w:p w14:paraId="56CB5143" w14:textId="77777777" w:rsidR="008C0DFF" w:rsidRDefault="008C0DFF">
      <w:pPr>
        <w:spacing w:line="360" w:lineRule="auto"/>
        <w:ind w:firstLine="560"/>
        <w:jc w:val="center"/>
        <w:rPr>
          <w:rFonts w:ascii="宋体" w:hAnsi="宋体" w:hint="eastAsia"/>
        </w:rPr>
      </w:pPr>
    </w:p>
    <w:p w14:paraId="50F95620" w14:textId="77777777" w:rsidR="008C0DFF"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法定代表人证明书</w:t>
      </w:r>
    </w:p>
    <w:p w14:paraId="0869DADA" w14:textId="77777777" w:rsidR="008C0DFF" w:rsidRDefault="008C0DFF">
      <w:pPr>
        <w:spacing w:line="360" w:lineRule="auto"/>
        <w:ind w:firstLine="562"/>
        <w:rPr>
          <w:rFonts w:ascii="仿宋_GB2312" w:eastAsia="仿宋_GB2312" w:hAnsi="宋体" w:hint="eastAsia"/>
          <w:b/>
          <w:sz w:val="32"/>
          <w:szCs w:val="32"/>
        </w:rPr>
      </w:pPr>
    </w:p>
    <w:p w14:paraId="5FFD8CC6"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__________同志，现任我单位职务，为法定代表人，特此证明。</w:t>
      </w:r>
    </w:p>
    <w:p w14:paraId="1D0E6EE2"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本证明书自签发之日起生效，有效期与本公司投标文件中标注的投标有效期相同。</w:t>
      </w:r>
    </w:p>
    <w:p w14:paraId="4DC09D9B"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附：</w:t>
      </w:r>
    </w:p>
    <w:p w14:paraId="716B246A"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营业执照（注册号）：</w:t>
      </w:r>
    </w:p>
    <w:p w14:paraId="3660DFEF" w14:textId="77777777" w:rsidR="008C0DFF" w:rsidRDefault="008C0DFF">
      <w:pPr>
        <w:spacing w:line="360" w:lineRule="auto"/>
        <w:ind w:firstLine="560"/>
        <w:rPr>
          <w:rFonts w:ascii="仿宋_GB2312" w:eastAsia="仿宋_GB2312" w:hAnsi="宋体" w:hint="eastAsia"/>
          <w:sz w:val="32"/>
          <w:szCs w:val="32"/>
        </w:rPr>
      </w:pPr>
    </w:p>
    <w:p w14:paraId="3D7B9D2E" w14:textId="77777777" w:rsidR="008C0DFF" w:rsidRDefault="008C0DFF">
      <w:pPr>
        <w:spacing w:line="360" w:lineRule="auto"/>
        <w:ind w:firstLine="560"/>
        <w:rPr>
          <w:rFonts w:ascii="仿宋_GB2312" w:eastAsia="仿宋_GB2312" w:hAnsi="宋体" w:hint="eastAsia"/>
          <w:sz w:val="32"/>
          <w:szCs w:val="32"/>
        </w:rPr>
      </w:pPr>
    </w:p>
    <w:p w14:paraId="4A49C0E2" w14:textId="77777777" w:rsidR="008C0DFF" w:rsidRDefault="008C0DFF">
      <w:pPr>
        <w:spacing w:line="360" w:lineRule="auto"/>
        <w:ind w:firstLine="560"/>
        <w:rPr>
          <w:rFonts w:ascii="仿宋_GB2312" w:eastAsia="仿宋_GB2312" w:hAnsi="宋体" w:hint="eastAsia"/>
          <w:sz w:val="32"/>
          <w:szCs w:val="32"/>
        </w:rPr>
      </w:pPr>
    </w:p>
    <w:p w14:paraId="0A796968" w14:textId="77777777" w:rsidR="008C0DFF" w:rsidRDefault="008C0DFF">
      <w:pPr>
        <w:spacing w:line="360" w:lineRule="auto"/>
        <w:ind w:firstLine="560"/>
        <w:rPr>
          <w:rFonts w:ascii="仿宋_GB2312" w:eastAsia="仿宋_GB2312" w:hAnsi="宋体" w:hint="eastAsia"/>
          <w:sz w:val="32"/>
          <w:szCs w:val="32"/>
        </w:rPr>
      </w:pPr>
    </w:p>
    <w:p w14:paraId="6ECD834F"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附：法定代表人身份证复印件：</w:t>
      </w:r>
    </w:p>
    <w:p w14:paraId="5D33674E" w14:textId="77777777" w:rsidR="008C0DFF" w:rsidRDefault="008C0DFF">
      <w:pPr>
        <w:spacing w:line="360" w:lineRule="auto"/>
        <w:ind w:firstLine="560"/>
        <w:rPr>
          <w:rFonts w:ascii="仿宋_GB2312" w:eastAsia="仿宋_GB2312" w:hAnsi="宋体" w:hint="eastAsia"/>
          <w:sz w:val="32"/>
          <w:szCs w:val="32"/>
        </w:rPr>
      </w:pPr>
    </w:p>
    <w:p w14:paraId="180F140C" w14:textId="77777777" w:rsidR="008C0DFF" w:rsidRDefault="008C0DFF">
      <w:pPr>
        <w:spacing w:line="360" w:lineRule="auto"/>
        <w:ind w:firstLine="560"/>
        <w:rPr>
          <w:rFonts w:ascii="宋体" w:hAnsi="宋体" w:hint="eastAsia"/>
        </w:rPr>
      </w:pPr>
    </w:p>
    <w:p w14:paraId="1580DBBD" w14:textId="77777777" w:rsidR="008C0DFF" w:rsidRDefault="008C0DFF">
      <w:pPr>
        <w:spacing w:line="360" w:lineRule="auto"/>
        <w:ind w:firstLine="560"/>
        <w:rPr>
          <w:rFonts w:ascii="宋体" w:hAnsi="宋体" w:hint="eastAsia"/>
        </w:rPr>
      </w:pPr>
    </w:p>
    <w:p w14:paraId="0B7AB12A" w14:textId="77777777" w:rsidR="008C0DFF" w:rsidRDefault="008C0DFF">
      <w:pPr>
        <w:spacing w:line="360" w:lineRule="auto"/>
        <w:ind w:firstLine="560"/>
        <w:rPr>
          <w:rFonts w:ascii="宋体" w:hAnsi="宋体" w:hint="eastAsia"/>
        </w:rPr>
      </w:pPr>
    </w:p>
    <w:p w14:paraId="7CEB4104" w14:textId="77777777" w:rsidR="008C0DFF" w:rsidRDefault="008C0DFF">
      <w:pPr>
        <w:spacing w:line="360" w:lineRule="auto"/>
        <w:ind w:firstLine="562"/>
        <w:jc w:val="center"/>
        <w:rPr>
          <w:rFonts w:ascii="宋体" w:hAnsi="宋体" w:hint="eastAsia"/>
          <w:b/>
        </w:rPr>
      </w:pPr>
    </w:p>
    <w:p w14:paraId="682A2F76" w14:textId="77777777" w:rsidR="008C0DFF"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356BA932" w14:textId="77777777" w:rsidR="008C0DFF"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7E46A925" w14:textId="77777777" w:rsidR="008C0DFF" w:rsidRDefault="008C0DFF">
      <w:pPr>
        <w:spacing w:line="360" w:lineRule="auto"/>
        <w:ind w:firstLine="640"/>
        <w:jc w:val="center"/>
        <w:rPr>
          <w:rFonts w:ascii="方正小标宋简体" w:eastAsia="方正小标宋简体" w:hAnsi="方正小标宋简体" w:cs="方正小标宋简体" w:hint="eastAsia"/>
          <w:bCs/>
          <w:sz w:val="32"/>
        </w:rPr>
      </w:pPr>
    </w:p>
    <w:p w14:paraId="77D3E34E" w14:textId="77777777" w:rsidR="008C0DFF" w:rsidRDefault="00000000">
      <w:pPr>
        <w:spacing w:line="360" w:lineRule="auto"/>
        <w:ind w:firstLine="560"/>
        <w:rPr>
          <w:rFonts w:ascii="仿宋_GB2312" w:eastAsia="仿宋_GB2312" w:hAnsi="宋体" w:hint="eastAsia"/>
          <w:sz w:val="32"/>
          <w:szCs w:val="32"/>
        </w:rPr>
      </w:pPr>
      <w:bookmarkStart w:id="12" w:name="_Toc275865616"/>
      <w:bookmarkStart w:id="13" w:name="_Toc480756074"/>
      <w:bookmarkStart w:id="14" w:name="_Toc173553182"/>
      <w:bookmarkStart w:id="15" w:name="_Toc480754207"/>
      <w:bookmarkStart w:id="16" w:name="_Toc480789478"/>
      <w:bookmarkStart w:id="17" w:name="_Toc480755928"/>
      <w:r>
        <w:rPr>
          <w:rFonts w:ascii="仿宋_GB2312" w:eastAsia="仿宋_GB2312" w:hAnsi="宋体" w:hint="eastAsia"/>
          <w:sz w:val="32"/>
          <w:szCs w:val="32"/>
        </w:rPr>
        <w:t>投标人基本情况表</w:t>
      </w:r>
      <w:bookmarkEnd w:id="12"/>
      <w:bookmarkEnd w:id="13"/>
      <w:bookmarkEnd w:id="14"/>
      <w:bookmarkEnd w:id="15"/>
      <w:bookmarkEnd w:id="16"/>
      <w:bookmarkEnd w:id="17"/>
    </w:p>
    <w:p w14:paraId="16C412B6"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公司名称：              电话号码：           </w:t>
      </w:r>
    </w:p>
    <w:p w14:paraId="7B0E8ED4"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地    址：              传    真：           </w:t>
      </w:r>
    </w:p>
    <w:p w14:paraId="788A5C7D"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注册资金：              经济性质：           </w:t>
      </w:r>
    </w:p>
    <w:p w14:paraId="6F0B22D1"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经营范围：</w:t>
      </w:r>
    </w:p>
    <w:p w14:paraId="19438C10"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hint="eastAsia"/>
          <w:sz w:val="32"/>
          <w:szCs w:val="32"/>
        </w:rPr>
        <w:t xml:space="preserve">公司开户银行名称及账号：                       </w:t>
      </w:r>
    </w:p>
    <w:p w14:paraId="4F60F716" w14:textId="77777777" w:rsidR="008C0DFF" w:rsidRDefault="00000000">
      <w:pPr>
        <w:spacing w:line="360" w:lineRule="auto"/>
        <w:ind w:firstLine="560"/>
        <w:rPr>
          <w:rFonts w:ascii="仿宋_GB2312" w:eastAsia="仿宋_GB2312" w:hAnsi="宋体" w:hint="eastAsia"/>
          <w:sz w:val="32"/>
          <w:szCs w:val="32"/>
        </w:rPr>
      </w:pPr>
      <w:r>
        <w:rPr>
          <w:rFonts w:ascii="仿宋_GB2312" w:eastAsia="仿宋_GB2312" w:hAnsi="宋体" w:cs="仿宋" w:hint="eastAsia"/>
          <w:sz w:val="32"/>
          <w:szCs w:val="32"/>
        </w:rPr>
        <w:t>统一社会信用代码证</w:t>
      </w:r>
      <w:r>
        <w:rPr>
          <w:rFonts w:ascii="仿宋_GB2312" w:eastAsia="仿宋_GB2312" w:hAnsi="宋体" w:hint="eastAsia"/>
          <w:sz w:val="32"/>
          <w:szCs w:val="32"/>
        </w:rPr>
        <w:t xml:space="preserve">号：                                </w:t>
      </w:r>
    </w:p>
    <w:p w14:paraId="55F3E673"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公司简介</w:t>
      </w:r>
    </w:p>
    <w:p w14:paraId="08DCB35B"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文字描述：发展历程、经营规模及服务理念、技术力量、财务状况、管理水平等方面进行阐述；</w:t>
      </w:r>
    </w:p>
    <w:p w14:paraId="15D95AEA"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图片描述：经营场所、主要或关键产品介绍、生产场所及服务流程等。</w:t>
      </w:r>
    </w:p>
    <w:p w14:paraId="4E8186F8" w14:textId="77777777" w:rsidR="008C0DFF" w:rsidRDefault="008C0DFF">
      <w:pPr>
        <w:spacing w:line="360" w:lineRule="auto"/>
        <w:ind w:firstLine="560"/>
        <w:rPr>
          <w:rFonts w:ascii="仿宋_GB2312" w:eastAsia="仿宋_GB2312" w:hAnsi="宋体" w:hint="eastAsia"/>
          <w:sz w:val="32"/>
          <w:szCs w:val="32"/>
        </w:rPr>
      </w:pPr>
    </w:p>
    <w:p w14:paraId="5A23A844" w14:textId="77777777" w:rsidR="008C0DFF" w:rsidRDefault="008C0DFF">
      <w:pPr>
        <w:spacing w:line="360" w:lineRule="auto"/>
        <w:ind w:firstLine="560"/>
        <w:rPr>
          <w:rFonts w:ascii="仿宋_GB2312" w:eastAsia="仿宋_GB2312" w:hAnsi="宋体" w:hint="eastAsia"/>
          <w:sz w:val="32"/>
          <w:szCs w:val="32"/>
        </w:rPr>
      </w:pPr>
    </w:p>
    <w:p w14:paraId="24FB202E" w14:textId="77777777" w:rsidR="008C0DFF" w:rsidRDefault="008C0DFF">
      <w:pPr>
        <w:spacing w:line="360" w:lineRule="auto"/>
        <w:ind w:firstLine="562"/>
        <w:jc w:val="center"/>
        <w:rPr>
          <w:rFonts w:ascii="仿宋_GB2312" w:eastAsia="仿宋_GB2312" w:hAnsi="宋体" w:hint="eastAsia"/>
          <w:b/>
          <w:sz w:val="32"/>
          <w:szCs w:val="32"/>
        </w:rPr>
      </w:pPr>
    </w:p>
    <w:p w14:paraId="510E58A1" w14:textId="77777777" w:rsidR="008C0DFF" w:rsidRDefault="008C0DFF">
      <w:pPr>
        <w:spacing w:line="360" w:lineRule="auto"/>
        <w:ind w:firstLine="562"/>
        <w:jc w:val="center"/>
        <w:rPr>
          <w:rFonts w:ascii="宋体" w:hAnsi="宋体" w:hint="eastAsia"/>
          <w:b/>
        </w:rPr>
      </w:pPr>
    </w:p>
    <w:p w14:paraId="2E6B031D" w14:textId="77777777" w:rsidR="008C0DFF" w:rsidRDefault="008C0DFF">
      <w:pPr>
        <w:spacing w:line="360" w:lineRule="auto"/>
        <w:ind w:firstLine="562"/>
        <w:jc w:val="center"/>
        <w:rPr>
          <w:rFonts w:ascii="宋体" w:hAnsi="宋体" w:hint="eastAsia"/>
          <w:b/>
        </w:rPr>
      </w:pPr>
    </w:p>
    <w:p w14:paraId="5A633538" w14:textId="77777777" w:rsidR="008C0DFF" w:rsidRDefault="008C0DFF">
      <w:pPr>
        <w:spacing w:line="360" w:lineRule="auto"/>
        <w:ind w:firstLine="562"/>
        <w:jc w:val="center"/>
        <w:rPr>
          <w:rFonts w:ascii="宋体" w:hAnsi="宋体" w:hint="eastAsia"/>
          <w:b/>
        </w:rPr>
      </w:pPr>
    </w:p>
    <w:p w14:paraId="2AFD7C56" w14:textId="77777777" w:rsidR="008C0DFF" w:rsidRDefault="008C0DFF">
      <w:pPr>
        <w:spacing w:line="360" w:lineRule="auto"/>
        <w:ind w:firstLine="562"/>
        <w:jc w:val="center"/>
        <w:rPr>
          <w:rFonts w:ascii="宋体" w:hAnsi="宋体" w:hint="eastAsia"/>
          <w:b/>
        </w:rPr>
      </w:pPr>
    </w:p>
    <w:p w14:paraId="5997C4A9" w14:textId="77777777" w:rsidR="008C0DFF" w:rsidRDefault="008C0DFF">
      <w:pPr>
        <w:widowControl/>
        <w:jc w:val="left"/>
        <w:rPr>
          <w:rFonts w:ascii="方正小标宋简体" w:eastAsia="方正小标宋简体" w:hAnsi="方正小标宋简体" w:cs="方正小标宋简体" w:hint="eastAsia"/>
          <w:b/>
          <w:sz w:val="32"/>
        </w:rPr>
      </w:pPr>
    </w:p>
    <w:p w14:paraId="2E6063EF" w14:textId="77777777" w:rsidR="008C0DFF" w:rsidRDefault="008C0DFF">
      <w:pPr>
        <w:spacing w:line="360" w:lineRule="auto"/>
        <w:ind w:firstLine="643"/>
        <w:jc w:val="center"/>
        <w:rPr>
          <w:rFonts w:ascii="方正小标宋简体" w:eastAsia="方正小标宋简体" w:hAnsi="方正小标宋简体" w:cs="方正小标宋简体" w:hint="eastAsia"/>
          <w:sz w:val="32"/>
        </w:rPr>
      </w:pPr>
    </w:p>
    <w:p w14:paraId="42E687D0" w14:textId="77777777" w:rsidR="008C0DFF"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五、供应商基本情况表</w:t>
      </w:r>
    </w:p>
    <w:p w14:paraId="20F5150D" w14:textId="77777777" w:rsidR="008C0DFF" w:rsidRDefault="00000000">
      <w:pPr>
        <w:spacing w:line="360" w:lineRule="auto"/>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28"/>
          <w:szCs w:val="28"/>
          <w:shd w:val="clear" w:color="auto" w:fill="FFFFFF"/>
        </w:rPr>
        <w:t>填表单位：（加盖单位公章）                填表日期： 年 月 日</w:t>
      </w:r>
    </w:p>
    <w:tbl>
      <w:tblPr>
        <w:tblStyle w:val="a6"/>
        <w:tblW w:w="9885" w:type="dxa"/>
        <w:jc w:val="center"/>
        <w:tblLayout w:type="fixed"/>
        <w:tblLook w:val="04A0" w:firstRow="1" w:lastRow="0" w:firstColumn="1" w:lastColumn="0" w:noHBand="0" w:noVBand="1"/>
      </w:tblPr>
      <w:tblGrid>
        <w:gridCol w:w="945"/>
        <w:gridCol w:w="630"/>
        <w:gridCol w:w="1471"/>
        <w:gridCol w:w="449"/>
        <w:gridCol w:w="1635"/>
        <w:gridCol w:w="1935"/>
        <w:gridCol w:w="1410"/>
        <w:gridCol w:w="1410"/>
      </w:tblGrid>
      <w:tr w:rsidR="008C0DFF" w14:paraId="1C546674" w14:textId="77777777">
        <w:trPr>
          <w:jc w:val="center"/>
        </w:trPr>
        <w:tc>
          <w:tcPr>
            <w:tcW w:w="1575" w:type="dxa"/>
            <w:gridSpan w:val="2"/>
          </w:tcPr>
          <w:p w14:paraId="75354912"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采购人</w:t>
            </w:r>
          </w:p>
        </w:tc>
        <w:tc>
          <w:tcPr>
            <w:tcW w:w="3555" w:type="dxa"/>
            <w:gridSpan w:val="3"/>
          </w:tcPr>
          <w:p w14:paraId="18411DF8"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15277243" w14:textId="77777777" w:rsidR="008C0DFF" w:rsidRDefault="00000000">
            <w:pPr>
              <w:widowControl/>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项目名称</w:t>
            </w:r>
          </w:p>
        </w:tc>
        <w:tc>
          <w:tcPr>
            <w:tcW w:w="2820" w:type="dxa"/>
            <w:gridSpan w:val="2"/>
          </w:tcPr>
          <w:p w14:paraId="25572C8A" w14:textId="77777777" w:rsidR="008C0DFF" w:rsidRDefault="008C0DFF">
            <w:pPr>
              <w:widowControl/>
              <w:jc w:val="left"/>
              <w:rPr>
                <w:rFonts w:ascii="仿宋_GB2312" w:eastAsia="仿宋_GB2312" w:hAnsi="仿宋_GB2312" w:cs="仿宋_GB2312" w:hint="eastAsia"/>
                <w:kern w:val="0"/>
                <w:sz w:val="30"/>
                <w:szCs w:val="30"/>
                <w:shd w:val="clear" w:color="auto" w:fill="FFFFFF"/>
              </w:rPr>
            </w:pPr>
          </w:p>
        </w:tc>
      </w:tr>
      <w:tr w:rsidR="008C0DFF" w14:paraId="15A66F48" w14:textId="77777777">
        <w:trPr>
          <w:trHeight w:val="709"/>
          <w:jc w:val="center"/>
        </w:trPr>
        <w:tc>
          <w:tcPr>
            <w:tcW w:w="1575" w:type="dxa"/>
            <w:gridSpan w:val="2"/>
          </w:tcPr>
          <w:p w14:paraId="6CEB2C15" w14:textId="77777777" w:rsidR="008C0DFF" w:rsidRDefault="00000000">
            <w:pPr>
              <w:spacing w:line="320" w:lineRule="exac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投标（响应）供应商</w:t>
            </w:r>
          </w:p>
        </w:tc>
        <w:tc>
          <w:tcPr>
            <w:tcW w:w="3555" w:type="dxa"/>
            <w:gridSpan w:val="3"/>
          </w:tcPr>
          <w:p w14:paraId="15070776" w14:textId="77777777" w:rsidR="008C0DFF" w:rsidRDefault="008C0DFF">
            <w:pPr>
              <w:ind w:firstLine="560"/>
              <w:rPr>
                <w:rFonts w:ascii="仿宋_GB2312" w:eastAsia="仿宋_GB2312" w:hAnsi="仿宋_GB2312" w:cs="仿宋_GB2312" w:hint="eastAsia"/>
                <w:kern w:val="0"/>
                <w:sz w:val="28"/>
                <w:szCs w:val="28"/>
              </w:rPr>
            </w:pPr>
          </w:p>
        </w:tc>
        <w:tc>
          <w:tcPr>
            <w:tcW w:w="1935" w:type="dxa"/>
          </w:tcPr>
          <w:p w14:paraId="49B5E7A6" w14:textId="77777777" w:rsidR="008C0DFF" w:rsidRDefault="00000000">
            <w:pPr>
              <w:spacing w:line="320" w:lineRule="exac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供应商统一社会信用代码</w:t>
            </w:r>
          </w:p>
        </w:tc>
        <w:tc>
          <w:tcPr>
            <w:tcW w:w="2820" w:type="dxa"/>
            <w:gridSpan w:val="2"/>
          </w:tcPr>
          <w:p w14:paraId="6284A478" w14:textId="77777777" w:rsidR="008C0DFF" w:rsidRDefault="008C0DFF">
            <w:pPr>
              <w:widowControl/>
              <w:jc w:val="left"/>
              <w:rPr>
                <w:rFonts w:ascii="仿宋_GB2312" w:eastAsia="仿宋_GB2312" w:hAnsi="仿宋_GB2312" w:cs="仿宋_GB2312" w:hint="eastAsia"/>
                <w:kern w:val="0"/>
                <w:sz w:val="30"/>
                <w:szCs w:val="30"/>
                <w:shd w:val="clear" w:color="auto" w:fill="FFFFFF"/>
              </w:rPr>
            </w:pPr>
          </w:p>
        </w:tc>
      </w:tr>
      <w:tr w:rsidR="008C0DFF" w14:paraId="1F998B80" w14:textId="77777777">
        <w:trPr>
          <w:jc w:val="center"/>
        </w:trPr>
        <w:tc>
          <w:tcPr>
            <w:tcW w:w="9885" w:type="dxa"/>
            <w:gridSpan w:val="8"/>
          </w:tcPr>
          <w:p w14:paraId="2D07CEE9"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投标（响应）供应商相关人员情况</w:t>
            </w:r>
          </w:p>
        </w:tc>
      </w:tr>
      <w:tr w:rsidR="008C0DFF" w14:paraId="4DF704F5" w14:textId="77777777">
        <w:trPr>
          <w:jc w:val="center"/>
        </w:trPr>
        <w:tc>
          <w:tcPr>
            <w:tcW w:w="945" w:type="dxa"/>
          </w:tcPr>
          <w:p w14:paraId="60897295"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序号</w:t>
            </w:r>
          </w:p>
        </w:tc>
        <w:tc>
          <w:tcPr>
            <w:tcW w:w="2550" w:type="dxa"/>
            <w:gridSpan w:val="3"/>
          </w:tcPr>
          <w:p w14:paraId="13FDAA1B"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职务</w:t>
            </w:r>
          </w:p>
        </w:tc>
        <w:tc>
          <w:tcPr>
            <w:tcW w:w="1635" w:type="dxa"/>
          </w:tcPr>
          <w:p w14:paraId="05737779"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姓名</w:t>
            </w:r>
          </w:p>
        </w:tc>
        <w:tc>
          <w:tcPr>
            <w:tcW w:w="1935" w:type="dxa"/>
          </w:tcPr>
          <w:p w14:paraId="39BB1022"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身份证号码</w:t>
            </w:r>
          </w:p>
        </w:tc>
        <w:tc>
          <w:tcPr>
            <w:tcW w:w="1410" w:type="dxa"/>
          </w:tcPr>
          <w:p w14:paraId="5866C483" w14:textId="77777777" w:rsidR="008C0DFF" w:rsidRDefault="00000000">
            <w:pPr>
              <w:widowControl/>
              <w:spacing w:line="360" w:lineRule="exact"/>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劳动合同关系单位</w:t>
            </w:r>
          </w:p>
        </w:tc>
        <w:tc>
          <w:tcPr>
            <w:tcW w:w="1410" w:type="dxa"/>
          </w:tcPr>
          <w:p w14:paraId="798DBF76" w14:textId="77777777" w:rsidR="008C0DFF" w:rsidRDefault="00000000">
            <w:pPr>
              <w:widowControl/>
              <w:spacing w:line="360" w:lineRule="exact"/>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缴纳社会保险单位</w:t>
            </w:r>
          </w:p>
        </w:tc>
      </w:tr>
      <w:tr w:rsidR="008C0DFF" w14:paraId="19110158" w14:textId="77777777">
        <w:trPr>
          <w:jc w:val="center"/>
        </w:trPr>
        <w:tc>
          <w:tcPr>
            <w:tcW w:w="945" w:type="dxa"/>
          </w:tcPr>
          <w:p w14:paraId="188604D8" w14:textId="77777777" w:rsidR="008C0DFF" w:rsidRDefault="00000000">
            <w:pPr>
              <w:widowControl/>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1</w:t>
            </w:r>
          </w:p>
        </w:tc>
        <w:tc>
          <w:tcPr>
            <w:tcW w:w="2550" w:type="dxa"/>
            <w:gridSpan w:val="3"/>
          </w:tcPr>
          <w:p w14:paraId="6874A423" w14:textId="77777777" w:rsidR="008C0DFF" w:rsidRDefault="00000000">
            <w:pPr>
              <w:widowControl/>
              <w:spacing w:line="300" w:lineRule="exact"/>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法定代表人/单位负责人/主要经营负责人</w:t>
            </w:r>
          </w:p>
        </w:tc>
        <w:tc>
          <w:tcPr>
            <w:tcW w:w="1635" w:type="dxa"/>
          </w:tcPr>
          <w:p w14:paraId="5DC9D277"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229C13D2"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58B12B0A"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1FCD10FA"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r>
      <w:tr w:rsidR="008C0DFF" w14:paraId="0753A86A" w14:textId="77777777">
        <w:trPr>
          <w:trHeight w:val="419"/>
          <w:jc w:val="center"/>
        </w:trPr>
        <w:tc>
          <w:tcPr>
            <w:tcW w:w="945" w:type="dxa"/>
          </w:tcPr>
          <w:p w14:paraId="3C6D3B20" w14:textId="77777777" w:rsidR="008C0DFF" w:rsidRDefault="00000000">
            <w:pPr>
              <w:widowControl/>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2</w:t>
            </w:r>
          </w:p>
        </w:tc>
        <w:tc>
          <w:tcPr>
            <w:tcW w:w="2550" w:type="dxa"/>
            <w:gridSpan w:val="3"/>
          </w:tcPr>
          <w:p w14:paraId="45821045" w14:textId="77777777" w:rsidR="008C0DFF" w:rsidRDefault="00000000">
            <w:pPr>
              <w:widowControl/>
              <w:spacing w:line="480" w:lineRule="auto"/>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项目投标授权代表人</w:t>
            </w:r>
          </w:p>
        </w:tc>
        <w:tc>
          <w:tcPr>
            <w:tcW w:w="1635" w:type="dxa"/>
          </w:tcPr>
          <w:p w14:paraId="29B6F225"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6A744F6E"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0B180E93"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34F3C830"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r>
      <w:tr w:rsidR="008C0DFF" w14:paraId="46BFD961" w14:textId="77777777">
        <w:trPr>
          <w:jc w:val="center"/>
        </w:trPr>
        <w:tc>
          <w:tcPr>
            <w:tcW w:w="945" w:type="dxa"/>
          </w:tcPr>
          <w:p w14:paraId="2F70AF38" w14:textId="77777777" w:rsidR="008C0DFF" w:rsidRDefault="00000000">
            <w:pPr>
              <w:widowControl/>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3</w:t>
            </w:r>
          </w:p>
        </w:tc>
        <w:tc>
          <w:tcPr>
            <w:tcW w:w="2550" w:type="dxa"/>
            <w:gridSpan w:val="3"/>
          </w:tcPr>
          <w:p w14:paraId="10FEC07A" w14:textId="77777777" w:rsidR="008C0DFF" w:rsidRDefault="00000000">
            <w:pPr>
              <w:widowControl/>
              <w:spacing w:line="480" w:lineRule="auto"/>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项目负责人</w:t>
            </w:r>
          </w:p>
        </w:tc>
        <w:tc>
          <w:tcPr>
            <w:tcW w:w="1635" w:type="dxa"/>
          </w:tcPr>
          <w:p w14:paraId="182AC697"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3C114029"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7CD72C4C"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65CB63C8"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r>
      <w:tr w:rsidR="008C0DFF" w14:paraId="16551986" w14:textId="77777777">
        <w:trPr>
          <w:jc w:val="center"/>
        </w:trPr>
        <w:tc>
          <w:tcPr>
            <w:tcW w:w="945" w:type="dxa"/>
          </w:tcPr>
          <w:p w14:paraId="49034364" w14:textId="77777777" w:rsidR="008C0DFF" w:rsidRDefault="00000000">
            <w:pPr>
              <w:widowControl/>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4</w:t>
            </w:r>
          </w:p>
        </w:tc>
        <w:tc>
          <w:tcPr>
            <w:tcW w:w="2550" w:type="dxa"/>
            <w:gridSpan w:val="3"/>
          </w:tcPr>
          <w:p w14:paraId="1D3D3569" w14:textId="77777777" w:rsidR="008C0DFF" w:rsidRDefault="00000000">
            <w:pPr>
              <w:widowControl/>
              <w:spacing w:line="480" w:lineRule="auto"/>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主要技术人员</w:t>
            </w:r>
          </w:p>
        </w:tc>
        <w:tc>
          <w:tcPr>
            <w:tcW w:w="1635" w:type="dxa"/>
          </w:tcPr>
          <w:p w14:paraId="5036CE11"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618C429B"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5CE42BBE"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386F0665"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r>
      <w:tr w:rsidR="008C0DFF" w14:paraId="74264D04" w14:textId="77777777">
        <w:trPr>
          <w:trHeight w:val="329"/>
          <w:jc w:val="center"/>
        </w:trPr>
        <w:tc>
          <w:tcPr>
            <w:tcW w:w="945" w:type="dxa"/>
          </w:tcPr>
          <w:p w14:paraId="59C0F26F" w14:textId="77777777" w:rsidR="008C0DFF" w:rsidRDefault="00000000">
            <w:pPr>
              <w:widowControl/>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5</w:t>
            </w:r>
          </w:p>
        </w:tc>
        <w:tc>
          <w:tcPr>
            <w:tcW w:w="2550" w:type="dxa"/>
            <w:gridSpan w:val="3"/>
          </w:tcPr>
          <w:p w14:paraId="5A217479" w14:textId="77777777" w:rsidR="008C0DFF" w:rsidRDefault="00000000">
            <w:pPr>
              <w:widowControl/>
              <w:spacing w:line="480" w:lineRule="auto"/>
              <w:jc w:val="center"/>
              <w:rPr>
                <w:rFonts w:ascii="仿宋_GB2312" w:eastAsia="仿宋_GB2312" w:hAnsi="仿宋_GB2312" w:cs="仿宋_GB2312" w:hint="eastAsia"/>
                <w:kern w:val="0"/>
                <w:sz w:val="24"/>
                <w:szCs w:val="24"/>
                <w:shd w:val="clear" w:color="auto" w:fill="FFFFFF"/>
              </w:rPr>
            </w:pPr>
            <w:r>
              <w:rPr>
                <w:rFonts w:ascii="仿宋_GB2312" w:eastAsia="仿宋_GB2312" w:hAnsi="仿宋_GB2312" w:cs="仿宋_GB2312" w:hint="eastAsia"/>
                <w:kern w:val="0"/>
                <w:sz w:val="24"/>
                <w:szCs w:val="24"/>
                <w:shd w:val="clear" w:color="auto" w:fill="FFFFFF"/>
              </w:rPr>
              <w:t>投标文件编制人员</w:t>
            </w:r>
          </w:p>
        </w:tc>
        <w:tc>
          <w:tcPr>
            <w:tcW w:w="1635" w:type="dxa"/>
          </w:tcPr>
          <w:p w14:paraId="507E323A"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935" w:type="dxa"/>
          </w:tcPr>
          <w:p w14:paraId="1459C6F8"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5332E126"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1410" w:type="dxa"/>
          </w:tcPr>
          <w:p w14:paraId="61F44C77"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r>
      <w:tr w:rsidR="008C0DFF" w14:paraId="5CE6892A" w14:textId="77777777">
        <w:trPr>
          <w:jc w:val="center"/>
        </w:trPr>
        <w:tc>
          <w:tcPr>
            <w:tcW w:w="9885" w:type="dxa"/>
            <w:gridSpan w:val="8"/>
          </w:tcPr>
          <w:p w14:paraId="7C657FD8" w14:textId="77777777" w:rsidR="008C0DFF" w:rsidRDefault="00000000">
            <w:pPr>
              <w:widowControl/>
              <w:jc w:val="left"/>
              <w:rPr>
                <w:rFonts w:ascii="仿宋_GB2312" w:eastAsia="仿宋_GB2312" w:hAnsi="仿宋_GB2312" w:cs="仿宋_GB2312" w:hint="eastAsia"/>
                <w:b/>
                <w:bCs/>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说明：同一职务有多人担任（如主要技术人员），应分行填写</w:t>
            </w:r>
          </w:p>
        </w:tc>
      </w:tr>
      <w:tr w:rsidR="008C0DFF" w14:paraId="236495DC" w14:textId="77777777">
        <w:trPr>
          <w:jc w:val="center"/>
        </w:trPr>
        <w:tc>
          <w:tcPr>
            <w:tcW w:w="9885" w:type="dxa"/>
            <w:gridSpan w:val="8"/>
          </w:tcPr>
          <w:p w14:paraId="1328E84D" w14:textId="77777777" w:rsidR="008C0DFF" w:rsidRDefault="00000000">
            <w:pPr>
              <w:widowControl/>
              <w:jc w:val="center"/>
              <w:rPr>
                <w:rFonts w:ascii="仿宋_GB2312" w:eastAsia="仿宋_GB2312" w:hAnsi="仿宋_GB2312" w:cs="仿宋_GB2312" w:hint="eastAsia"/>
                <w:b/>
                <w:bCs/>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投标（响应）供应商关联关系情况</w:t>
            </w:r>
          </w:p>
        </w:tc>
      </w:tr>
      <w:tr w:rsidR="008C0DFF" w14:paraId="4A1410DA" w14:textId="77777777">
        <w:trPr>
          <w:jc w:val="center"/>
        </w:trPr>
        <w:tc>
          <w:tcPr>
            <w:tcW w:w="945" w:type="dxa"/>
          </w:tcPr>
          <w:p w14:paraId="64D5E220"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序号</w:t>
            </w:r>
          </w:p>
        </w:tc>
        <w:tc>
          <w:tcPr>
            <w:tcW w:w="2101" w:type="dxa"/>
            <w:gridSpan w:val="2"/>
          </w:tcPr>
          <w:p w14:paraId="7C50D138"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关联关系类型</w:t>
            </w:r>
          </w:p>
        </w:tc>
        <w:tc>
          <w:tcPr>
            <w:tcW w:w="2084" w:type="dxa"/>
            <w:gridSpan w:val="2"/>
          </w:tcPr>
          <w:p w14:paraId="43774B41" w14:textId="77777777" w:rsidR="008C0DFF" w:rsidRDefault="00000000">
            <w:pPr>
              <w:widowControl/>
              <w:spacing w:line="360" w:lineRule="auto"/>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关联主体名称</w:t>
            </w:r>
          </w:p>
        </w:tc>
        <w:tc>
          <w:tcPr>
            <w:tcW w:w="4755" w:type="dxa"/>
            <w:gridSpan w:val="3"/>
          </w:tcPr>
          <w:p w14:paraId="528EC478" w14:textId="77777777" w:rsidR="008C0DFF" w:rsidRDefault="00000000">
            <w:pPr>
              <w:widowControl/>
              <w:jc w:val="center"/>
              <w:rPr>
                <w:rFonts w:ascii="仿宋_GB2312" w:eastAsia="仿宋_GB2312" w:hAnsi="仿宋_GB2312" w:cs="仿宋_GB2312" w:hint="eastAsia"/>
                <w:kern w:val="0"/>
                <w:sz w:val="30"/>
                <w:szCs w:val="30"/>
                <w:shd w:val="clear" w:color="auto" w:fill="FFFFFF"/>
              </w:rPr>
            </w:pPr>
            <w:r>
              <w:rPr>
                <w:rFonts w:ascii="仿宋_GB2312" w:eastAsia="仿宋_GB2312" w:hAnsi="仿宋_GB2312" w:cs="仿宋_GB2312" w:hint="eastAsia"/>
                <w:kern w:val="0"/>
                <w:sz w:val="28"/>
                <w:szCs w:val="28"/>
                <w:shd w:val="clear" w:color="auto" w:fill="FFFFFF"/>
              </w:rPr>
              <w:t>备注</w:t>
            </w:r>
          </w:p>
        </w:tc>
      </w:tr>
      <w:tr w:rsidR="008C0DFF" w14:paraId="220E13E7" w14:textId="77777777">
        <w:trPr>
          <w:jc w:val="center"/>
        </w:trPr>
        <w:tc>
          <w:tcPr>
            <w:tcW w:w="945" w:type="dxa"/>
          </w:tcPr>
          <w:p w14:paraId="7ED74C30" w14:textId="77777777" w:rsidR="008C0DFF" w:rsidRDefault="008C0DFF">
            <w:pPr>
              <w:widowControl/>
              <w:jc w:val="center"/>
              <w:rPr>
                <w:rFonts w:ascii="仿宋_GB2312" w:eastAsia="仿宋_GB2312" w:hAnsi="仿宋_GB2312" w:cs="仿宋_GB2312" w:hint="eastAsia"/>
                <w:kern w:val="0"/>
                <w:sz w:val="28"/>
                <w:szCs w:val="28"/>
                <w:shd w:val="clear" w:color="auto" w:fill="FFFFFF"/>
              </w:rPr>
            </w:pPr>
          </w:p>
          <w:p w14:paraId="2492DB34"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w:t>
            </w:r>
          </w:p>
        </w:tc>
        <w:tc>
          <w:tcPr>
            <w:tcW w:w="2101" w:type="dxa"/>
            <w:gridSpan w:val="2"/>
          </w:tcPr>
          <w:p w14:paraId="30F026D8" w14:textId="77777777" w:rsidR="008C0DFF" w:rsidRDefault="008C0DFF">
            <w:pPr>
              <w:widowControl/>
              <w:jc w:val="center"/>
              <w:rPr>
                <w:rFonts w:ascii="仿宋_GB2312" w:eastAsia="仿宋_GB2312" w:hAnsi="仿宋_GB2312" w:cs="仿宋_GB2312" w:hint="eastAsia"/>
                <w:kern w:val="0"/>
                <w:sz w:val="28"/>
                <w:szCs w:val="28"/>
                <w:shd w:val="clear" w:color="auto" w:fill="FFFFFF"/>
              </w:rPr>
            </w:pPr>
          </w:p>
          <w:p w14:paraId="080EF4DA"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控股股东</w:t>
            </w:r>
          </w:p>
        </w:tc>
        <w:tc>
          <w:tcPr>
            <w:tcW w:w="2084" w:type="dxa"/>
            <w:gridSpan w:val="2"/>
          </w:tcPr>
          <w:p w14:paraId="40D41481"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4755" w:type="dxa"/>
            <w:gridSpan w:val="3"/>
          </w:tcPr>
          <w:p w14:paraId="23237361" w14:textId="77777777" w:rsidR="008C0DFF" w:rsidRDefault="00000000">
            <w:pPr>
              <w:widowControl/>
              <w:jc w:val="left"/>
              <w:rPr>
                <w:rFonts w:ascii="仿宋_GB2312" w:eastAsia="仿宋_GB2312" w:hAnsi="仿宋_GB2312" w:cs="仿宋_GB2312" w:hint="eastAsia"/>
                <w:kern w:val="0"/>
                <w:sz w:val="30"/>
                <w:szCs w:val="30"/>
                <w:shd w:val="clear" w:color="auto" w:fill="FFFFFF"/>
              </w:rPr>
            </w:pPr>
            <w:r>
              <w:rPr>
                <w:rFonts w:ascii="仿宋_GB2312" w:eastAsia="仿宋_GB2312" w:hAnsi="仿宋_GB2312" w:cs="仿宋_GB2312" w:hint="eastAsia"/>
                <w:kern w:val="0"/>
                <w:sz w:val="20"/>
                <w:szCs w:val="21"/>
                <w:shd w:val="clear" w:color="auto" w:fill="FFFFFF"/>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8C0DFF" w14:paraId="42BA3D37" w14:textId="77777777">
        <w:trPr>
          <w:jc w:val="center"/>
        </w:trPr>
        <w:tc>
          <w:tcPr>
            <w:tcW w:w="945" w:type="dxa"/>
          </w:tcPr>
          <w:p w14:paraId="111E3939"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2</w:t>
            </w:r>
          </w:p>
        </w:tc>
        <w:tc>
          <w:tcPr>
            <w:tcW w:w="2101" w:type="dxa"/>
            <w:gridSpan w:val="2"/>
          </w:tcPr>
          <w:p w14:paraId="4F85EAF1" w14:textId="77777777" w:rsidR="008C0DFF" w:rsidRDefault="00000000">
            <w:pPr>
              <w:widowControl/>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管理关系</w:t>
            </w:r>
          </w:p>
        </w:tc>
        <w:tc>
          <w:tcPr>
            <w:tcW w:w="2084" w:type="dxa"/>
            <w:gridSpan w:val="2"/>
          </w:tcPr>
          <w:p w14:paraId="5F92F1F8" w14:textId="77777777" w:rsidR="008C0DFF" w:rsidRDefault="008C0DFF">
            <w:pPr>
              <w:widowControl/>
              <w:jc w:val="left"/>
              <w:rPr>
                <w:rFonts w:ascii="仿宋_GB2312" w:eastAsia="仿宋_GB2312" w:hAnsi="仿宋_GB2312" w:cs="仿宋_GB2312" w:hint="eastAsia"/>
                <w:kern w:val="0"/>
                <w:sz w:val="28"/>
                <w:szCs w:val="28"/>
                <w:shd w:val="clear" w:color="auto" w:fill="FFFFFF"/>
              </w:rPr>
            </w:pPr>
          </w:p>
        </w:tc>
        <w:tc>
          <w:tcPr>
            <w:tcW w:w="4755" w:type="dxa"/>
            <w:gridSpan w:val="3"/>
          </w:tcPr>
          <w:p w14:paraId="2359AFCE" w14:textId="77777777" w:rsidR="008C0DFF" w:rsidRDefault="00000000">
            <w:pPr>
              <w:widowControl/>
              <w:jc w:val="left"/>
              <w:rPr>
                <w:rFonts w:ascii="仿宋_GB2312" w:eastAsia="仿宋_GB2312" w:hAnsi="仿宋_GB2312" w:cs="仿宋_GB2312" w:hint="eastAsia"/>
                <w:kern w:val="0"/>
                <w:sz w:val="30"/>
                <w:szCs w:val="30"/>
                <w:shd w:val="clear" w:color="auto" w:fill="FFFFFF"/>
              </w:rPr>
            </w:pPr>
            <w:r>
              <w:rPr>
                <w:rFonts w:ascii="仿宋_GB2312" w:eastAsia="仿宋_GB2312" w:hAnsi="仿宋_GB2312" w:cs="仿宋_GB2312" w:hint="eastAsia"/>
                <w:kern w:val="0"/>
                <w:sz w:val="20"/>
                <w:szCs w:val="21"/>
                <w:shd w:val="clear" w:color="auto" w:fill="FFFFFF"/>
              </w:rPr>
              <w:t>指对投标(响应)供应商不具有出资持股关系，但对其存在管理关系的主体。</w:t>
            </w:r>
          </w:p>
        </w:tc>
      </w:tr>
      <w:tr w:rsidR="008C0DFF" w14:paraId="77F5DBCE" w14:textId="77777777">
        <w:trPr>
          <w:jc w:val="center"/>
        </w:trPr>
        <w:tc>
          <w:tcPr>
            <w:tcW w:w="9885" w:type="dxa"/>
            <w:gridSpan w:val="8"/>
          </w:tcPr>
          <w:p w14:paraId="7DCB367A" w14:textId="77777777" w:rsidR="008C0DFF" w:rsidRDefault="00000000">
            <w:pPr>
              <w:widowControl/>
              <w:jc w:val="left"/>
              <w:rPr>
                <w:rFonts w:ascii="仿宋_GB2312" w:eastAsia="仿宋_GB2312" w:hAnsi="仿宋_GB2312" w:cs="仿宋_GB2312" w:hint="eastAsia"/>
                <w:b/>
                <w:bCs/>
                <w:kern w:val="0"/>
                <w:sz w:val="30"/>
                <w:szCs w:val="30"/>
                <w:shd w:val="clear" w:color="auto" w:fill="FFFFFF"/>
              </w:rPr>
            </w:pPr>
            <w:r>
              <w:rPr>
                <w:rFonts w:ascii="仿宋_GB2312" w:eastAsia="仿宋_GB2312" w:hAnsi="仿宋_GB2312" w:cs="仿宋_GB2312" w:hint="eastAsia"/>
                <w:b/>
                <w:bCs/>
                <w:kern w:val="0"/>
                <w:sz w:val="28"/>
                <w:szCs w:val="28"/>
                <w:shd w:val="clear" w:color="auto" w:fill="FFFFFF"/>
              </w:rPr>
              <w:lastRenderedPageBreak/>
              <w:t>说明：同一关联关系类型有多个主体的，应分行填写</w:t>
            </w:r>
          </w:p>
        </w:tc>
      </w:tr>
    </w:tbl>
    <w:p w14:paraId="2DFE66D9" w14:textId="77777777" w:rsidR="008C0DFF" w:rsidRDefault="008C0DFF">
      <w:pPr>
        <w:spacing w:line="360" w:lineRule="auto"/>
        <w:rPr>
          <w:rFonts w:ascii="仿宋_GB2312" w:eastAsia="仿宋_GB2312" w:hAnsi="仿宋_GB2312" w:cs="仿宋_GB2312" w:hint="eastAsia"/>
          <w:sz w:val="32"/>
        </w:rPr>
      </w:pPr>
    </w:p>
    <w:p w14:paraId="13BC53CC" w14:textId="77777777" w:rsidR="008C0DFF" w:rsidRDefault="008C0DFF">
      <w:pPr>
        <w:spacing w:line="360" w:lineRule="auto"/>
        <w:rPr>
          <w:rFonts w:ascii="方正小标宋简体" w:eastAsia="方正小标宋简体" w:hAnsi="方正小标宋简体" w:cs="方正小标宋简体" w:hint="eastAsia"/>
          <w:sz w:val="32"/>
        </w:rPr>
      </w:pPr>
    </w:p>
    <w:p w14:paraId="3AE77F18" w14:textId="77777777" w:rsidR="008C0DFF" w:rsidRDefault="008C0DFF">
      <w:pPr>
        <w:spacing w:line="360" w:lineRule="auto"/>
        <w:rPr>
          <w:rFonts w:ascii="方正小标宋简体" w:eastAsia="方正小标宋简体" w:hAnsi="方正小标宋简体" w:cs="方正小标宋简体" w:hint="eastAsia"/>
          <w:sz w:val="32"/>
        </w:rPr>
      </w:pPr>
    </w:p>
    <w:p w14:paraId="5E038838" w14:textId="77777777" w:rsidR="008C0DFF" w:rsidRDefault="00000000">
      <w:pPr>
        <w:spacing w:line="360" w:lineRule="auto"/>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六、开标一览表（报价表）</w:t>
      </w:r>
    </w:p>
    <w:p w14:paraId="488DB7A4" w14:textId="77777777" w:rsidR="008C0DFF" w:rsidRDefault="008C0DFF">
      <w:pPr>
        <w:spacing w:line="360" w:lineRule="auto"/>
        <w:ind w:firstLine="560"/>
        <w:jc w:val="center"/>
        <w:rPr>
          <w:rFonts w:ascii="宋体" w:hAnsi="宋体"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8C0DFF" w14:paraId="331B0B80" w14:textId="77777777">
        <w:trPr>
          <w:trHeight w:val="850"/>
          <w:jc w:val="center"/>
        </w:trPr>
        <w:tc>
          <w:tcPr>
            <w:tcW w:w="1624" w:type="dxa"/>
            <w:vAlign w:val="center"/>
          </w:tcPr>
          <w:p w14:paraId="7FCAEC9C" w14:textId="77777777" w:rsidR="008C0DFF" w:rsidRDefault="00000000">
            <w:pPr>
              <w:spacing w:line="240" w:lineRule="atLeast"/>
              <w:jc w:val="center"/>
              <w:rPr>
                <w:rFonts w:ascii="仿宋_GB2312" w:eastAsia="仿宋_GB2312" w:hAnsi="宋体" w:hint="eastAsia"/>
                <w:sz w:val="28"/>
                <w:szCs w:val="28"/>
              </w:rPr>
            </w:pPr>
            <w:r>
              <w:rPr>
                <w:rFonts w:ascii="仿宋_GB2312" w:eastAsia="仿宋_GB2312" w:hAnsi="宋体" w:hint="eastAsia"/>
                <w:sz w:val="28"/>
                <w:szCs w:val="28"/>
              </w:rPr>
              <w:t>招标编号</w:t>
            </w:r>
          </w:p>
        </w:tc>
        <w:tc>
          <w:tcPr>
            <w:tcW w:w="2791" w:type="dxa"/>
            <w:vAlign w:val="center"/>
          </w:tcPr>
          <w:p w14:paraId="26E41B4D" w14:textId="77777777" w:rsidR="008C0DFF" w:rsidRDefault="00000000">
            <w:pPr>
              <w:spacing w:line="240" w:lineRule="atLeast"/>
              <w:jc w:val="center"/>
              <w:rPr>
                <w:rFonts w:ascii="仿宋_GB2312" w:eastAsia="仿宋_GB2312" w:hAnsi="宋体" w:hint="eastAsia"/>
                <w:sz w:val="28"/>
                <w:szCs w:val="28"/>
              </w:rPr>
            </w:pPr>
            <w:r>
              <w:rPr>
                <w:rFonts w:ascii="仿宋_GB2312" w:eastAsia="仿宋_GB2312" w:hAnsi="宋体" w:hint="eastAsia"/>
                <w:sz w:val="28"/>
                <w:szCs w:val="28"/>
              </w:rPr>
              <w:t>项目名称</w:t>
            </w:r>
          </w:p>
        </w:tc>
        <w:tc>
          <w:tcPr>
            <w:tcW w:w="3862" w:type="dxa"/>
            <w:vAlign w:val="center"/>
          </w:tcPr>
          <w:p w14:paraId="17F831EA" w14:textId="77777777" w:rsidR="008C0DFF" w:rsidRDefault="00000000">
            <w:pPr>
              <w:spacing w:line="240" w:lineRule="atLeast"/>
              <w:jc w:val="center"/>
              <w:rPr>
                <w:rFonts w:ascii="仿宋_GB2312" w:eastAsia="仿宋_GB2312" w:hAnsi="宋体" w:hint="eastAsia"/>
                <w:sz w:val="28"/>
                <w:szCs w:val="28"/>
              </w:rPr>
            </w:pPr>
            <w:r>
              <w:rPr>
                <w:rFonts w:ascii="仿宋_GB2312" w:eastAsia="仿宋_GB2312" w:hAnsi="宋体" w:hint="eastAsia"/>
                <w:sz w:val="28"/>
                <w:szCs w:val="28"/>
              </w:rPr>
              <w:t>投标总价</w:t>
            </w:r>
          </w:p>
          <w:p w14:paraId="279FA8CA" w14:textId="77777777" w:rsidR="008C0DFF" w:rsidRDefault="00000000">
            <w:pPr>
              <w:spacing w:line="240" w:lineRule="atLeast"/>
              <w:jc w:val="center"/>
              <w:rPr>
                <w:rFonts w:ascii="仿宋_GB2312" w:eastAsia="仿宋_GB2312" w:hAnsi="宋体" w:hint="eastAsia"/>
                <w:sz w:val="28"/>
                <w:szCs w:val="28"/>
              </w:rPr>
            </w:pPr>
            <w:r>
              <w:rPr>
                <w:rFonts w:ascii="仿宋_GB2312" w:eastAsia="仿宋_GB2312" w:hAnsi="宋体" w:hint="eastAsia"/>
                <w:sz w:val="28"/>
                <w:szCs w:val="28"/>
              </w:rPr>
              <w:t>（人民币/元）</w:t>
            </w:r>
          </w:p>
        </w:tc>
      </w:tr>
      <w:tr w:rsidR="008C0DFF" w14:paraId="0D6FFCB6" w14:textId="77777777">
        <w:trPr>
          <w:trHeight w:val="862"/>
          <w:jc w:val="center"/>
        </w:trPr>
        <w:tc>
          <w:tcPr>
            <w:tcW w:w="1624" w:type="dxa"/>
            <w:vAlign w:val="center"/>
          </w:tcPr>
          <w:p w14:paraId="2F94F73B" w14:textId="77777777" w:rsidR="008C0DFF" w:rsidRDefault="008C0DFF">
            <w:pPr>
              <w:spacing w:line="240" w:lineRule="atLeast"/>
              <w:rPr>
                <w:rFonts w:ascii="仿宋_GB2312" w:eastAsia="仿宋_GB2312" w:hAnsi="宋体" w:hint="eastAsia"/>
                <w:sz w:val="28"/>
                <w:szCs w:val="28"/>
              </w:rPr>
            </w:pPr>
          </w:p>
        </w:tc>
        <w:tc>
          <w:tcPr>
            <w:tcW w:w="2791" w:type="dxa"/>
            <w:vAlign w:val="center"/>
          </w:tcPr>
          <w:p w14:paraId="00DD6216" w14:textId="77777777" w:rsidR="008C0DFF" w:rsidRDefault="008C0DFF">
            <w:pPr>
              <w:spacing w:line="240" w:lineRule="atLeast"/>
              <w:rPr>
                <w:rFonts w:ascii="仿宋_GB2312" w:eastAsia="仿宋_GB2312" w:hAnsi="宋体" w:hint="eastAsia"/>
                <w:sz w:val="28"/>
                <w:szCs w:val="28"/>
              </w:rPr>
            </w:pPr>
          </w:p>
        </w:tc>
        <w:tc>
          <w:tcPr>
            <w:tcW w:w="3862" w:type="dxa"/>
            <w:vAlign w:val="center"/>
          </w:tcPr>
          <w:p w14:paraId="48089CB1" w14:textId="77777777" w:rsidR="008C0DFF" w:rsidRDefault="008C0DFF">
            <w:pPr>
              <w:spacing w:line="240" w:lineRule="atLeast"/>
              <w:rPr>
                <w:rFonts w:ascii="仿宋_GB2312" w:eastAsia="仿宋_GB2312" w:hAnsi="宋体" w:hint="eastAsia"/>
                <w:sz w:val="28"/>
                <w:szCs w:val="28"/>
              </w:rPr>
            </w:pPr>
          </w:p>
        </w:tc>
      </w:tr>
      <w:tr w:rsidR="008C0DFF" w14:paraId="475F5519" w14:textId="77777777">
        <w:trPr>
          <w:trHeight w:val="862"/>
          <w:jc w:val="center"/>
        </w:trPr>
        <w:tc>
          <w:tcPr>
            <w:tcW w:w="1624" w:type="dxa"/>
            <w:vAlign w:val="center"/>
          </w:tcPr>
          <w:p w14:paraId="1C3E78DC" w14:textId="77777777" w:rsidR="008C0DFF" w:rsidRDefault="00000000">
            <w:pPr>
              <w:spacing w:line="240" w:lineRule="atLeast"/>
              <w:jc w:val="center"/>
              <w:rPr>
                <w:rFonts w:ascii="仿宋_GB2312" w:eastAsia="仿宋_GB2312" w:hAnsi="宋体" w:hint="eastAsia"/>
                <w:sz w:val="28"/>
                <w:szCs w:val="28"/>
              </w:rPr>
            </w:pPr>
            <w:r>
              <w:rPr>
                <w:rFonts w:ascii="仿宋_GB2312" w:eastAsia="仿宋_GB2312" w:hAnsi="仿宋_GB2312" w:cs="仿宋_GB2312" w:hint="eastAsia"/>
                <w:sz w:val="28"/>
                <w:szCs w:val="28"/>
              </w:rPr>
              <w:t>说明</w:t>
            </w:r>
          </w:p>
        </w:tc>
        <w:tc>
          <w:tcPr>
            <w:tcW w:w="6653" w:type="dxa"/>
            <w:gridSpan w:val="2"/>
            <w:vAlign w:val="center"/>
          </w:tcPr>
          <w:p w14:paraId="23AF3FE1" w14:textId="77777777" w:rsidR="008C0DFF" w:rsidRDefault="00000000">
            <w:pPr>
              <w:spacing w:line="5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153257CF" w14:textId="77777777" w:rsidR="008C0DFF" w:rsidRDefault="00000000">
            <w:pPr>
              <w:spacing w:line="500" w:lineRule="exact"/>
              <w:rPr>
                <w:rFonts w:ascii="仿宋_GB2312" w:eastAsia="仿宋_GB2312" w:hAnsi="宋体" w:hint="eastAsia"/>
                <w:sz w:val="28"/>
                <w:szCs w:val="28"/>
              </w:rPr>
            </w:pPr>
            <w:r>
              <w:rPr>
                <w:rFonts w:ascii="仿宋_GB2312" w:eastAsia="仿宋_GB2312" w:hAnsi="仿宋_GB2312" w:cs="仿宋_GB2312" w:hint="eastAsia"/>
                <w:sz w:val="24"/>
                <w:szCs w:val="24"/>
              </w:rPr>
              <w:t>2.投标报价为整数位，不保留小数点。如投标价格存在小数，按照忽略小数计整数位作为评标价格。</w:t>
            </w:r>
          </w:p>
        </w:tc>
      </w:tr>
    </w:tbl>
    <w:p w14:paraId="2F508310" w14:textId="77777777" w:rsidR="008C0DFF" w:rsidRDefault="008C0DFF">
      <w:pPr>
        <w:spacing w:line="360" w:lineRule="auto"/>
        <w:ind w:firstLine="560"/>
        <w:rPr>
          <w:rFonts w:ascii="宋体" w:hAnsi="宋体" w:hint="eastAsia"/>
        </w:rPr>
      </w:pPr>
    </w:p>
    <w:p w14:paraId="3EC0D4A1" w14:textId="77777777" w:rsidR="008C0DFF" w:rsidRDefault="008C0DFF">
      <w:pPr>
        <w:spacing w:line="360" w:lineRule="auto"/>
        <w:ind w:firstLine="560"/>
        <w:rPr>
          <w:rFonts w:ascii="宋体" w:hAnsi="宋体" w:hint="eastAsia"/>
        </w:rPr>
      </w:pPr>
    </w:p>
    <w:p w14:paraId="06A9F9D6" w14:textId="77777777" w:rsidR="008C0DFF" w:rsidRDefault="008C0DFF">
      <w:pPr>
        <w:spacing w:line="360" w:lineRule="auto"/>
        <w:ind w:firstLine="560"/>
        <w:rPr>
          <w:rFonts w:ascii="宋体" w:hAnsi="宋体" w:hint="eastAsia"/>
        </w:rPr>
      </w:pPr>
    </w:p>
    <w:p w14:paraId="41E235F2" w14:textId="77777777" w:rsidR="008C0DFF" w:rsidRDefault="00000000">
      <w:pPr>
        <w:spacing w:line="360" w:lineRule="auto"/>
        <w:ind w:firstLineChars="100" w:firstLine="320"/>
        <w:rPr>
          <w:rFonts w:ascii="仿宋_GB2312" w:eastAsia="仿宋_GB2312" w:hAnsi="宋体" w:hint="eastAsia"/>
          <w:sz w:val="32"/>
          <w:szCs w:val="28"/>
        </w:rPr>
      </w:pPr>
      <w:r>
        <w:rPr>
          <w:rFonts w:ascii="仿宋_GB2312" w:eastAsia="仿宋_GB2312" w:hAnsi="宋体" w:hint="eastAsia"/>
          <w:sz w:val="32"/>
          <w:szCs w:val="28"/>
        </w:rPr>
        <w:t xml:space="preserve">投标人名称（单位盖公章）：                        </w:t>
      </w:r>
    </w:p>
    <w:p w14:paraId="1E3C6F64" w14:textId="77777777" w:rsidR="008C0DFF" w:rsidRDefault="008C0DFF">
      <w:pPr>
        <w:spacing w:line="360" w:lineRule="auto"/>
        <w:ind w:firstLine="560"/>
        <w:rPr>
          <w:rFonts w:ascii="宋体" w:hAnsi="宋体" w:hint="eastAsia"/>
        </w:rPr>
      </w:pPr>
    </w:p>
    <w:p w14:paraId="0F8A0714" w14:textId="77777777" w:rsidR="008C0DFF" w:rsidRDefault="008C0DFF">
      <w:pPr>
        <w:spacing w:line="360" w:lineRule="auto"/>
        <w:ind w:firstLine="560"/>
        <w:rPr>
          <w:rFonts w:ascii="宋体" w:hAnsi="宋体" w:hint="eastAsia"/>
        </w:rPr>
      </w:pPr>
    </w:p>
    <w:p w14:paraId="3D3E4323" w14:textId="77777777" w:rsidR="008C0DFF" w:rsidRDefault="008C0DFF">
      <w:pPr>
        <w:spacing w:line="360" w:lineRule="auto"/>
        <w:ind w:firstLine="560"/>
        <w:rPr>
          <w:rFonts w:ascii="宋体" w:hAnsi="宋体" w:hint="eastAsia"/>
        </w:rPr>
      </w:pPr>
    </w:p>
    <w:p w14:paraId="18A26A63" w14:textId="77777777" w:rsidR="008C0DFF" w:rsidRDefault="008C0DFF">
      <w:pPr>
        <w:spacing w:line="360" w:lineRule="auto"/>
        <w:ind w:firstLine="560"/>
        <w:rPr>
          <w:rFonts w:ascii="宋体" w:hAnsi="宋体" w:hint="eastAsia"/>
        </w:rPr>
      </w:pPr>
    </w:p>
    <w:p w14:paraId="29D8152F" w14:textId="77777777" w:rsidR="008C0DFF" w:rsidRDefault="008C0DFF">
      <w:pPr>
        <w:spacing w:line="360" w:lineRule="auto"/>
        <w:ind w:firstLine="560"/>
        <w:rPr>
          <w:rFonts w:ascii="宋体" w:hAnsi="宋体" w:hint="eastAsia"/>
        </w:rPr>
      </w:pPr>
    </w:p>
    <w:p w14:paraId="61B16EE9" w14:textId="77777777" w:rsidR="008C0DFF" w:rsidRDefault="008C0DFF">
      <w:pPr>
        <w:spacing w:line="360" w:lineRule="auto"/>
        <w:ind w:firstLine="560"/>
        <w:rPr>
          <w:rFonts w:ascii="宋体" w:hAnsi="宋体" w:hint="eastAsia"/>
        </w:rPr>
      </w:pPr>
    </w:p>
    <w:p w14:paraId="6EF8BB61" w14:textId="77777777" w:rsidR="008C0DFF" w:rsidRDefault="008C0DFF">
      <w:pPr>
        <w:spacing w:line="360" w:lineRule="auto"/>
        <w:rPr>
          <w:rFonts w:ascii="宋体" w:hAnsi="宋体" w:hint="eastAsia"/>
        </w:rPr>
      </w:pPr>
    </w:p>
    <w:p w14:paraId="5739772A" w14:textId="77777777" w:rsidR="008C0DFF" w:rsidRDefault="008C0DFF">
      <w:pPr>
        <w:spacing w:line="360" w:lineRule="auto"/>
        <w:rPr>
          <w:rFonts w:ascii="宋体" w:hAnsi="宋体" w:hint="eastAsia"/>
        </w:rPr>
      </w:pPr>
    </w:p>
    <w:p w14:paraId="529D7B12" w14:textId="77777777" w:rsidR="008C0DFF" w:rsidRDefault="008C0DFF">
      <w:pPr>
        <w:spacing w:line="360" w:lineRule="auto"/>
        <w:rPr>
          <w:rFonts w:ascii="宋体" w:hAnsi="宋体" w:hint="eastAsia"/>
        </w:rPr>
      </w:pPr>
    </w:p>
    <w:p w14:paraId="7E874231" w14:textId="77777777" w:rsidR="008C0DFF" w:rsidRDefault="008C0DFF">
      <w:pPr>
        <w:spacing w:line="360" w:lineRule="auto"/>
        <w:rPr>
          <w:rFonts w:ascii="宋体" w:hAnsi="宋体" w:hint="eastAsia"/>
        </w:rPr>
      </w:pPr>
    </w:p>
    <w:p w14:paraId="26035E25" w14:textId="77777777" w:rsidR="008C0DFF" w:rsidRDefault="008C0DFF">
      <w:pPr>
        <w:spacing w:line="360" w:lineRule="auto"/>
        <w:ind w:firstLine="560"/>
        <w:rPr>
          <w:rFonts w:ascii="宋体" w:hAnsi="宋体" w:hint="eastAsia"/>
        </w:rPr>
      </w:pPr>
    </w:p>
    <w:p w14:paraId="6A3F6D28" w14:textId="77777777" w:rsidR="008C0DFF" w:rsidRDefault="008C0DFF">
      <w:pPr>
        <w:spacing w:line="360" w:lineRule="auto"/>
        <w:ind w:firstLine="560"/>
        <w:rPr>
          <w:rFonts w:ascii="宋体" w:hAnsi="宋体" w:hint="eastAsia"/>
        </w:rPr>
      </w:pPr>
    </w:p>
    <w:p w14:paraId="1E4B8ED2" w14:textId="77777777" w:rsidR="008C0DFF" w:rsidRDefault="00000000">
      <w:pPr>
        <w:spacing w:line="360" w:lineRule="auto"/>
        <w:ind w:firstLineChars="964" w:firstLine="3085"/>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七、实施方案</w:t>
      </w:r>
    </w:p>
    <w:p w14:paraId="53B2C85C" w14:textId="77777777" w:rsidR="008C0DFF" w:rsidRDefault="00000000">
      <w:pPr>
        <w:rPr>
          <w:rFonts w:ascii="仿宋_GB2312" w:eastAsia="仿宋_GB2312" w:hAnsi="宋体" w:hint="eastAsia"/>
          <w:sz w:val="32"/>
          <w:szCs w:val="32"/>
        </w:rPr>
      </w:pPr>
      <w:r>
        <w:rPr>
          <w:rFonts w:ascii="仿宋_GB2312" w:eastAsia="仿宋_GB2312" w:hAnsi="宋体" w:hint="eastAsia"/>
          <w:sz w:val="32"/>
          <w:szCs w:val="32"/>
        </w:rPr>
        <w:t>（工作措施、工作方案、工作手段、工作流程，格式自拟）</w:t>
      </w:r>
    </w:p>
    <w:p w14:paraId="0CBD427F"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3ACCA24"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6D3B646"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3046430"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A84473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FAD41FB"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4C8FFCA"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E09DEC5"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BB4051B"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0434B8F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5A8EBF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C7155D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2F6332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A144AB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0783EEA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B676D22"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9D2A3D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0E45DE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3F41972" w14:textId="77777777" w:rsidR="008C0DFF" w:rsidRDefault="008C0DFF">
      <w:pPr>
        <w:spacing w:line="360" w:lineRule="auto"/>
        <w:rPr>
          <w:rFonts w:ascii="方正小标宋简体" w:eastAsia="方正小标宋简体" w:hAnsi="方正小标宋简体" w:cs="方正小标宋简体" w:hint="eastAsia"/>
          <w:bCs/>
          <w:sz w:val="32"/>
        </w:rPr>
      </w:pPr>
    </w:p>
    <w:p w14:paraId="76812E23" w14:textId="77777777" w:rsidR="008C0DFF"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八、项目重点难点分析、应对措施及相关的合理化建议</w:t>
      </w:r>
    </w:p>
    <w:p w14:paraId="54D3DB24" w14:textId="77777777" w:rsidR="008C0DFF" w:rsidRDefault="00000000">
      <w:pPr>
        <w:ind w:firstLine="560"/>
        <w:jc w:val="center"/>
        <w:rPr>
          <w:rFonts w:ascii="仿宋_GB2312" w:eastAsia="仿宋_GB2312" w:hAnsi="宋体" w:hint="eastAsia"/>
          <w:sz w:val="32"/>
          <w:szCs w:val="32"/>
        </w:rPr>
      </w:pPr>
      <w:r>
        <w:rPr>
          <w:rFonts w:ascii="仿宋_GB2312" w:eastAsia="仿宋_GB2312" w:hAnsi="宋体" w:hint="eastAsia"/>
          <w:sz w:val="32"/>
          <w:szCs w:val="32"/>
        </w:rPr>
        <w:t>（格式自拟）</w:t>
      </w:r>
    </w:p>
    <w:p w14:paraId="5E8AD99B"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0FCAEDDF"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714405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EF4B8D2"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D63361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21FF0F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E6C2C70"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6F1B66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1F0699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F1062B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2A890B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7C40B0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6E7E9E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A042A8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CDFD24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19212A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BE37BD8"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112F71F"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F9F183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571839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ED166B5" w14:textId="77777777" w:rsidR="008C0DFF"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九、项目完成（服务期满）后的服务承诺</w:t>
      </w:r>
    </w:p>
    <w:p w14:paraId="225E1276" w14:textId="77777777" w:rsidR="008C0DFF" w:rsidRDefault="00000000">
      <w:pPr>
        <w:ind w:firstLine="560"/>
        <w:jc w:val="center"/>
        <w:rPr>
          <w:rFonts w:ascii="仿宋_GB2312" w:eastAsia="仿宋_GB2312" w:hAnsi="宋体" w:hint="eastAsia"/>
          <w:sz w:val="32"/>
          <w:szCs w:val="32"/>
        </w:rPr>
      </w:pPr>
      <w:r>
        <w:rPr>
          <w:rFonts w:ascii="仿宋_GB2312" w:eastAsia="仿宋_GB2312" w:hAnsi="宋体" w:hint="eastAsia"/>
          <w:sz w:val="32"/>
          <w:szCs w:val="32"/>
        </w:rPr>
        <w:t>（格式自拟）</w:t>
      </w:r>
    </w:p>
    <w:p w14:paraId="0DF6F124"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58DB55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8738EF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440A64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F38822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5E61C7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7DFA6E0"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A11B372"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41DEE9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B57BA7B"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0F99B21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650DE3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768B121"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66002B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C5554D6"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0A48995"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33EEC1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FF371A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95C5BA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734E7D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3AFED17" w14:textId="77777777" w:rsidR="008C0DFF" w:rsidRDefault="00000000">
      <w:pPr>
        <w:spacing w:line="360" w:lineRule="auto"/>
        <w:ind w:firstLineChars="964" w:firstLine="3085"/>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十、违约承诺</w:t>
      </w:r>
    </w:p>
    <w:p w14:paraId="7F276318" w14:textId="77777777" w:rsidR="008C0DFF" w:rsidRDefault="00000000">
      <w:pPr>
        <w:ind w:firstLineChars="964" w:firstLine="3085"/>
        <w:rPr>
          <w:rFonts w:ascii="仿宋_GB2312" w:eastAsia="仿宋_GB2312" w:hAnsi="宋体" w:hint="eastAsia"/>
          <w:sz w:val="32"/>
          <w:szCs w:val="32"/>
        </w:rPr>
      </w:pPr>
      <w:r>
        <w:rPr>
          <w:rFonts w:ascii="仿宋_GB2312" w:eastAsia="仿宋_GB2312" w:hAnsi="宋体" w:hint="eastAsia"/>
          <w:sz w:val="32"/>
          <w:szCs w:val="32"/>
        </w:rPr>
        <w:t>（格式自拟）</w:t>
      </w:r>
    </w:p>
    <w:p w14:paraId="25118476" w14:textId="77777777" w:rsidR="008C0DFF" w:rsidRDefault="008C0DFF">
      <w:pPr>
        <w:spacing w:line="360" w:lineRule="auto"/>
        <w:ind w:firstLine="560"/>
        <w:jc w:val="center"/>
        <w:rPr>
          <w:rFonts w:ascii="方正小标宋简体" w:eastAsia="方正小标宋简体" w:hAnsi="方正小标宋简体" w:cs="方正小标宋简体" w:hint="eastAsia"/>
          <w:bCs/>
          <w:sz w:val="32"/>
        </w:rPr>
      </w:pPr>
    </w:p>
    <w:p w14:paraId="2C135658"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CE43FA3"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B6A4FF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88AAB66"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1ADE146A"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4C1EE5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EE2470B"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9CC41FF"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6C0C94AC"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39B07DC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2D6E9E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9D91BBD"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909F80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7E7DF51E"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41317D67"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2A4BBDA"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24C74F19"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0D322EB4" w14:textId="77777777" w:rsidR="008C0DFF" w:rsidRDefault="008C0DFF">
      <w:pPr>
        <w:spacing w:line="360" w:lineRule="auto"/>
        <w:ind w:firstLine="560"/>
        <w:rPr>
          <w:rFonts w:ascii="方正小标宋简体" w:eastAsia="方正小标宋简体" w:hAnsi="方正小标宋简体" w:cs="方正小标宋简体" w:hint="eastAsia"/>
          <w:bCs/>
          <w:sz w:val="32"/>
        </w:rPr>
      </w:pPr>
    </w:p>
    <w:p w14:paraId="593660D8" w14:textId="77777777" w:rsidR="008C0DFF" w:rsidRDefault="008C0DFF">
      <w:pPr>
        <w:rPr>
          <w:rFonts w:ascii="仿宋_GB2312" w:eastAsia="仿宋_GB2312" w:hAnsi="宋体" w:hint="eastAsia"/>
          <w:sz w:val="32"/>
          <w:szCs w:val="32"/>
        </w:rPr>
      </w:pPr>
    </w:p>
    <w:p w14:paraId="162E13D1" w14:textId="77777777" w:rsidR="008C0DFF" w:rsidRDefault="00000000">
      <w:pPr>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十一、拟派项目负责人学历及资格证书情况</w:t>
      </w:r>
    </w:p>
    <w:p w14:paraId="00BAE823" w14:textId="77777777" w:rsidR="008C0DFF" w:rsidRDefault="00000000">
      <w:pPr>
        <w:ind w:firstLineChars="1100" w:firstLine="3520"/>
        <w:rPr>
          <w:rFonts w:ascii="仿宋_GB2312" w:eastAsia="仿宋_GB2312" w:hAnsi="宋体" w:hint="eastAsia"/>
          <w:sz w:val="32"/>
          <w:szCs w:val="32"/>
        </w:rPr>
      </w:pPr>
      <w:r>
        <w:rPr>
          <w:rFonts w:ascii="仿宋_GB2312" w:eastAsia="仿宋_GB2312" w:hAnsi="宋体" w:hint="eastAsia"/>
          <w:sz w:val="32"/>
          <w:szCs w:val="32"/>
        </w:rPr>
        <w:t>（格式自拟）</w:t>
      </w:r>
    </w:p>
    <w:p w14:paraId="1D682477"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3F4BA0FB"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536B818E"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5E5607F0"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257B7CD9"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0D715193"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4F53257B"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43D1B88C"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5FA1BD08"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5ADDC481"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08C87896"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0DC6BF4D"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1CA5B847"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1C9B4453"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0B98F767"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0657D654"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72C618EC"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34B70FB8"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6DE2D497"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3202A163" w14:textId="77777777" w:rsidR="008C0DFF" w:rsidRDefault="008C0DFF">
      <w:pPr>
        <w:spacing w:line="360" w:lineRule="auto"/>
        <w:jc w:val="center"/>
        <w:rPr>
          <w:rFonts w:ascii="方正小标宋简体" w:eastAsia="方正小标宋简体" w:hAnsi="方正小标宋简体" w:cs="方正小标宋简体" w:hint="eastAsia"/>
          <w:bCs/>
          <w:sz w:val="32"/>
        </w:rPr>
      </w:pPr>
    </w:p>
    <w:p w14:paraId="29F6289C" w14:textId="77777777" w:rsidR="008C0DFF" w:rsidRDefault="00000000">
      <w:pPr>
        <w:jc w:val="center"/>
        <w:rPr>
          <w:rFonts w:ascii="仿宋_GB2312" w:hAnsi="仿宋_GB2312" w:cs="仿宋_GB2312" w:hint="eastAsia"/>
        </w:rPr>
      </w:pPr>
      <w:r>
        <w:rPr>
          <w:rFonts w:ascii="方正小标宋简体" w:eastAsia="方正小标宋简体" w:hAnsi="方正小标宋简体" w:cs="方正小标宋简体" w:hint="eastAsia"/>
          <w:bCs/>
          <w:sz w:val="32"/>
        </w:rPr>
        <w:t>十二、投标人同类项目业绩情况</w:t>
      </w:r>
    </w:p>
    <w:p w14:paraId="6380B3C0" w14:textId="77777777" w:rsidR="008C0DFF" w:rsidRDefault="00000000">
      <w:pPr>
        <w:ind w:firstLineChars="1100" w:firstLine="3520"/>
        <w:rPr>
          <w:rFonts w:ascii="仿宋_GB2312" w:eastAsia="仿宋_GB2312" w:hAnsi="宋体" w:hint="eastAsia"/>
          <w:sz w:val="32"/>
          <w:szCs w:val="32"/>
        </w:rPr>
      </w:pPr>
      <w:r>
        <w:rPr>
          <w:rFonts w:ascii="仿宋_GB2312" w:eastAsia="仿宋_GB2312" w:hAnsi="宋体" w:hint="eastAsia"/>
          <w:sz w:val="32"/>
          <w:szCs w:val="32"/>
        </w:rPr>
        <w:t>（格式自拟）</w:t>
      </w:r>
    </w:p>
    <w:p w14:paraId="5B7CA6BD" w14:textId="77777777" w:rsidR="008C0DFF" w:rsidRDefault="008C0DFF">
      <w:pPr>
        <w:ind w:firstLine="560"/>
        <w:rPr>
          <w:rFonts w:ascii="仿宋_GB2312" w:eastAsia="仿宋_GB2312" w:hAnsi="宋体" w:hint="eastAsia"/>
          <w:sz w:val="32"/>
          <w:szCs w:val="32"/>
        </w:rPr>
      </w:pPr>
    </w:p>
    <w:p w14:paraId="58158044" w14:textId="77777777" w:rsidR="008C0DFF" w:rsidRDefault="008C0DFF">
      <w:pPr>
        <w:ind w:firstLine="560"/>
        <w:rPr>
          <w:rFonts w:ascii="仿宋_GB2312" w:eastAsia="仿宋_GB2312" w:hAnsi="宋体" w:hint="eastAsia"/>
          <w:sz w:val="32"/>
          <w:szCs w:val="32"/>
        </w:rPr>
      </w:pPr>
    </w:p>
    <w:p w14:paraId="4BE6A837" w14:textId="77777777" w:rsidR="008C0DFF" w:rsidRDefault="008C0DFF">
      <w:pPr>
        <w:ind w:firstLine="560"/>
        <w:rPr>
          <w:rFonts w:ascii="仿宋_GB2312" w:eastAsia="仿宋_GB2312" w:hAnsi="宋体" w:hint="eastAsia"/>
          <w:sz w:val="32"/>
          <w:szCs w:val="32"/>
        </w:rPr>
      </w:pPr>
    </w:p>
    <w:p w14:paraId="6AD014F4" w14:textId="77777777" w:rsidR="008C0DFF" w:rsidRDefault="008C0DFF">
      <w:pPr>
        <w:ind w:firstLine="560"/>
        <w:rPr>
          <w:rFonts w:ascii="仿宋_GB2312" w:eastAsia="仿宋_GB2312" w:hAnsi="宋体" w:hint="eastAsia"/>
          <w:sz w:val="32"/>
          <w:szCs w:val="32"/>
        </w:rPr>
      </w:pPr>
    </w:p>
    <w:p w14:paraId="4BC0BFB6" w14:textId="77777777" w:rsidR="008C0DFF" w:rsidRDefault="008C0DFF">
      <w:pPr>
        <w:ind w:firstLine="560"/>
        <w:rPr>
          <w:rFonts w:ascii="仿宋_GB2312" w:eastAsia="仿宋_GB2312" w:hAnsi="宋体" w:hint="eastAsia"/>
          <w:sz w:val="32"/>
          <w:szCs w:val="32"/>
        </w:rPr>
      </w:pPr>
    </w:p>
    <w:p w14:paraId="3C8798B0" w14:textId="77777777" w:rsidR="008C0DFF" w:rsidRDefault="008C0DFF">
      <w:pPr>
        <w:ind w:firstLine="560"/>
        <w:rPr>
          <w:rFonts w:ascii="仿宋_GB2312" w:eastAsia="仿宋_GB2312" w:hAnsi="宋体" w:hint="eastAsia"/>
          <w:sz w:val="32"/>
          <w:szCs w:val="32"/>
        </w:rPr>
      </w:pPr>
    </w:p>
    <w:p w14:paraId="38F95D2C" w14:textId="77777777" w:rsidR="008C0DFF" w:rsidRDefault="008C0DFF">
      <w:pPr>
        <w:ind w:firstLine="560"/>
        <w:rPr>
          <w:rFonts w:ascii="仿宋_GB2312" w:eastAsia="仿宋_GB2312" w:hAnsi="宋体" w:hint="eastAsia"/>
          <w:sz w:val="32"/>
          <w:szCs w:val="32"/>
        </w:rPr>
      </w:pPr>
    </w:p>
    <w:p w14:paraId="51783487" w14:textId="77777777" w:rsidR="008C0DFF" w:rsidRDefault="008C0DFF">
      <w:pPr>
        <w:ind w:firstLine="560"/>
        <w:rPr>
          <w:rFonts w:ascii="仿宋_GB2312" w:eastAsia="仿宋_GB2312" w:hAnsi="宋体" w:hint="eastAsia"/>
          <w:sz w:val="32"/>
          <w:szCs w:val="32"/>
        </w:rPr>
      </w:pPr>
    </w:p>
    <w:p w14:paraId="0B840D31" w14:textId="77777777" w:rsidR="008C0DFF" w:rsidRDefault="008C0DFF">
      <w:pPr>
        <w:ind w:firstLine="560"/>
        <w:rPr>
          <w:rFonts w:ascii="仿宋_GB2312" w:eastAsia="仿宋_GB2312" w:hAnsi="宋体" w:hint="eastAsia"/>
          <w:sz w:val="32"/>
          <w:szCs w:val="32"/>
        </w:rPr>
      </w:pPr>
    </w:p>
    <w:p w14:paraId="63FAC4B9" w14:textId="77777777" w:rsidR="008C0DFF" w:rsidRDefault="008C0DFF">
      <w:pPr>
        <w:ind w:firstLine="560"/>
        <w:rPr>
          <w:rFonts w:ascii="仿宋_GB2312" w:eastAsia="仿宋_GB2312" w:hAnsi="宋体" w:hint="eastAsia"/>
          <w:sz w:val="32"/>
          <w:szCs w:val="32"/>
        </w:rPr>
      </w:pPr>
    </w:p>
    <w:p w14:paraId="2659E8B1" w14:textId="77777777" w:rsidR="008C0DFF" w:rsidRDefault="008C0DFF">
      <w:pPr>
        <w:ind w:firstLine="560"/>
        <w:rPr>
          <w:rFonts w:ascii="仿宋_GB2312" w:eastAsia="仿宋_GB2312" w:hAnsi="宋体" w:hint="eastAsia"/>
          <w:sz w:val="32"/>
          <w:szCs w:val="32"/>
        </w:rPr>
      </w:pPr>
    </w:p>
    <w:p w14:paraId="62408EF6" w14:textId="77777777" w:rsidR="008C0DFF" w:rsidRDefault="008C0DFF">
      <w:pPr>
        <w:ind w:firstLine="560"/>
        <w:rPr>
          <w:rFonts w:ascii="仿宋_GB2312" w:eastAsia="仿宋_GB2312" w:hAnsi="宋体" w:hint="eastAsia"/>
          <w:sz w:val="32"/>
          <w:szCs w:val="32"/>
        </w:rPr>
      </w:pPr>
    </w:p>
    <w:p w14:paraId="61B96A34" w14:textId="77777777" w:rsidR="008C0DFF" w:rsidRDefault="008C0DFF">
      <w:pPr>
        <w:ind w:firstLine="560"/>
        <w:rPr>
          <w:rFonts w:ascii="仿宋_GB2312" w:eastAsia="仿宋_GB2312" w:hAnsi="宋体" w:hint="eastAsia"/>
          <w:sz w:val="32"/>
          <w:szCs w:val="32"/>
        </w:rPr>
      </w:pPr>
    </w:p>
    <w:p w14:paraId="212C29E1" w14:textId="77777777" w:rsidR="008C0DFF" w:rsidRDefault="008C0DFF">
      <w:pPr>
        <w:ind w:firstLine="560"/>
        <w:rPr>
          <w:rFonts w:ascii="仿宋_GB2312" w:eastAsia="仿宋_GB2312" w:hAnsi="宋体" w:hint="eastAsia"/>
          <w:sz w:val="32"/>
          <w:szCs w:val="32"/>
        </w:rPr>
      </w:pPr>
    </w:p>
    <w:p w14:paraId="364F602D" w14:textId="77777777" w:rsidR="008C0DFF" w:rsidRDefault="008C0DFF">
      <w:pPr>
        <w:ind w:firstLine="560"/>
        <w:rPr>
          <w:rFonts w:ascii="仿宋_GB2312" w:eastAsia="仿宋_GB2312" w:hAnsi="宋体" w:hint="eastAsia"/>
          <w:sz w:val="32"/>
          <w:szCs w:val="32"/>
        </w:rPr>
      </w:pPr>
    </w:p>
    <w:p w14:paraId="1E29641C" w14:textId="77777777" w:rsidR="008C0DFF" w:rsidRDefault="008C0DFF">
      <w:pPr>
        <w:ind w:firstLine="560"/>
        <w:rPr>
          <w:rFonts w:ascii="仿宋_GB2312" w:eastAsia="仿宋_GB2312" w:hAnsi="宋体" w:hint="eastAsia"/>
          <w:sz w:val="32"/>
          <w:szCs w:val="32"/>
        </w:rPr>
      </w:pPr>
    </w:p>
    <w:p w14:paraId="34F23DC5" w14:textId="77777777" w:rsidR="008C0DFF" w:rsidRDefault="008C0DFF">
      <w:pPr>
        <w:ind w:firstLine="560"/>
        <w:rPr>
          <w:rFonts w:ascii="仿宋_GB2312" w:eastAsia="仿宋_GB2312" w:hAnsi="宋体" w:hint="eastAsia"/>
          <w:sz w:val="32"/>
          <w:szCs w:val="32"/>
        </w:rPr>
      </w:pPr>
    </w:p>
    <w:p w14:paraId="4C387FDD" w14:textId="77777777" w:rsidR="008C0DFF" w:rsidRDefault="008C0DFF">
      <w:pPr>
        <w:ind w:firstLine="560"/>
        <w:rPr>
          <w:rFonts w:ascii="仿宋_GB2312" w:eastAsia="仿宋_GB2312" w:hAnsi="宋体" w:hint="eastAsia"/>
          <w:sz w:val="32"/>
          <w:szCs w:val="32"/>
        </w:rPr>
      </w:pPr>
    </w:p>
    <w:p w14:paraId="2E8E1E33" w14:textId="77777777" w:rsidR="008C0DFF" w:rsidRDefault="008C0DFF">
      <w:pPr>
        <w:ind w:firstLine="560"/>
        <w:rPr>
          <w:rFonts w:ascii="仿宋_GB2312" w:eastAsia="仿宋_GB2312" w:hAnsi="宋体" w:hint="eastAsia"/>
          <w:sz w:val="32"/>
          <w:szCs w:val="32"/>
        </w:rPr>
      </w:pPr>
    </w:p>
    <w:p w14:paraId="1D2946FF" w14:textId="77777777" w:rsidR="008C0DFF" w:rsidRDefault="008C0DFF">
      <w:pPr>
        <w:ind w:firstLine="560"/>
        <w:rPr>
          <w:rFonts w:ascii="仿宋_GB2312" w:eastAsia="仿宋_GB2312" w:hAnsi="宋体" w:hint="eastAsia"/>
          <w:sz w:val="32"/>
          <w:szCs w:val="32"/>
        </w:rPr>
      </w:pPr>
    </w:p>
    <w:p w14:paraId="53956E84" w14:textId="77777777" w:rsidR="008C0DFF" w:rsidRDefault="00000000">
      <w:pPr>
        <w:spacing w:line="360" w:lineRule="auto"/>
        <w:ind w:firstLineChars="665" w:firstLine="2128"/>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十三、拟派本项目团队情况</w:t>
      </w:r>
    </w:p>
    <w:p w14:paraId="26BD9B8A" w14:textId="77777777" w:rsidR="008C0DFF" w:rsidRDefault="00000000">
      <w:pPr>
        <w:ind w:firstLineChars="964" w:firstLine="3085"/>
        <w:rPr>
          <w:rFonts w:ascii="仿宋_GB2312" w:eastAsia="仿宋_GB2312" w:hAnsi="宋体" w:hint="eastAsia"/>
          <w:sz w:val="32"/>
          <w:szCs w:val="32"/>
        </w:rPr>
      </w:pPr>
      <w:r>
        <w:rPr>
          <w:rFonts w:ascii="仿宋_GB2312" w:eastAsia="仿宋_GB2312" w:hAnsi="宋体" w:hint="eastAsia"/>
          <w:sz w:val="32"/>
          <w:szCs w:val="32"/>
        </w:rPr>
        <w:t>（格式自拟）</w:t>
      </w:r>
    </w:p>
    <w:p w14:paraId="5304D1F3" w14:textId="77777777" w:rsidR="008C0DFF" w:rsidRDefault="008C0DFF">
      <w:pPr>
        <w:spacing w:line="360" w:lineRule="auto"/>
        <w:ind w:firstLine="560"/>
        <w:rPr>
          <w:rFonts w:ascii="宋体" w:hAnsi="宋体" w:hint="eastAsia"/>
        </w:rPr>
      </w:pPr>
    </w:p>
    <w:p w14:paraId="7AF748CA" w14:textId="77777777" w:rsidR="008C0DFF" w:rsidRDefault="00000000">
      <w:pPr>
        <w:widowControl/>
        <w:jc w:val="left"/>
        <w:rPr>
          <w:rFonts w:ascii="仿宋_GB2312" w:hAnsi="宋体" w:hint="eastAsia"/>
          <w:b/>
          <w:bCs/>
          <w:szCs w:val="28"/>
        </w:rPr>
      </w:pPr>
      <w:r>
        <w:rPr>
          <w:rFonts w:ascii="仿宋_GB2312" w:hAnsi="宋体"/>
          <w:b/>
          <w:bCs/>
          <w:szCs w:val="28"/>
        </w:rPr>
        <w:br w:type="page"/>
      </w:r>
    </w:p>
    <w:p w14:paraId="7BB074B3" w14:textId="77777777" w:rsidR="008C0DFF"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十四、小微企业、残疾人福利性单位及监狱企业声明函</w:t>
      </w:r>
    </w:p>
    <w:p w14:paraId="3B79F907" w14:textId="77777777" w:rsidR="008C0DFF"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51536113" w14:textId="77777777" w:rsidR="008C0DFF" w:rsidRDefault="00000000">
      <w:pPr>
        <w:ind w:firstLine="562"/>
        <w:rPr>
          <w:rFonts w:ascii="仿宋_GB2312" w:eastAsia="仿宋_GB2312" w:hAnsi="宋体" w:hint="eastAsia"/>
          <w:b/>
          <w:bCs/>
          <w:sz w:val="32"/>
          <w:szCs w:val="32"/>
        </w:rPr>
      </w:pPr>
      <w:r>
        <w:rPr>
          <w:rFonts w:ascii="仿宋_GB2312" w:eastAsia="仿宋_GB2312" w:hAnsi="宋体" w:hint="eastAsia"/>
          <w:b/>
          <w:bCs/>
          <w:sz w:val="32"/>
          <w:szCs w:val="32"/>
        </w:rPr>
        <w:t>填写指引：</w:t>
      </w:r>
    </w:p>
    <w:p w14:paraId="06C00673"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0FC41683"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70A063EC"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（3）请依照提供的格式和内容填写声明函，不要随意变更格式或增删内容；声明函需要盖章签字；满足多项优惠政策的企业，不重复享受多项价格扣除政策。</w:t>
      </w:r>
    </w:p>
    <w:p w14:paraId="542647C0"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（4）声明函的有效性最终由评标委员会判定；如评标委员会判定声明函无效，相关供应商不享受价格扣除（但不作投标无效处理）。</w:t>
      </w:r>
    </w:p>
    <w:p w14:paraId="5B9B63B2" w14:textId="77777777" w:rsidR="008C0DFF" w:rsidRDefault="00000000">
      <w:pPr>
        <w:widowControl/>
        <w:jc w:val="left"/>
        <w:rPr>
          <w:rFonts w:ascii="仿宋_GB2312" w:eastAsia="仿宋_GB2312" w:hAnsi="宋体" w:hint="eastAsia"/>
          <w:bCs/>
          <w:kern w:val="0"/>
          <w:sz w:val="32"/>
          <w:szCs w:val="32"/>
        </w:rPr>
      </w:pPr>
      <w:r>
        <w:rPr>
          <w:rFonts w:ascii="仿宋_GB2312" w:eastAsia="仿宋_GB2312" w:hAnsi="宋体" w:hint="eastAsia"/>
          <w:bCs/>
          <w:kern w:val="0"/>
          <w:sz w:val="32"/>
          <w:szCs w:val="32"/>
        </w:rPr>
        <w:br w:type="page"/>
      </w:r>
    </w:p>
    <w:p w14:paraId="734C806C" w14:textId="77777777" w:rsidR="008C0DFF" w:rsidRDefault="00000000">
      <w:pPr>
        <w:pStyle w:val="a7"/>
        <w:shd w:val="clear" w:color="auto" w:fill="auto"/>
        <w:spacing w:line="540" w:lineRule="exact"/>
        <w:ind w:firstLineChars="0" w:firstLine="0"/>
        <w:jc w:val="center"/>
        <w:rPr>
          <w:rFonts w:ascii="楷体_GB2312" w:eastAsia="楷体_GB2312" w:hint="eastAsia"/>
          <w:b/>
          <w:sz w:val="32"/>
          <w:szCs w:val="32"/>
        </w:rPr>
      </w:pPr>
      <w:r>
        <w:rPr>
          <w:rFonts w:ascii="楷体_GB2312" w:eastAsia="楷体_GB2312" w:hint="eastAsia"/>
          <w:b/>
          <w:sz w:val="32"/>
          <w:szCs w:val="32"/>
        </w:rPr>
        <w:lastRenderedPageBreak/>
        <w:t>（一）小微企业声明函（样表）</w:t>
      </w:r>
    </w:p>
    <w:p w14:paraId="58E7AA7D" w14:textId="77777777" w:rsidR="008C0DFF" w:rsidRDefault="00000000">
      <w:pPr>
        <w:ind w:firstLineChars="200" w:firstLine="640"/>
        <w:rPr>
          <w:rFonts w:ascii="仿宋_GB2312" w:eastAsia="仿宋_GB2312" w:hAnsi="宋体" w:hint="eastAsia"/>
          <w:sz w:val="32"/>
          <w:szCs w:val="32"/>
        </w:rPr>
      </w:pPr>
      <w:r>
        <w:rPr>
          <w:rFonts w:ascii="仿宋_GB2312" w:eastAsia="仿宋_GB2312" w:hAnsi="宋体" w:hint="eastAsia"/>
          <w:sz w:val="32"/>
          <w:szCs w:val="32"/>
        </w:rPr>
        <w:t>本公司郑重声明，根据《政府采购促进中小企业发展暂行办法》（财库〔2011〕181号）的规定，本公司为</w:t>
      </w:r>
      <w:r>
        <w:rPr>
          <w:rFonts w:ascii="仿宋_GB2312" w:eastAsia="仿宋_GB2312" w:hAnsi="宋体" w:hint="eastAsia"/>
          <w:sz w:val="32"/>
          <w:szCs w:val="32"/>
          <w:u w:val="single"/>
        </w:rPr>
        <w:t xml:space="preserve">    </w:t>
      </w:r>
      <w:r>
        <w:rPr>
          <w:rFonts w:ascii="仿宋_GB2312" w:eastAsia="仿宋_GB2312" w:hAnsi="宋体" w:hint="eastAsia"/>
          <w:sz w:val="32"/>
          <w:szCs w:val="32"/>
        </w:rPr>
        <w:t>（请填写：小型、微型）企业。即，本公司同时满足以下条件：</w:t>
      </w:r>
    </w:p>
    <w:p w14:paraId="4A8475F8" w14:textId="77777777" w:rsidR="008C0DFF" w:rsidRDefault="00000000">
      <w:pPr>
        <w:numPr>
          <w:ilvl w:val="0"/>
          <w:numId w:val="2"/>
        </w:numPr>
        <w:ind w:firstLineChars="200" w:firstLine="640"/>
        <w:rPr>
          <w:rFonts w:ascii="仿宋_GB2312" w:eastAsia="仿宋_GB2312" w:hAnsi="宋体" w:hint="eastAsia"/>
          <w:sz w:val="32"/>
          <w:szCs w:val="32"/>
        </w:rPr>
      </w:pPr>
      <w:r>
        <w:rPr>
          <w:rFonts w:ascii="仿宋_GB2312" w:eastAsia="仿宋_GB2312" w:hAnsi="宋体" w:hint="eastAsia"/>
          <w:sz w:val="32"/>
          <w:szCs w:val="32"/>
        </w:rPr>
        <w:t>根据《工业和信息化部、国家统计局、国家发展和改革委员会、财政部关于印发中小企业划型标准规定的通知》（工信部联企业〔2011〕300号）规定的划分标准，本公司为</w:t>
      </w:r>
    </w:p>
    <w:p w14:paraId="56AE8EE6" w14:textId="77777777" w:rsidR="008C0DFF" w:rsidRDefault="00000000">
      <w:pPr>
        <w:rPr>
          <w:rFonts w:ascii="仿宋_GB2312" w:eastAsia="仿宋_GB2312" w:hAnsi="宋体" w:hint="eastAsia"/>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（请填写：小型、微型）企业。</w:t>
      </w:r>
    </w:p>
    <w:p w14:paraId="01ACE54D"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2.本公司参加</w:t>
      </w:r>
      <w:r>
        <w:rPr>
          <w:rFonts w:ascii="仿宋_GB2312" w:eastAsia="仿宋_GB2312" w:hAnsi="宋体" w:hint="eastAsia"/>
          <w:sz w:val="32"/>
          <w:szCs w:val="32"/>
          <w:u w:val="single"/>
        </w:rPr>
        <w:t xml:space="preserve">  （采购单位名称）  </w:t>
      </w:r>
      <w:r>
        <w:rPr>
          <w:rFonts w:ascii="仿宋_GB2312" w:eastAsia="仿宋_GB2312" w:hAnsi="宋体" w:hint="eastAsia"/>
          <w:sz w:val="32"/>
          <w:szCs w:val="32"/>
        </w:rPr>
        <w:t>单位的</w:t>
      </w:r>
      <w:r>
        <w:rPr>
          <w:rFonts w:ascii="仿宋_GB2312" w:eastAsia="仿宋_GB2312" w:hAnsi="宋体" w:hint="eastAsia"/>
          <w:sz w:val="32"/>
          <w:szCs w:val="32"/>
          <w:u w:val="single"/>
        </w:rPr>
        <w:t xml:space="preserve">（采购项目名称）  </w:t>
      </w:r>
      <w:r>
        <w:rPr>
          <w:rFonts w:ascii="仿宋_GB2312" w:eastAsia="仿宋_GB2312" w:hAnsi="宋体" w:hint="eastAsia"/>
          <w:sz w:val="32"/>
          <w:szCs w:val="32"/>
        </w:rPr>
        <w:t>项目采购活动，并由本企业承担工程、提供服务。</w:t>
      </w:r>
    </w:p>
    <w:p w14:paraId="60E562FC"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5B13373D"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备注：本声明函仅适用于投标人为企业，其他组织形式单位不适用。</w:t>
      </w:r>
    </w:p>
    <w:p w14:paraId="0B3AF9E7" w14:textId="77777777" w:rsidR="008C0DFF" w:rsidRDefault="00000000">
      <w:r>
        <w:br w:type="page"/>
      </w:r>
    </w:p>
    <w:p w14:paraId="7091C51E" w14:textId="77777777" w:rsidR="008C0DFF" w:rsidRDefault="00000000">
      <w:pPr>
        <w:pStyle w:val="a7"/>
        <w:shd w:val="clear" w:color="auto" w:fill="auto"/>
        <w:spacing w:line="540" w:lineRule="exact"/>
        <w:ind w:firstLineChars="0" w:firstLine="0"/>
        <w:jc w:val="center"/>
        <w:rPr>
          <w:rFonts w:ascii="楷体_GB2312" w:eastAsia="楷体_GB2312" w:hint="eastAsia"/>
          <w:b/>
          <w:sz w:val="32"/>
          <w:szCs w:val="32"/>
        </w:rPr>
      </w:pPr>
      <w:r>
        <w:rPr>
          <w:rFonts w:ascii="楷体_GB2312" w:eastAsia="楷体_GB2312" w:hint="eastAsia"/>
          <w:b/>
          <w:sz w:val="32"/>
          <w:szCs w:val="32"/>
        </w:rPr>
        <w:lastRenderedPageBreak/>
        <w:t>（二）残疾人福利性单位声明函（样表）</w:t>
      </w:r>
    </w:p>
    <w:p w14:paraId="23440490" w14:textId="77777777" w:rsidR="008C0DFF" w:rsidRDefault="008C0DFF">
      <w:pPr>
        <w:pStyle w:val="a7"/>
        <w:shd w:val="clear" w:color="auto" w:fill="auto"/>
        <w:spacing w:line="540" w:lineRule="exact"/>
        <w:ind w:firstLineChars="0" w:firstLine="0"/>
        <w:rPr>
          <w:rFonts w:ascii="楷体_GB2312" w:eastAsia="楷体_GB2312" w:hint="eastAsia"/>
          <w:b/>
          <w:sz w:val="32"/>
          <w:szCs w:val="32"/>
        </w:rPr>
      </w:pPr>
    </w:p>
    <w:p w14:paraId="036FDB1D"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宋体" w:hint="eastAsia"/>
          <w:sz w:val="32"/>
          <w:szCs w:val="32"/>
          <w:u w:val="single"/>
        </w:rPr>
        <w:t xml:space="preserve">  （采购单位名称）  </w:t>
      </w:r>
      <w:r>
        <w:rPr>
          <w:rFonts w:ascii="仿宋_GB2312" w:eastAsia="仿宋_GB2312" w:hAnsi="宋体" w:hint="eastAsia"/>
          <w:sz w:val="32"/>
          <w:szCs w:val="32"/>
        </w:rPr>
        <w:t>单位的</w:t>
      </w:r>
      <w:r>
        <w:rPr>
          <w:rFonts w:ascii="仿宋_GB2312" w:eastAsia="仿宋_GB2312" w:hAnsi="宋体" w:hint="eastAsia"/>
          <w:sz w:val="32"/>
          <w:szCs w:val="32"/>
          <w:u w:val="single"/>
        </w:rPr>
        <w:t xml:space="preserve">  （采购项目名称）   </w:t>
      </w:r>
      <w:r>
        <w:rPr>
          <w:rFonts w:ascii="仿宋_GB2312" w:eastAsia="仿宋_GB2312" w:hAnsi="宋体" w:hint="eastAsia"/>
          <w:sz w:val="32"/>
          <w:szCs w:val="32"/>
        </w:rPr>
        <w:t>项目采购活动，并由本单位承担工程、提供服务。</w:t>
      </w:r>
    </w:p>
    <w:p w14:paraId="75358FFE" w14:textId="77777777" w:rsidR="008C0DFF" w:rsidRDefault="00000000">
      <w:pPr>
        <w:ind w:firstLine="560"/>
        <w:rPr>
          <w:rFonts w:ascii="仿宋_GB2312" w:eastAsia="仿宋_GB2312" w:hAnsi="宋体" w:hint="eastAsia"/>
          <w:sz w:val="32"/>
          <w:szCs w:val="32"/>
        </w:rPr>
      </w:pPr>
      <w:r>
        <w:rPr>
          <w:rFonts w:ascii="仿宋_GB2312" w:eastAsia="仿宋_GB2312" w:hint="eastAsia"/>
          <w:sz w:val="32"/>
          <w:szCs w:val="32"/>
        </w:rPr>
        <w:t>投标人知悉《关于促进残疾人就业政府采购政策的通知》（财库〔2017〕141 号）的规定，承诺提供的声明函内容是真实的，如提供声明函内容不实，则依法追究相关法律责任。</w:t>
      </w:r>
    </w:p>
    <w:p w14:paraId="22E206C6" w14:textId="77777777" w:rsidR="008C0DFF" w:rsidRDefault="008C0DFF">
      <w:pPr>
        <w:ind w:firstLine="560"/>
        <w:jc w:val="right"/>
        <w:rPr>
          <w:rFonts w:ascii="仿宋_GB2312" w:hAnsi="宋体" w:hint="eastAsia"/>
          <w:szCs w:val="28"/>
        </w:rPr>
      </w:pPr>
    </w:p>
    <w:p w14:paraId="542AAB60" w14:textId="77777777" w:rsidR="008C0DFF" w:rsidRDefault="00000000">
      <w:pPr>
        <w:pStyle w:val="a7"/>
        <w:shd w:val="clear" w:color="auto" w:fill="auto"/>
        <w:spacing w:line="540" w:lineRule="exact"/>
        <w:ind w:firstLineChars="0" w:firstLine="0"/>
        <w:jc w:val="center"/>
        <w:rPr>
          <w:rFonts w:ascii="楷体_GB2312" w:eastAsia="楷体_GB2312" w:hint="eastAsia"/>
          <w:b/>
          <w:sz w:val="32"/>
          <w:szCs w:val="32"/>
        </w:rPr>
      </w:pPr>
      <w:r>
        <w:rPr>
          <w:rFonts w:ascii="楷体_GB2312" w:eastAsia="楷体_GB2312" w:hint="eastAsia"/>
          <w:b/>
          <w:sz w:val="32"/>
          <w:szCs w:val="32"/>
        </w:rPr>
        <w:t>（三）监狱企业声明函（样表）</w:t>
      </w:r>
    </w:p>
    <w:p w14:paraId="03FD6CBA" w14:textId="77777777" w:rsidR="008C0DFF" w:rsidRDefault="008C0DFF">
      <w:pPr>
        <w:pStyle w:val="a7"/>
        <w:shd w:val="clear" w:color="auto" w:fill="auto"/>
        <w:spacing w:line="540" w:lineRule="exact"/>
        <w:ind w:firstLineChars="0" w:firstLine="0"/>
        <w:rPr>
          <w:rFonts w:ascii="楷体_GB2312" w:eastAsia="楷体_GB2312" w:hint="eastAsia"/>
          <w:b/>
          <w:sz w:val="32"/>
          <w:szCs w:val="32"/>
        </w:rPr>
      </w:pPr>
    </w:p>
    <w:p w14:paraId="2C40CFCC"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宋体" w:hint="eastAsia"/>
          <w:sz w:val="32"/>
          <w:szCs w:val="32"/>
          <w:u w:val="single"/>
        </w:rPr>
        <w:t xml:space="preserve">  （采购单位名称）  </w:t>
      </w:r>
      <w:r>
        <w:rPr>
          <w:rFonts w:ascii="仿宋_GB2312" w:eastAsia="仿宋_GB2312" w:hAnsi="宋体" w:hint="eastAsia"/>
          <w:sz w:val="32"/>
          <w:szCs w:val="32"/>
        </w:rPr>
        <w:t>单位的</w:t>
      </w:r>
      <w:r>
        <w:rPr>
          <w:rFonts w:ascii="仿宋_GB2312" w:eastAsia="仿宋_GB2312" w:hAnsi="宋体" w:hint="eastAsia"/>
          <w:sz w:val="32"/>
          <w:szCs w:val="32"/>
          <w:u w:val="single"/>
        </w:rPr>
        <w:t xml:space="preserve">（采购项目名称）  </w:t>
      </w:r>
      <w:r>
        <w:rPr>
          <w:rFonts w:ascii="仿宋_GB2312" w:eastAsia="仿宋_GB2312" w:hAnsi="宋体" w:hint="eastAsia"/>
          <w:sz w:val="32"/>
          <w:szCs w:val="32"/>
        </w:rPr>
        <w:t>项目采购活动，并由本单位承担工程、提供服务。</w:t>
      </w:r>
    </w:p>
    <w:p w14:paraId="4D708FBD" w14:textId="77777777" w:rsidR="008C0DFF" w:rsidRDefault="00000000">
      <w:pPr>
        <w:ind w:firstLine="560"/>
        <w:rPr>
          <w:rFonts w:ascii="仿宋_GB2312" w:eastAsia="仿宋_GB2312" w:hAnsi="宋体" w:hint="eastAsia"/>
          <w:sz w:val="32"/>
          <w:szCs w:val="32"/>
        </w:rPr>
      </w:pPr>
      <w:r>
        <w:rPr>
          <w:rFonts w:ascii="仿宋_GB2312" w:eastAsia="仿宋_GB2312" w:hAnsi="宋体" w:hint="eastAsia"/>
          <w:sz w:val="32"/>
          <w:szCs w:val="32"/>
        </w:rPr>
        <w:t>本单位对上述声明的真实性负责。如有虚假，将依法承担相应责任。</w:t>
      </w:r>
    </w:p>
    <w:p w14:paraId="72471C33" w14:textId="77777777" w:rsidR="008C0DFF" w:rsidRDefault="00000000">
      <w:pPr>
        <w:ind w:firstLine="562"/>
        <w:rPr>
          <w:rFonts w:ascii="仿宋_GB2312" w:eastAsia="仿宋_GB2312" w:hAnsi="宋体" w:hint="eastAsia"/>
          <w:sz w:val="32"/>
          <w:szCs w:val="32"/>
        </w:rPr>
      </w:pPr>
      <w:r>
        <w:rPr>
          <w:rFonts w:ascii="仿宋_GB2312" w:eastAsia="仿宋_GB2312" w:hAnsi="宋体" w:hint="eastAsia"/>
          <w:b/>
          <w:sz w:val="32"/>
          <w:szCs w:val="32"/>
        </w:rPr>
        <w:t>附：</w:t>
      </w:r>
      <w:r>
        <w:rPr>
          <w:rFonts w:ascii="仿宋_GB2312" w:eastAsia="仿宋_GB2312" w:hAnsi="宋体" w:hint="eastAsia"/>
          <w:spacing w:val="-6"/>
          <w:sz w:val="32"/>
          <w:szCs w:val="32"/>
        </w:rPr>
        <w:t>省级以上监狱管理局、戒毒管理局（含新疆生产建设</w:t>
      </w:r>
      <w:r>
        <w:rPr>
          <w:rFonts w:ascii="仿宋_GB2312" w:eastAsia="仿宋_GB2312" w:hAnsi="宋体" w:hint="eastAsia"/>
          <w:spacing w:val="-6"/>
          <w:sz w:val="32"/>
          <w:szCs w:val="32"/>
        </w:rPr>
        <w:lastRenderedPageBreak/>
        <w:t>兵团）出具的监狱企业证明文件</w:t>
      </w:r>
      <w:r>
        <w:rPr>
          <w:rFonts w:ascii="仿宋_GB2312" w:eastAsia="仿宋_GB2312" w:hAnsi="宋体" w:hint="eastAsia"/>
          <w:sz w:val="32"/>
          <w:szCs w:val="32"/>
        </w:rPr>
        <w:t>。</w:t>
      </w:r>
    </w:p>
    <w:p w14:paraId="2D11C8DD" w14:textId="77777777" w:rsidR="008C0DFF" w:rsidRDefault="008C0DFF">
      <w:pPr>
        <w:rPr>
          <w:rFonts w:ascii="仿宋_GB2312" w:hAnsi="宋体" w:hint="eastAsia"/>
          <w:szCs w:val="28"/>
        </w:rPr>
      </w:pPr>
    </w:p>
    <w:p w14:paraId="1E539556" w14:textId="77777777" w:rsidR="008C0DFF" w:rsidRDefault="00000000">
      <w:pPr>
        <w:widowControl/>
        <w:ind w:left="3200" w:hangingChars="1000" w:hanging="3200"/>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十五、招标文件要求的其他内容及投标人认为需要加以说明的其他内容</w:t>
      </w:r>
    </w:p>
    <w:p w14:paraId="0794CFEC" w14:textId="77777777" w:rsidR="008C0DFF" w:rsidRDefault="00000000">
      <w:pPr>
        <w:ind w:firstLineChars="964" w:firstLine="3085"/>
        <w:rPr>
          <w:rFonts w:ascii="仿宋_GB2312" w:eastAsia="仿宋_GB2312" w:hAnsi="宋体" w:hint="eastAsia"/>
          <w:sz w:val="32"/>
          <w:szCs w:val="32"/>
        </w:rPr>
      </w:pPr>
      <w:r>
        <w:rPr>
          <w:rFonts w:ascii="仿宋_GB2312" w:eastAsia="仿宋_GB2312" w:hAnsi="宋体" w:hint="eastAsia"/>
          <w:sz w:val="32"/>
          <w:szCs w:val="32"/>
        </w:rPr>
        <w:t>（格式自拟）</w:t>
      </w:r>
    </w:p>
    <w:p w14:paraId="72F955BE" w14:textId="77777777" w:rsidR="008C0DFF" w:rsidRDefault="008C0DFF">
      <w:pPr>
        <w:ind w:firstLine="640"/>
        <w:rPr>
          <w:sz w:val="32"/>
          <w:szCs w:val="32"/>
        </w:rPr>
      </w:pPr>
    </w:p>
    <w:p w14:paraId="625B3F06" w14:textId="77777777" w:rsidR="008C0DFF" w:rsidRDefault="008C0DFF">
      <w:pPr>
        <w:jc w:val="left"/>
        <w:rPr>
          <w:rFonts w:ascii="黑体" w:eastAsia="黑体" w:hAnsi="黑体" w:cs="黑体" w:hint="eastAsia"/>
          <w:bCs/>
          <w:sz w:val="32"/>
          <w:szCs w:val="32"/>
        </w:rPr>
      </w:pPr>
    </w:p>
    <w:p w14:paraId="618DC3B0" w14:textId="77777777" w:rsidR="008C0DFF" w:rsidRDefault="008C0DFF">
      <w:pPr>
        <w:jc w:val="left"/>
        <w:rPr>
          <w:rFonts w:ascii="黑体" w:eastAsia="黑体" w:hAnsi="黑体" w:cs="黑体" w:hint="eastAsia"/>
          <w:bCs/>
          <w:sz w:val="32"/>
          <w:szCs w:val="32"/>
        </w:rPr>
      </w:pPr>
    </w:p>
    <w:p w14:paraId="1699101B" w14:textId="77777777" w:rsidR="008C0DFF" w:rsidRDefault="008C0DFF">
      <w:pPr>
        <w:jc w:val="left"/>
        <w:rPr>
          <w:rFonts w:ascii="黑体" w:eastAsia="黑体" w:hAnsi="黑体" w:cs="黑体" w:hint="eastAsia"/>
          <w:bCs/>
          <w:sz w:val="32"/>
          <w:szCs w:val="32"/>
        </w:rPr>
      </w:pPr>
    </w:p>
    <w:p w14:paraId="090B9522"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1C64EB1B"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669C35A9"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11C37FD8"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140C4715"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360F9A4A"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0F9EE26D"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5D612565"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72E47D90"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42B1F067"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3F607942"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7318AAA5"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14577BB2"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7B3129F6"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p w14:paraId="2823BB74" w14:textId="77777777" w:rsidR="008C0DFF"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7DDB18FE" w14:textId="77777777" w:rsidR="008C0DFF"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p w14:paraId="595ACFE4" w14:textId="77777777" w:rsidR="008C0DFF" w:rsidRDefault="008C0DFF">
      <w:pPr>
        <w:widowControl/>
        <w:spacing w:line="640" w:lineRule="exact"/>
        <w:jc w:val="center"/>
        <w:rPr>
          <w:rFonts w:ascii="方正小标宋简体" w:eastAsia="方正小标宋简体" w:hAnsi="方正小标宋简体" w:cs="方正小标宋简体" w:hint="eastAsia"/>
          <w:sz w:val="44"/>
          <w:szCs w:val="44"/>
        </w:rPr>
      </w:pP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857"/>
      </w:tblGrid>
      <w:tr w:rsidR="008C0DFF" w14:paraId="19304DD7" w14:textId="77777777">
        <w:tc>
          <w:tcPr>
            <w:tcW w:w="1951" w:type="dxa"/>
            <w:gridSpan w:val="2"/>
            <w:vAlign w:val="center"/>
          </w:tcPr>
          <w:p w14:paraId="0BE65558" w14:textId="77777777" w:rsidR="008C0DFF" w:rsidRDefault="00000000">
            <w:pPr>
              <w:jc w:val="center"/>
              <w:rPr>
                <w:rFonts w:ascii="黑体" w:eastAsia="黑体" w:hAnsi="黑体" w:cs="黑体" w:hint="eastAsia"/>
              </w:rPr>
            </w:pPr>
            <w:r>
              <w:rPr>
                <w:rFonts w:ascii="黑体" w:eastAsia="黑体" w:hAnsi="黑体" w:cs="黑体" w:hint="eastAsia"/>
              </w:rPr>
              <w:t>评分项</w:t>
            </w:r>
          </w:p>
        </w:tc>
        <w:tc>
          <w:tcPr>
            <w:tcW w:w="6857" w:type="dxa"/>
            <w:vAlign w:val="center"/>
          </w:tcPr>
          <w:p w14:paraId="1E64B995" w14:textId="77777777" w:rsidR="008C0DFF" w:rsidRDefault="00000000">
            <w:pPr>
              <w:jc w:val="center"/>
              <w:rPr>
                <w:rFonts w:ascii="黑体" w:eastAsia="黑体" w:hAnsi="黑体" w:cs="黑体" w:hint="eastAsia"/>
              </w:rPr>
            </w:pPr>
            <w:r>
              <w:rPr>
                <w:rFonts w:ascii="黑体" w:eastAsia="黑体" w:hAnsi="黑体" w:cs="黑体" w:hint="eastAsia"/>
              </w:rPr>
              <w:t>权重</w:t>
            </w:r>
          </w:p>
        </w:tc>
      </w:tr>
      <w:tr w:rsidR="008C0DFF" w14:paraId="31C89157" w14:textId="77777777">
        <w:tc>
          <w:tcPr>
            <w:tcW w:w="1951" w:type="dxa"/>
            <w:gridSpan w:val="2"/>
            <w:shd w:val="clear" w:color="auto" w:fill="F9DBDF"/>
            <w:vAlign w:val="center"/>
          </w:tcPr>
          <w:p w14:paraId="6D26FA3C" w14:textId="77777777" w:rsidR="008C0DFF" w:rsidRDefault="00000000">
            <w:pPr>
              <w:jc w:val="center"/>
              <w:rPr>
                <w:rFonts w:ascii="仿宋_GB2312" w:hAnsi="仿宋_GB2312" w:cs="仿宋_GB2312" w:hint="eastAsia"/>
              </w:rPr>
            </w:pPr>
            <w:r>
              <w:rPr>
                <w:rFonts w:ascii="仿宋_GB2312" w:hAnsi="仿宋_GB2312" w:cs="仿宋_GB2312" w:hint="eastAsia"/>
              </w:rPr>
              <w:t>价格分</w:t>
            </w:r>
          </w:p>
        </w:tc>
        <w:tc>
          <w:tcPr>
            <w:tcW w:w="6857" w:type="dxa"/>
            <w:shd w:val="clear" w:color="auto" w:fill="F9DBDF"/>
            <w:vAlign w:val="center"/>
          </w:tcPr>
          <w:p w14:paraId="0B5AB46E" w14:textId="77777777" w:rsidR="008C0DFF" w:rsidRDefault="00000000">
            <w:pPr>
              <w:jc w:val="center"/>
              <w:rPr>
                <w:rFonts w:ascii="仿宋_GB2312" w:hAnsi="仿宋_GB2312" w:cs="仿宋_GB2312" w:hint="eastAsia"/>
              </w:rPr>
            </w:pPr>
            <w:r>
              <w:rPr>
                <w:rFonts w:ascii="仿宋_GB2312" w:hAnsi="仿宋_GB2312" w:cs="仿宋_GB2312" w:hint="eastAsia"/>
              </w:rPr>
              <w:t>10</w:t>
            </w:r>
          </w:p>
        </w:tc>
      </w:tr>
      <w:tr w:rsidR="008C0DFF" w14:paraId="6B3ED72F" w14:textId="77777777">
        <w:tc>
          <w:tcPr>
            <w:tcW w:w="1951" w:type="dxa"/>
            <w:gridSpan w:val="2"/>
            <w:shd w:val="clear" w:color="auto" w:fill="F9DBDF"/>
            <w:vAlign w:val="center"/>
          </w:tcPr>
          <w:p w14:paraId="767C84FA" w14:textId="77777777" w:rsidR="008C0DFF" w:rsidRDefault="00000000">
            <w:pPr>
              <w:jc w:val="center"/>
              <w:rPr>
                <w:rFonts w:ascii="仿宋_GB2312" w:hAnsi="仿宋_GB2312" w:cs="仿宋_GB2312" w:hint="eastAsia"/>
              </w:rPr>
            </w:pPr>
            <w:r>
              <w:rPr>
                <w:rFonts w:ascii="仿宋_GB2312" w:hAnsi="仿宋_GB2312" w:cs="仿宋_GB2312" w:hint="eastAsia"/>
              </w:rPr>
              <w:t>技术分</w:t>
            </w:r>
          </w:p>
        </w:tc>
        <w:tc>
          <w:tcPr>
            <w:tcW w:w="6857" w:type="dxa"/>
            <w:shd w:val="clear" w:color="auto" w:fill="F9DBDF"/>
            <w:vAlign w:val="center"/>
          </w:tcPr>
          <w:p w14:paraId="22066AE0" w14:textId="77777777" w:rsidR="008C0DFF" w:rsidRDefault="00000000">
            <w:pPr>
              <w:jc w:val="center"/>
              <w:rPr>
                <w:rFonts w:ascii="仿宋_GB2312" w:hAnsi="仿宋_GB2312" w:cs="仿宋_GB2312" w:hint="eastAsia"/>
              </w:rPr>
            </w:pPr>
            <w:r>
              <w:rPr>
                <w:rFonts w:ascii="仿宋_GB2312" w:hAnsi="仿宋_GB2312" w:cs="仿宋_GB2312" w:hint="eastAsia"/>
              </w:rPr>
              <w:t>50</w:t>
            </w:r>
          </w:p>
        </w:tc>
      </w:tr>
      <w:tr w:rsidR="008C0DFF" w14:paraId="4DCDC31D" w14:textId="77777777">
        <w:tc>
          <w:tcPr>
            <w:tcW w:w="1277" w:type="dxa"/>
            <w:vAlign w:val="center"/>
          </w:tcPr>
          <w:p w14:paraId="64D20EAC" w14:textId="77777777" w:rsidR="008C0DFF"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6989CC33" w14:textId="77777777" w:rsidR="008C0DFF" w:rsidRDefault="00000000">
            <w:pPr>
              <w:jc w:val="center"/>
              <w:rPr>
                <w:rFonts w:ascii="仿宋_GB2312" w:hAnsi="仿宋_GB2312" w:cs="仿宋_GB2312" w:hint="eastAsia"/>
              </w:rPr>
            </w:pPr>
            <w:r>
              <w:rPr>
                <w:rFonts w:ascii="仿宋_GB2312" w:hAnsi="仿宋_GB2312" w:cs="仿宋_GB2312" w:hint="eastAsia"/>
              </w:rPr>
              <w:t>权重</w:t>
            </w:r>
          </w:p>
        </w:tc>
        <w:tc>
          <w:tcPr>
            <w:tcW w:w="6857" w:type="dxa"/>
            <w:vAlign w:val="center"/>
          </w:tcPr>
          <w:p w14:paraId="666BBA0F" w14:textId="77777777" w:rsidR="008C0DFF" w:rsidRDefault="00000000">
            <w:pPr>
              <w:ind w:firstLine="420"/>
              <w:jc w:val="center"/>
              <w:rPr>
                <w:rFonts w:ascii="仿宋_GB2312" w:hAnsi="仿宋_GB2312" w:cs="仿宋_GB2312" w:hint="eastAsia"/>
              </w:rPr>
            </w:pPr>
            <w:r>
              <w:rPr>
                <w:rFonts w:ascii="仿宋_GB2312" w:hAnsi="仿宋_GB2312" w:cs="仿宋_GB2312" w:hint="eastAsia"/>
              </w:rPr>
              <w:t>评分准则</w:t>
            </w:r>
          </w:p>
        </w:tc>
      </w:tr>
      <w:tr w:rsidR="008C0DFF" w14:paraId="15DA6760" w14:textId="77777777">
        <w:tc>
          <w:tcPr>
            <w:tcW w:w="1277" w:type="dxa"/>
            <w:vAlign w:val="center"/>
          </w:tcPr>
          <w:p w14:paraId="69C31E6D" w14:textId="77777777" w:rsidR="008C0DFF"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7D733534" w14:textId="77777777" w:rsidR="008C0DFF" w:rsidRDefault="00000000">
            <w:pPr>
              <w:jc w:val="center"/>
              <w:rPr>
                <w:rFonts w:ascii="仿宋_GB2312" w:hAnsi="仿宋_GB2312" w:cs="仿宋_GB2312" w:hint="eastAsia"/>
              </w:rPr>
            </w:pPr>
            <w:r>
              <w:rPr>
                <w:rFonts w:ascii="仿宋_GB2312" w:hAnsi="仿宋_GB2312" w:cs="仿宋_GB2312" w:hint="eastAsia"/>
              </w:rPr>
              <w:t>30</w:t>
            </w:r>
          </w:p>
        </w:tc>
        <w:tc>
          <w:tcPr>
            <w:tcW w:w="6857" w:type="dxa"/>
            <w:vAlign w:val="center"/>
          </w:tcPr>
          <w:p w14:paraId="47CD0486" w14:textId="77777777" w:rsidR="008C0DFF" w:rsidRDefault="00000000">
            <w:pPr>
              <w:jc w:val="left"/>
              <w:rPr>
                <w:rFonts w:ascii="宋体" w:hAnsi="宋体" w:hint="eastAsia"/>
              </w:rPr>
            </w:pPr>
            <w:r>
              <w:rPr>
                <w:rFonts w:ascii="黑体" w:eastAsia="黑体" w:hAnsi="黑体" w:cs="黑体" w:hint="eastAsia"/>
              </w:rPr>
              <w:t>评审内容：</w:t>
            </w:r>
            <w:r>
              <w:rPr>
                <w:rFonts w:ascii="宋体" w:hAnsi="宋体" w:hint="eastAsia"/>
              </w:rPr>
              <w:t>投标人制定符合本项目特点的实施方案；</w:t>
            </w:r>
          </w:p>
          <w:p w14:paraId="1F33739B" w14:textId="77777777" w:rsidR="008C0DFF" w:rsidRDefault="00000000">
            <w:pPr>
              <w:jc w:val="left"/>
              <w:rPr>
                <w:rFonts w:ascii="黑体" w:eastAsia="黑体" w:hAnsi="黑体" w:cs="黑体" w:hint="eastAsia"/>
              </w:rPr>
            </w:pPr>
            <w:r>
              <w:rPr>
                <w:rFonts w:ascii="黑体" w:eastAsia="黑体" w:hAnsi="黑体" w:cs="黑体" w:hint="eastAsia"/>
              </w:rPr>
              <w:t>评分依据：</w:t>
            </w:r>
          </w:p>
          <w:p w14:paraId="13E6BC81" w14:textId="77777777" w:rsidR="008C0DFF" w:rsidRDefault="00000000">
            <w:pPr>
              <w:ind w:firstLineChars="200" w:firstLine="420"/>
              <w:jc w:val="left"/>
              <w:rPr>
                <w:rFonts w:ascii="仿宋_GB2312" w:hAnsi="仿宋_GB2312" w:cs="仿宋_GB2312" w:hint="eastAsia"/>
              </w:rPr>
            </w:pPr>
            <w:r>
              <w:rPr>
                <w:rFonts w:ascii="宋体" w:hAnsi="宋体" w:hint="eastAsia"/>
              </w:rPr>
              <w:t>方案完整性20分，方案应包括工作措施、工作方案、工作手段、工作流程四项内容，每缺一项扣5分；在此基础上，以实施方案的完整性、准确性、针对性、可操作性进行评审，实施方案的完整性、准确性、针对性、可操作性强的，评为优，得10分。实施方案的完整性、准确性、针对性、可操作性较强的，评为良，得8分，实施方案有基本内容，有一定的可操作性，评为中，得5分。实施方案内容缺失，缺乏可操作性的评为差，不得分。</w:t>
            </w:r>
          </w:p>
        </w:tc>
      </w:tr>
      <w:tr w:rsidR="008C0DFF" w14:paraId="33547AC5" w14:textId="77777777">
        <w:tc>
          <w:tcPr>
            <w:tcW w:w="1277" w:type="dxa"/>
            <w:vAlign w:val="center"/>
          </w:tcPr>
          <w:p w14:paraId="76BC7E6D" w14:textId="77777777" w:rsidR="008C0DFF"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p w14:paraId="384B1069" w14:textId="77777777" w:rsidR="008C0DFF" w:rsidRDefault="008C0DFF">
            <w:pPr>
              <w:ind w:firstLine="420"/>
              <w:jc w:val="center"/>
              <w:rPr>
                <w:rFonts w:ascii="仿宋_GB2312" w:hAnsi="仿宋_GB2312" w:cs="仿宋_GB2312" w:hint="eastAsia"/>
              </w:rPr>
            </w:pPr>
          </w:p>
        </w:tc>
        <w:tc>
          <w:tcPr>
            <w:tcW w:w="674" w:type="dxa"/>
            <w:vAlign w:val="center"/>
          </w:tcPr>
          <w:p w14:paraId="32C16CE1" w14:textId="77777777" w:rsidR="008C0DFF" w:rsidRDefault="00000000">
            <w:pPr>
              <w:jc w:val="center"/>
              <w:rPr>
                <w:rFonts w:ascii="仿宋_GB2312" w:hAnsi="仿宋_GB2312" w:cs="仿宋_GB2312" w:hint="eastAsia"/>
              </w:rPr>
            </w:pPr>
            <w:r>
              <w:rPr>
                <w:rFonts w:ascii="仿宋_GB2312" w:hAnsi="仿宋_GB2312" w:cs="仿宋_GB2312" w:hint="eastAsia"/>
              </w:rPr>
              <w:t>15</w:t>
            </w:r>
          </w:p>
        </w:tc>
        <w:tc>
          <w:tcPr>
            <w:tcW w:w="6857" w:type="dxa"/>
            <w:vAlign w:val="center"/>
          </w:tcPr>
          <w:p w14:paraId="417ABA52" w14:textId="77777777" w:rsidR="008C0DFF" w:rsidRDefault="00000000">
            <w:pPr>
              <w:jc w:val="left"/>
              <w:rPr>
                <w:rFonts w:ascii="黑体" w:eastAsia="黑体" w:hAnsi="黑体" w:cs="黑体" w:hint="eastAsia"/>
              </w:rPr>
            </w:pPr>
            <w:r>
              <w:rPr>
                <w:rFonts w:ascii="黑体" w:eastAsia="黑体" w:hAnsi="黑体" w:cs="黑体" w:hint="eastAsia"/>
              </w:rPr>
              <w:t>评审内容：</w:t>
            </w:r>
          </w:p>
          <w:p w14:paraId="1C4AB9AD" w14:textId="77777777" w:rsidR="008C0DFF" w:rsidRDefault="00000000">
            <w:pPr>
              <w:ind w:firstLineChars="200" w:firstLine="420"/>
              <w:jc w:val="left"/>
              <w:rPr>
                <w:rFonts w:ascii="宋体" w:hAnsi="宋体" w:hint="eastAsia"/>
              </w:rPr>
            </w:pPr>
            <w:r>
              <w:rPr>
                <w:rFonts w:ascii="宋体" w:hAnsi="宋体" w:hint="eastAsia"/>
              </w:rPr>
              <w:t>投标人制定符合本项目服务特点的相关重点难点分析、应对措施和合理化建议。</w:t>
            </w:r>
          </w:p>
          <w:p w14:paraId="79C1EC2C" w14:textId="77777777" w:rsidR="008C0DFF" w:rsidRDefault="00000000">
            <w:pPr>
              <w:jc w:val="left"/>
              <w:rPr>
                <w:rFonts w:ascii="黑体" w:eastAsia="黑体" w:hAnsi="黑体" w:cs="黑体" w:hint="eastAsia"/>
              </w:rPr>
            </w:pPr>
            <w:r>
              <w:rPr>
                <w:rFonts w:ascii="黑体" w:eastAsia="黑体" w:hAnsi="黑体" w:cs="黑体" w:hint="eastAsia"/>
              </w:rPr>
              <w:t>评分依据：</w:t>
            </w:r>
          </w:p>
          <w:p w14:paraId="1F8E5B62" w14:textId="77777777" w:rsidR="008C0DFF" w:rsidRDefault="00000000">
            <w:pPr>
              <w:ind w:firstLineChars="200" w:firstLine="420"/>
              <w:jc w:val="left"/>
              <w:rPr>
                <w:rFonts w:ascii="黑体" w:eastAsia="黑体" w:hAnsi="黑体" w:cs="黑体" w:hint="eastAsia"/>
              </w:rPr>
            </w:pPr>
            <w:r>
              <w:rPr>
                <w:rFonts w:ascii="宋体" w:hAnsi="宋体" w:hint="eastAsia"/>
              </w:rPr>
              <w:t>满足以上3项要求得8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的，评为优，得7分，项目重点难点分析、应对措施及相关的合理化建议的完整性、准确性、针对性、可操作性较强的，评为良，得4分。有基本内容，有一定的可操作性的评为中，得2分。内容缺失，缺乏可操作性的，评为差，不得分。</w:t>
            </w:r>
          </w:p>
        </w:tc>
      </w:tr>
      <w:tr w:rsidR="008C0DFF" w14:paraId="458D7E1E" w14:textId="77777777">
        <w:tc>
          <w:tcPr>
            <w:tcW w:w="1277" w:type="dxa"/>
            <w:vAlign w:val="center"/>
          </w:tcPr>
          <w:p w14:paraId="4AF6ABEF" w14:textId="77777777" w:rsidR="008C0DFF"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p w14:paraId="742EDDE4" w14:textId="77777777" w:rsidR="008C0DFF" w:rsidRDefault="008C0DFF">
            <w:pPr>
              <w:ind w:firstLine="420"/>
              <w:jc w:val="center"/>
              <w:rPr>
                <w:rFonts w:ascii="仿宋_GB2312" w:hAnsi="仿宋_GB2312" w:cs="仿宋_GB2312" w:hint="eastAsia"/>
              </w:rPr>
            </w:pPr>
          </w:p>
        </w:tc>
        <w:tc>
          <w:tcPr>
            <w:tcW w:w="674" w:type="dxa"/>
            <w:vAlign w:val="center"/>
          </w:tcPr>
          <w:p w14:paraId="45036D83" w14:textId="77777777" w:rsidR="008C0DFF" w:rsidRDefault="00000000">
            <w:pPr>
              <w:jc w:val="center"/>
              <w:rPr>
                <w:rFonts w:ascii="仿宋_GB2312" w:hAnsi="仿宋_GB2312" w:cs="仿宋_GB2312" w:hint="eastAsia"/>
              </w:rPr>
            </w:pPr>
            <w:r>
              <w:rPr>
                <w:rFonts w:ascii="仿宋_GB2312" w:hAnsi="仿宋_GB2312" w:cs="仿宋_GB2312" w:hint="eastAsia"/>
              </w:rPr>
              <w:t>3</w:t>
            </w:r>
          </w:p>
        </w:tc>
        <w:tc>
          <w:tcPr>
            <w:tcW w:w="6857" w:type="dxa"/>
            <w:vAlign w:val="center"/>
          </w:tcPr>
          <w:p w14:paraId="2F8D13D5" w14:textId="77777777" w:rsidR="008C0DFF" w:rsidRDefault="00000000">
            <w:pPr>
              <w:jc w:val="left"/>
              <w:rPr>
                <w:rFonts w:ascii="宋体" w:hAnsi="宋体" w:hint="eastAsia"/>
              </w:rPr>
            </w:pPr>
            <w:r>
              <w:rPr>
                <w:rFonts w:ascii="黑体" w:eastAsia="黑体" w:hAnsi="黑体" w:cs="黑体" w:hint="eastAsia"/>
              </w:rPr>
              <w:t>评审内容：</w:t>
            </w:r>
            <w:r>
              <w:rPr>
                <w:rFonts w:ascii="宋体" w:hAnsi="宋体" w:hint="eastAsia"/>
              </w:rPr>
              <w:t>根据投标人对项目实际情况对服务期满后的相关服务承诺进行评分，投标人服务期满后的服务承诺内容全面、具体，且服务期满后主动办理交接手续的，得3分。</w:t>
            </w:r>
          </w:p>
          <w:p w14:paraId="523E92AB" w14:textId="77777777" w:rsidR="008C0DFF" w:rsidRDefault="00000000">
            <w:pPr>
              <w:jc w:val="left"/>
              <w:rPr>
                <w:rFonts w:ascii="黑体" w:eastAsia="黑体" w:hAnsi="黑体" w:cs="黑体" w:hint="eastAsia"/>
              </w:rPr>
            </w:pPr>
            <w:r>
              <w:rPr>
                <w:rFonts w:ascii="黑体" w:eastAsia="黑体" w:hAnsi="黑体" w:cs="黑体" w:hint="eastAsia"/>
              </w:rPr>
              <w:t>评分依据：</w:t>
            </w:r>
            <w:r>
              <w:rPr>
                <w:rFonts w:ascii="宋体" w:hAnsi="宋体" w:hint="eastAsia"/>
              </w:rPr>
              <w:t>要求提供承诺（格式自定）加盖投标人公章作为得分依据，未提供承诺或承诺内容不满足要求不得分。</w:t>
            </w:r>
          </w:p>
        </w:tc>
      </w:tr>
      <w:tr w:rsidR="008C0DFF" w14:paraId="27AB86B6" w14:textId="77777777">
        <w:tc>
          <w:tcPr>
            <w:tcW w:w="1277" w:type="dxa"/>
            <w:vAlign w:val="center"/>
          </w:tcPr>
          <w:p w14:paraId="602C1020" w14:textId="77777777" w:rsidR="008C0DFF" w:rsidRDefault="00000000">
            <w:pPr>
              <w:jc w:val="center"/>
              <w:rPr>
                <w:rFonts w:ascii="仿宋_GB2312" w:hAnsi="仿宋_GB2312" w:cs="仿宋_GB2312" w:hint="eastAsia"/>
              </w:rPr>
            </w:pPr>
            <w:r>
              <w:rPr>
                <w:rFonts w:ascii="仿宋_GB2312" w:hAnsi="仿宋_GB2312" w:cs="仿宋_GB2312" w:hint="eastAsia"/>
              </w:rPr>
              <w:t>违约承诺</w:t>
            </w:r>
          </w:p>
          <w:p w14:paraId="1573838E" w14:textId="77777777" w:rsidR="008C0DFF" w:rsidRDefault="008C0DFF">
            <w:pPr>
              <w:ind w:firstLine="420"/>
              <w:jc w:val="center"/>
              <w:rPr>
                <w:rFonts w:ascii="仿宋_GB2312" w:hAnsi="仿宋_GB2312" w:cs="仿宋_GB2312" w:hint="eastAsia"/>
              </w:rPr>
            </w:pPr>
          </w:p>
        </w:tc>
        <w:tc>
          <w:tcPr>
            <w:tcW w:w="674" w:type="dxa"/>
            <w:vAlign w:val="center"/>
          </w:tcPr>
          <w:p w14:paraId="0B8A8F98" w14:textId="77777777" w:rsidR="008C0DFF" w:rsidRDefault="00000000">
            <w:pPr>
              <w:jc w:val="center"/>
              <w:rPr>
                <w:rFonts w:ascii="仿宋_GB2312" w:hAnsi="仿宋_GB2312" w:cs="仿宋_GB2312" w:hint="eastAsia"/>
              </w:rPr>
            </w:pPr>
            <w:r>
              <w:rPr>
                <w:rFonts w:ascii="仿宋_GB2312" w:hAnsi="仿宋_GB2312" w:cs="仿宋_GB2312" w:hint="eastAsia"/>
              </w:rPr>
              <w:t>2</w:t>
            </w:r>
          </w:p>
        </w:tc>
        <w:tc>
          <w:tcPr>
            <w:tcW w:w="6857" w:type="dxa"/>
            <w:vAlign w:val="center"/>
          </w:tcPr>
          <w:p w14:paraId="5DB365C0" w14:textId="77777777" w:rsidR="008C0DFF" w:rsidRDefault="00000000">
            <w:pPr>
              <w:jc w:val="left"/>
              <w:rPr>
                <w:rFonts w:ascii="宋体" w:hAnsi="宋体" w:hint="eastAsia"/>
              </w:rPr>
            </w:pPr>
            <w:r>
              <w:rPr>
                <w:rFonts w:ascii="黑体" w:eastAsia="黑体" w:hAnsi="黑体" w:cs="黑体" w:hint="eastAsia"/>
              </w:rPr>
              <w:t>评审内容：</w:t>
            </w:r>
            <w:r>
              <w:rPr>
                <w:rFonts w:ascii="宋体" w:hAnsi="宋体" w:hint="eastAsia"/>
              </w:rPr>
              <w:t>投标人承诺以下全部三项的得2分，否则不得分。</w:t>
            </w:r>
          </w:p>
          <w:p w14:paraId="4653650B" w14:textId="77777777" w:rsidR="008C0DFF" w:rsidRDefault="00000000">
            <w:pPr>
              <w:ind w:firstLineChars="200" w:firstLine="420"/>
              <w:jc w:val="left"/>
              <w:rPr>
                <w:rFonts w:ascii="宋体" w:hAnsi="宋体" w:hint="eastAsia"/>
              </w:rPr>
            </w:pPr>
            <w:r>
              <w:rPr>
                <w:rFonts w:ascii="宋体" w:hAnsi="宋体" w:hint="eastAsia"/>
              </w:rPr>
              <w:t>1.人员严格按照招标文件及投标承诺配置；</w:t>
            </w:r>
          </w:p>
          <w:p w14:paraId="08583F3A" w14:textId="77777777" w:rsidR="008C0DFF" w:rsidRDefault="00000000">
            <w:pPr>
              <w:ind w:firstLineChars="200" w:firstLine="420"/>
              <w:jc w:val="left"/>
              <w:rPr>
                <w:rFonts w:ascii="宋体" w:hAnsi="宋体" w:hint="eastAsia"/>
              </w:rPr>
            </w:pPr>
            <w:r>
              <w:rPr>
                <w:rFonts w:ascii="宋体" w:hAnsi="宋体" w:hint="eastAsia"/>
              </w:rPr>
              <w:t>2.服务质量达到招标文件要求；</w:t>
            </w:r>
          </w:p>
          <w:p w14:paraId="3C7E3A96" w14:textId="77777777" w:rsidR="008C0DFF" w:rsidRDefault="00000000">
            <w:pPr>
              <w:ind w:firstLineChars="200" w:firstLine="420"/>
              <w:jc w:val="left"/>
              <w:rPr>
                <w:rFonts w:ascii="宋体" w:hAnsi="宋体" w:hint="eastAsia"/>
              </w:rPr>
            </w:pPr>
            <w:r>
              <w:rPr>
                <w:rFonts w:ascii="宋体" w:hAnsi="宋体" w:hint="eastAsia"/>
              </w:rPr>
              <w:lastRenderedPageBreak/>
              <w:t>3.对未能达到的管理要求承担管理责任。</w:t>
            </w:r>
          </w:p>
          <w:p w14:paraId="519A4DE7" w14:textId="77777777" w:rsidR="008C0DFF" w:rsidRDefault="00000000">
            <w:pPr>
              <w:ind w:firstLineChars="200" w:firstLine="420"/>
              <w:jc w:val="left"/>
              <w:rPr>
                <w:rFonts w:ascii="黑体" w:eastAsia="黑体" w:hAnsi="黑体" w:cs="黑体" w:hint="eastAsia"/>
              </w:rPr>
            </w:pPr>
            <w:r>
              <w:rPr>
                <w:rFonts w:ascii="宋体" w:hAnsi="宋体" w:hint="eastAsia"/>
              </w:rPr>
              <w:t>要求提供承诺函（格式自定）作为得分依据，未提供承诺或承诺内容不满足要求不得分。</w:t>
            </w:r>
          </w:p>
        </w:tc>
      </w:tr>
      <w:tr w:rsidR="008C0DFF" w14:paraId="5ADBCAF3" w14:textId="77777777">
        <w:tc>
          <w:tcPr>
            <w:tcW w:w="1951" w:type="dxa"/>
            <w:gridSpan w:val="2"/>
            <w:shd w:val="clear" w:color="auto" w:fill="F9DBDF"/>
            <w:vAlign w:val="center"/>
          </w:tcPr>
          <w:p w14:paraId="7A5BCE41" w14:textId="77777777" w:rsidR="008C0DFF" w:rsidRDefault="00000000">
            <w:pPr>
              <w:ind w:firstLine="420"/>
              <w:jc w:val="center"/>
              <w:rPr>
                <w:rFonts w:ascii="仿宋_GB2312" w:hAnsi="仿宋_GB2312" w:cs="仿宋_GB2312" w:hint="eastAsia"/>
              </w:rPr>
            </w:pPr>
            <w:r>
              <w:rPr>
                <w:rFonts w:ascii="仿宋_GB2312" w:hAnsi="仿宋_GB2312" w:cs="仿宋_GB2312" w:hint="eastAsia"/>
              </w:rPr>
              <w:lastRenderedPageBreak/>
              <w:t>商务分</w:t>
            </w:r>
          </w:p>
        </w:tc>
        <w:tc>
          <w:tcPr>
            <w:tcW w:w="6857" w:type="dxa"/>
            <w:shd w:val="clear" w:color="auto" w:fill="F9DBDF"/>
            <w:vAlign w:val="center"/>
          </w:tcPr>
          <w:p w14:paraId="2F048129" w14:textId="77777777" w:rsidR="008C0DFF" w:rsidRDefault="00000000">
            <w:pPr>
              <w:ind w:firstLineChars="200" w:firstLine="420"/>
              <w:jc w:val="left"/>
              <w:rPr>
                <w:rFonts w:ascii="黑体" w:eastAsia="黑体" w:hAnsi="黑体" w:cs="黑体" w:hint="eastAsia"/>
              </w:rPr>
            </w:pPr>
            <w:r>
              <w:rPr>
                <w:rFonts w:ascii="黑体" w:eastAsia="黑体" w:hAnsi="黑体" w:cs="黑体" w:hint="eastAsia"/>
              </w:rPr>
              <w:t>40</w:t>
            </w:r>
          </w:p>
        </w:tc>
      </w:tr>
      <w:tr w:rsidR="008C0DFF" w14:paraId="5DF5A21E" w14:textId="77777777">
        <w:tc>
          <w:tcPr>
            <w:tcW w:w="1277" w:type="dxa"/>
            <w:vAlign w:val="center"/>
          </w:tcPr>
          <w:p w14:paraId="3D05A9F0" w14:textId="77777777" w:rsidR="008C0DFF" w:rsidRDefault="00000000">
            <w:pPr>
              <w:jc w:val="center"/>
              <w:rPr>
                <w:rFonts w:ascii="仿宋_GB2312" w:hAnsi="仿宋_GB2312" w:cs="仿宋_GB2312" w:hint="eastAsia"/>
              </w:rPr>
            </w:pPr>
            <w:r>
              <w:rPr>
                <w:rFonts w:ascii="仿宋_GB2312" w:hAnsi="仿宋_GB2312" w:cs="仿宋_GB2312" w:hint="eastAsia"/>
              </w:rPr>
              <w:t>拟派项目负责人学历及资格证书情况</w:t>
            </w:r>
          </w:p>
          <w:p w14:paraId="1D5537FA" w14:textId="77777777" w:rsidR="008C0DFF" w:rsidRDefault="008C0DFF">
            <w:pPr>
              <w:ind w:firstLine="420"/>
              <w:jc w:val="center"/>
              <w:rPr>
                <w:rFonts w:ascii="仿宋_GB2312" w:hAnsi="仿宋_GB2312" w:cs="仿宋_GB2312" w:hint="eastAsia"/>
              </w:rPr>
            </w:pPr>
          </w:p>
        </w:tc>
        <w:tc>
          <w:tcPr>
            <w:tcW w:w="674" w:type="dxa"/>
            <w:vAlign w:val="center"/>
          </w:tcPr>
          <w:p w14:paraId="695138DA" w14:textId="77777777" w:rsidR="008C0DFF" w:rsidRDefault="008C0DFF">
            <w:pPr>
              <w:ind w:firstLine="420"/>
              <w:jc w:val="center"/>
              <w:rPr>
                <w:rFonts w:ascii="仿宋_GB2312" w:hAnsi="仿宋_GB2312" w:cs="仿宋_GB2312" w:hint="eastAsia"/>
              </w:rPr>
            </w:pPr>
          </w:p>
          <w:p w14:paraId="6BFEE486" w14:textId="77777777" w:rsidR="008C0DFF" w:rsidRDefault="00000000">
            <w:pPr>
              <w:jc w:val="center"/>
              <w:rPr>
                <w:rFonts w:ascii="仿宋_GB2312" w:hAnsi="仿宋_GB2312" w:cs="仿宋_GB2312" w:hint="eastAsia"/>
              </w:rPr>
            </w:pPr>
            <w:r>
              <w:rPr>
                <w:rFonts w:ascii="仿宋_GB2312" w:hAnsi="仿宋_GB2312" w:cs="仿宋_GB2312" w:hint="eastAsia"/>
              </w:rPr>
              <w:t>10</w:t>
            </w:r>
          </w:p>
        </w:tc>
        <w:tc>
          <w:tcPr>
            <w:tcW w:w="6857" w:type="dxa"/>
            <w:vAlign w:val="center"/>
          </w:tcPr>
          <w:p w14:paraId="2C91E703" w14:textId="77777777" w:rsidR="008C0DFF" w:rsidRDefault="00000000">
            <w:pPr>
              <w:numPr>
                <w:ilvl w:val="0"/>
                <w:numId w:val="3"/>
              </w:numPr>
              <w:ind w:firstLineChars="200" w:firstLine="420"/>
              <w:jc w:val="left"/>
            </w:pPr>
            <w:r>
              <w:rPr>
                <w:rFonts w:hint="eastAsia"/>
              </w:rPr>
              <w:t>拟派本项目负责人学历要求至少本科及以上，本科学历的得</w:t>
            </w:r>
            <w:r>
              <w:rPr>
                <w:rFonts w:hint="eastAsia"/>
              </w:rPr>
              <w:t>2</w:t>
            </w:r>
            <w:r>
              <w:rPr>
                <w:rFonts w:hint="eastAsia"/>
              </w:rPr>
              <w:t>分，硕士学历的得</w:t>
            </w:r>
            <w:r>
              <w:rPr>
                <w:rFonts w:hint="eastAsia"/>
              </w:rPr>
              <w:t>4</w:t>
            </w:r>
            <w:r>
              <w:rPr>
                <w:rFonts w:hint="eastAsia"/>
              </w:rPr>
              <w:t>分，博士学历的得</w:t>
            </w:r>
            <w:r>
              <w:rPr>
                <w:rFonts w:hint="eastAsia"/>
              </w:rPr>
              <w:t>5</w:t>
            </w:r>
            <w:r>
              <w:rPr>
                <w:rFonts w:hint="eastAsia"/>
              </w:rPr>
              <w:t>分，在此基础上，持有</w:t>
            </w:r>
            <w:r>
              <w:rPr>
                <w:rFonts w:hint="eastAsia"/>
              </w:rPr>
              <w:t>BCBA</w:t>
            </w:r>
            <w:r>
              <w:rPr>
                <w:rFonts w:hint="eastAsia"/>
              </w:rPr>
              <w:t>证，可加</w:t>
            </w:r>
            <w:r>
              <w:rPr>
                <w:rFonts w:hint="eastAsia"/>
              </w:rPr>
              <w:t>5</w:t>
            </w:r>
            <w:r>
              <w:rPr>
                <w:rFonts w:hint="eastAsia"/>
              </w:rPr>
              <w:t>分，</w:t>
            </w:r>
            <w:r>
              <w:rPr>
                <w:rFonts w:ascii="宋体" w:hAnsi="宋体"/>
              </w:rPr>
              <w:t>累加最高得</w:t>
            </w:r>
            <w:r>
              <w:rPr>
                <w:rFonts w:ascii="宋体" w:hAnsi="宋体" w:hint="eastAsia"/>
              </w:rPr>
              <w:t>10</w:t>
            </w:r>
            <w:r>
              <w:rPr>
                <w:rFonts w:ascii="宋体" w:hAnsi="宋体"/>
              </w:rPr>
              <w:t xml:space="preserve">分。 </w:t>
            </w:r>
          </w:p>
          <w:p w14:paraId="74581B27" w14:textId="77777777" w:rsidR="008C0DFF" w:rsidRDefault="00000000">
            <w:pPr>
              <w:ind w:firstLineChars="100" w:firstLine="210"/>
              <w:jc w:val="left"/>
            </w:pPr>
            <w:r>
              <w:rPr>
                <w:rFonts w:hint="eastAsia"/>
              </w:rPr>
              <w:t>2.</w:t>
            </w:r>
            <w:r>
              <w:rPr>
                <w:rFonts w:hint="eastAsia"/>
              </w:rPr>
              <w:t>以上证明材料均须加盖投标人公章，评分中出现无证明资料或专家无法凭所提供资料判断是否得分的情况，一律作不得分处理。</w:t>
            </w:r>
          </w:p>
          <w:p w14:paraId="7316A8CB" w14:textId="77777777" w:rsidR="008C0DFF" w:rsidRDefault="00000000">
            <w:pPr>
              <w:jc w:val="left"/>
              <w:rPr>
                <w:rFonts w:ascii="黑体" w:eastAsia="黑体" w:hAnsi="黑体" w:cs="黑体" w:hint="eastAsia"/>
              </w:rPr>
            </w:pPr>
            <w:r>
              <w:rPr>
                <w:rFonts w:ascii="黑体" w:eastAsia="黑体" w:hAnsi="黑体" w:cs="黑体" w:hint="eastAsia"/>
              </w:rPr>
              <w:t>评分依据：</w:t>
            </w:r>
          </w:p>
          <w:p w14:paraId="475656E0" w14:textId="77777777" w:rsidR="008C0DFF" w:rsidRDefault="00000000">
            <w:pPr>
              <w:ind w:firstLineChars="200" w:firstLine="420"/>
              <w:jc w:val="left"/>
              <w:rPr>
                <w:rFonts w:ascii="宋体" w:hAnsi="宋体" w:hint="eastAsia"/>
              </w:rPr>
            </w:pPr>
            <w:r>
              <w:rPr>
                <w:rFonts w:ascii="宋体" w:hAnsi="宋体" w:hint="eastAsia"/>
              </w:rPr>
              <w:t>1.拟派本项目负责人需为投标人在职员工，提供体现在岗证明及工作证明（需提供劳动合同或聘用证书等）作为得分前提，原件备查。以上未提供本项直接计0分。</w:t>
            </w:r>
          </w:p>
          <w:p w14:paraId="564FB534" w14:textId="77777777" w:rsidR="008C0DFF" w:rsidRDefault="00000000">
            <w:pPr>
              <w:ind w:firstLineChars="200" w:firstLine="420"/>
              <w:jc w:val="left"/>
              <w:rPr>
                <w:rFonts w:ascii="宋体" w:hAnsi="宋体" w:hint="eastAsia"/>
              </w:rPr>
            </w:pPr>
            <w:r>
              <w:rPr>
                <w:rFonts w:ascii="宋体" w:hAnsi="宋体" w:hint="eastAsia"/>
              </w:rPr>
              <w:t>2.提供学历证书复印件和学信网查询记录复印件作为得分依据，原件备查，未提供不得分；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4AE75FF6" w14:textId="77777777" w:rsidR="008C0DFF" w:rsidRDefault="00000000">
            <w:pPr>
              <w:ind w:firstLineChars="200" w:firstLine="420"/>
              <w:jc w:val="left"/>
              <w:rPr>
                <w:rFonts w:ascii="宋体" w:hAnsi="宋体" w:hint="eastAsia"/>
              </w:rPr>
            </w:pPr>
            <w:r>
              <w:rPr>
                <w:rFonts w:ascii="宋体" w:hAnsi="宋体" w:hint="eastAsia"/>
              </w:rPr>
              <w:t>3.提供电子通信、信息通信产品研发或医疗设备维护专业职称证书，未提供不得分。</w:t>
            </w:r>
          </w:p>
          <w:p w14:paraId="29593291" w14:textId="77777777" w:rsidR="008C0DFF" w:rsidRDefault="00000000">
            <w:pPr>
              <w:ind w:firstLineChars="200" w:firstLine="420"/>
              <w:jc w:val="left"/>
              <w:rPr>
                <w:rFonts w:ascii="黑体" w:eastAsia="黑体" w:hAnsi="黑体" w:cs="黑体" w:hint="eastAsia"/>
              </w:rPr>
            </w:pPr>
            <w:r>
              <w:rPr>
                <w:rFonts w:ascii="宋体" w:hAnsi="宋体" w:hint="eastAsia"/>
              </w:rPr>
              <w:t>4.以上证明材料均须提供复印件或扫描件加盖投标人公章，评分中出现无证明资料或专家无法凭所提供资料判断是否得分的情况，一律作不得分处理。</w:t>
            </w:r>
          </w:p>
        </w:tc>
      </w:tr>
      <w:tr w:rsidR="008C0DFF" w14:paraId="200AC514" w14:textId="77777777">
        <w:tc>
          <w:tcPr>
            <w:tcW w:w="1277" w:type="dxa"/>
            <w:vAlign w:val="center"/>
          </w:tcPr>
          <w:p w14:paraId="335930A4" w14:textId="77777777" w:rsidR="008C0DFF" w:rsidRDefault="00000000">
            <w:pPr>
              <w:jc w:val="center"/>
              <w:rPr>
                <w:rFonts w:ascii="仿宋_GB2312" w:hAnsi="仿宋_GB2312" w:cs="仿宋_GB2312" w:hint="eastAsia"/>
              </w:rPr>
            </w:pPr>
            <w:r>
              <w:rPr>
                <w:rFonts w:ascii="仿宋_GB2312" w:hAnsi="仿宋_GB2312" w:cs="仿宋_GB2312" w:hint="eastAsia"/>
              </w:rPr>
              <w:t>投标人同类项目业绩情况</w:t>
            </w:r>
          </w:p>
          <w:p w14:paraId="7FABD1F3" w14:textId="77777777" w:rsidR="008C0DFF" w:rsidRDefault="008C0DFF">
            <w:pPr>
              <w:ind w:firstLine="420"/>
              <w:jc w:val="center"/>
              <w:rPr>
                <w:rFonts w:ascii="仿宋_GB2312" w:hAnsi="仿宋_GB2312" w:cs="仿宋_GB2312" w:hint="eastAsia"/>
              </w:rPr>
            </w:pPr>
          </w:p>
        </w:tc>
        <w:tc>
          <w:tcPr>
            <w:tcW w:w="674" w:type="dxa"/>
            <w:vAlign w:val="center"/>
          </w:tcPr>
          <w:p w14:paraId="7DA25754" w14:textId="77777777" w:rsidR="008C0DFF" w:rsidRDefault="00000000">
            <w:pPr>
              <w:jc w:val="center"/>
              <w:rPr>
                <w:rFonts w:ascii="仿宋_GB2312" w:eastAsia="仿宋_GB2312" w:hAnsi="仿宋_GB2312" w:cs="仿宋_GB2312" w:hint="eastAsia"/>
              </w:rPr>
            </w:pPr>
            <w:r>
              <w:rPr>
                <w:rFonts w:ascii="仿宋_GB2312" w:eastAsia="仿宋_GB2312" w:hAnsi="仿宋_GB2312" w:cs="仿宋_GB2312" w:hint="eastAsia"/>
              </w:rPr>
              <w:t>18</w:t>
            </w:r>
          </w:p>
        </w:tc>
        <w:tc>
          <w:tcPr>
            <w:tcW w:w="6857" w:type="dxa"/>
            <w:vAlign w:val="center"/>
          </w:tcPr>
          <w:p w14:paraId="57FD1BB0" w14:textId="77777777" w:rsidR="008C0DFF" w:rsidRDefault="00000000">
            <w:pPr>
              <w:jc w:val="left"/>
              <w:rPr>
                <w:rFonts w:ascii="宋体" w:hAnsi="宋体" w:hint="eastAsia"/>
              </w:rPr>
            </w:pPr>
            <w:r>
              <w:rPr>
                <w:rFonts w:ascii="黑体" w:eastAsia="黑体" w:hAnsi="黑体" w:cs="黑体" w:hint="eastAsia"/>
              </w:rPr>
              <w:t>评审内容：</w:t>
            </w:r>
            <w:r>
              <w:rPr>
                <w:rFonts w:ascii="宋体" w:hAnsi="宋体" w:hint="eastAsia"/>
              </w:rPr>
              <w:t xml:space="preserve"> </w:t>
            </w:r>
          </w:p>
          <w:p w14:paraId="241C179D" w14:textId="77777777" w:rsidR="008C0DFF" w:rsidRDefault="00000000">
            <w:pPr>
              <w:ind w:firstLineChars="200" w:firstLine="420"/>
              <w:jc w:val="left"/>
              <w:rPr>
                <w:rFonts w:ascii="宋体" w:hAnsi="宋体" w:hint="eastAsia"/>
              </w:rPr>
            </w:pPr>
            <w:r>
              <w:rPr>
                <w:rFonts w:ascii="宋体" w:hAnsi="宋体" w:hint="eastAsia"/>
              </w:rPr>
              <w:t xml:space="preserve">1.同类项目业绩情况：投标人近三年（投标截止日期往前推3 年， </w:t>
            </w:r>
          </w:p>
          <w:p w14:paraId="64C2B25B" w14:textId="77777777" w:rsidR="008C0DFF" w:rsidRDefault="00000000">
            <w:pPr>
              <w:jc w:val="left"/>
              <w:rPr>
                <w:rFonts w:ascii="宋体" w:hAnsi="宋体" w:hint="eastAsia"/>
              </w:rPr>
            </w:pPr>
            <w:r>
              <w:rPr>
                <w:rFonts w:ascii="宋体" w:hAnsi="宋体"/>
              </w:rPr>
              <w:t xml:space="preserve">具体以合同签订时间为准）承接的同类项目业绩证明材料，每提供一个 </w:t>
            </w:r>
          </w:p>
          <w:p w14:paraId="1C414279" w14:textId="77777777" w:rsidR="008C0DFF" w:rsidRDefault="00000000">
            <w:pPr>
              <w:jc w:val="left"/>
              <w:rPr>
                <w:rFonts w:ascii="宋体" w:hAnsi="宋体" w:hint="eastAsia"/>
              </w:rPr>
            </w:pPr>
            <w:r>
              <w:rPr>
                <w:rFonts w:ascii="宋体" w:hAnsi="宋体"/>
              </w:rPr>
              <w:t xml:space="preserve">业绩得 </w:t>
            </w:r>
            <w:r>
              <w:rPr>
                <w:rFonts w:ascii="宋体" w:hAnsi="宋体" w:hint="eastAsia"/>
              </w:rPr>
              <w:t xml:space="preserve">3 </w:t>
            </w:r>
            <w:r>
              <w:rPr>
                <w:rFonts w:ascii="宋体" w:hAnsi="宋体"/>
              </w:rPr>
              <w:t>分，满分</w:t>
            </w:r>
            <w:r>
              <w:rPr>
                <w:rFonts w:ascii="宋体" w:hAnsi="宋体" w:hint="eastAsia"/>
              </w:rPr>
              <w:t>9</w:t>
            </w:r>
            <w:r>
              <w:rPr>
                <w:rFonts w:ascii="宋体" w:hAnsi="宋体"/>
              </w:rPr>
              <w:t xml:space="preserve">分。 </w:t>
            </w:r>
          </w:p>
          <w:p w14:paraId="0E9FE7A3" w14:textId="77777777" w:rsidR="008C0DFF" w:rsidRDefault="00000000">
            <w:pPr>
              <w:ind w:firstLineChars="200" w:firstLine="420"/>
              <w:jc w:val="left"/>
              <w:rPr>
                <w:rFonts w:ascii="宋体" w:hAnsi="宋体" w:hint="eastAsia"/>
              </w:rPr>
            </w:pPr>
            <w:r>
              <w:rPr>
                <w:rFonts w:ascii="宋体" w:hAnsi="宋体"/>
              </w:rPr>
              <w:t xml:space="preserve">2.履约评价情况：投标人在上述评审有效的业绩中，经合同甲方或 </w:t>
            </w:r>
          </w:p>
          <w:p w14:paraId="27861D3A" w14:textId="77777777" w:rsidR="008C0DFF" w:rsidRDefault="00000000">
            <w:pPr>
              <w:jc w:val="left"/>
              <w:rPr>
                <w:rFonts w:ascii="宋体" w:hAnsi="宋体" w:hint="eastAsia"/>
              </w:rPr>
            </w:pPr>
            <w:r>
              <w:rPr>
                <w:rFonts w:ascii="宋体" w:hAnsi="宋体"/>
              </w:rPr>
              <w:t>客户评价满意（或优秀、或合格</w:t>
            </w:r>
            <w:r>
              <w:rPr>
                <w:rFonts w:ascii="宋体" w:hAnsi="宋体" w:hint="eastAsia"/>
              </w:rPr>
              <w:t>、</w:t>
            </w:r>
            <w:r>
              <w:rPr>
                <w:rFonts w:ascii="宋体" w:hAnsi="宋体"/>
              </w:rPr>
              <w:t>或评价表中最高评价）的，每提供一</w:t>
            </w:r>
            <w:r>
              <w:rPr>
                <w:rFonts w:ascii="宋体" w:hAnsi="宋体" w:hint="eastAsia"/>
              </w:rPr>
              <w:t>份</w:t>
            </w:r>
            <w:r>
              <w:rPr>
                <w:rFonts w:ascii="宋体" w:hAnsi="宋体"/>
              </w:rPr>
              <w:t xml:space="preserve"> </w:t>
            </w:r>
          </w:p>
          <w:p w14:paraId="5F1BF8B5" w14:textId="77777777" w:rsidR="008C0DFF" w:rsidRDefault="00000000">
            <w:pPr>
              <w:jc w:val="left"/>
              <w:rPr>
                <w:rFonts w:ascii="宋体" w:hAnsi="宋体" w:hint="eastAsia"/>
              </w:rPr>
            </w:pPr>
            <w:r>
              <w:rPr>
                <w:rFonts w:ascii="宋体" w:hAnsi="宋体"/>
              </w:rPr>
              <w:t xml:space="preserve">得 </w:t>
            </w:r>
            <w:r>
              <w:rPr>
                <w:rFonts w:ascii="宋体" w:hAnsi="宋体" w:hint="eastAsia"/>
              </w:rPr>
              <w:t>3</w:t>
            </w:r>
            <w:r>
              <w:rPr>
                <w:rFonts w:ascii="宋体" w:hAnsi="宋体"/>
              </w:rPr>
              <w:t>分，最多得</w:t>
            </w:r>
            <w:r>
              <w:rPr>
                <w:rFonts w:ascii="宋体" w:hAnsi="宋体" w:hint="eastAsia"/>
              </w:rPr>
              <w:t>9</w:t>
            </w:r>
            <w:r>
              <w:rPr>
                <w:rFonts w:ascii="宋体" w:hAnsi="宋体"/>
              </w:rPr>
              <w:t xml:space="preserve">分。 </w:t>
            </w:r>
          </w:p>
          <w:p w14:paraId="4F213243" w14:textId="77777777" w:rsidR="008C0DFF" w:rsidRDefault="00000000">
            <w:pPr>
              <w:ind w:firstLineChars="200" w:firstLine="420"/>
              <w:jc w:val="left"/>
              <w:rPr>
                <w:rFonts w:ascii="宋体" w:hAnsi="宋体" w:hint="eastAsia"/>
              </w:rPr>
            </w:pPr>
            <w:r>
              <w:rPr>
                <w:rFonts w:ascii="宋体" w:hAnsi="宋体"/>
              </w:rPr>
              <w:t>累加最高得</w:t>
            </w:r>
            <w:r>
              <w:rPr>
                <w:rFonts w:ascii="宋体" w:hAnsi="宋体" w:hint="eastAsia"/>
              </w:rPr>
              <w:t>18</w:t>
            </w:r>
            <w:r>
              <w:rPr>
                <w:rFonts w:ascii="宋体" w:hAnsi="宋体"/>
              </w:rPr>
              <w:t xml:space="preserve">分。 </w:t>
            </w:r>
          </w:p>
          <w:p w14:paraId="47920D81" w14:textId="77777777" w:rsidR="008C0DFF" w:rsidRDefault="00000000">
            <w:pPr>
              <w:jc w:val="left"/>
              <w:rPr>
                <w:rFonts w:ascii="宋体" w:hAnsi="宋体" w:hint="eastAsia"/>
              </w:rPr>
            </w:pPr>
            <w:r>
              <w:rPr>
                <w:rFonts w:ascii="黑体" w:eastAsia="黑体" w:hAnsi="黑体" w:cs="黑体" w:hint="eastAsia"/>
              </w:rPr>
              <w:t>评分依据：</w:t>
            </w:r>
            <w:r>
              <w:rPr>
                <w:rFonts w:ascii="宋体" w:hAnsi="宋体"/>
              </w:rPr>
              <w:t xml:space="preserve"> </w:t>
            </w:r>
          </w:p>
          <w:p w14:paraId="491CED8C" w14:textId="77777777" w:rsidR="008C0DFF" w:rsidRDefault="00000000">
            <w:pPr>
              <w:ind w:firstLineChars="200" w:firstLine="420"/>
              <w:jc w:val="left"/>
              <w:rPr>
                <w:rFonts w:ascii="宋体" w:hAnsi="宋体" w:hint="eastAsia"/>
              </w:rPr>
            </w:pPr>
            <w:r>
              <w:rPr>
                <w:rFonts w:ascii="宋体" w:hAnsi="宋体"/>
              </w:rPr>
              <w:t xml:space="preserve">1.投标人须提供相关项目合同关键页复印件（长期服务合同，续签 </w:t>
            </w:r>
          </w:p>
          <w:p w14:paraId="75D1EBF9" w14:textId="77777777" w:rsidR="008C0DFF" w:rsidRDefault="00000000">
            <w:pPr>
              <w:jc w:val="left"/>
              <w:rPr>
                <w:rFonts w:ascii="宋体" w:hAnsi="宋体" w:hint="eastAsia"/>
              </w:rPr>
            </w:pPr>
            <w:r>
              <w:rPr>
                <w:rFonts w:ascii="宋体" w:hAnsi="宋体"/>
              </w:rPr>
              <w:t xml:space="preserve">的合同只算一个业绩），合同落款无签订时间的不予认可，原件备查。 </w:t>
            </w:r>
          </w:p>
          <w:p w14:paraId="1156A0AD" w14:textId="77777777" w:rsidR="008C0DFF" w:rsidRDefault="00000000">
            <w:pPr>
              <w:ind w:firstLineChars="200" w:firstLine="420"/>
              <w:jc w:val="left"/>
              <w:rPr>
                <w:rFonts w:ascii="宋体" w:hAnsi="宋体" w:hint="eastAsia"/>
              </w:rPr>
            </w:pPr>
            <w:r>
              <w:rPr>
                <w:rFonts w:ascii="宋体" w:hAnsi="宋体"/>
              </w:rPr>
              <w:t xml:space="preserve">2.投标人须提供经服务单位或客户或合同甲方盖章（公章或业务专 </w:t>
            </w:r>
          </w:p>
          <w:p w14:paraId="435ED202" w14:textId="77777777" w:rsidR="008C0DFF" w:rsidRDefault="00000000">
            <w:pPr>
              <w:jc w:val="left"/>
              <w:rPr>
                <w:rFonts w:ascii="宋体" w:hAnsi="宋体" w:hint="eastAsia"/>
              </w:rPr>
            </w:pPr>
            <w:r>
              <w:rPr>
                <w:rFonts w:ascii="宋体" w:hAnsi="宋体"/>
              </w:rPr>
              <w:t xml:space="preserve">用章）后的履约评价证明材料，原件备查。 </w:t>
            </w:r>
          </w:p>
          <w:p w14:paraId="27AB634E" w14:textId="77777777" w:rsidR="008C0DFF" w:rsidRDefault="00000000">
            <w:pPr>
              <w:ind w:firstLineChars="200" w:firstLine="420"/>
              <w:jc w:val="left"/>
              <w:rPr>
                <w:rFonts w:ascii="宋体" w:hAnsi="宋体" w:hint="eastAsia"/>
              </w:rPr>
            </w:pPr>
            <w:r>
              <w:rPr>
                <w:rFonts w:ascii="宋体" w:hAnsi="宋体"/>
              </w:rPr>
              <w:t xml:space="preserve">3.以上证明材料均须加盖投标人公章，评分中出现无证明资料或专 </w:t>
            </w:r>
          </w:p>
          <w:p w14:paraId="750D733C" w14:textId="77777777" w:rsidR="008C0DFF" w:rsidRDefault="00000000">
            <w:pPr>
              <w:jc w:val="left"/>
              <w:rPr>
                <w:rFonts w:ascii="黑体" w:eastAsia="黑体" w:hAnsi="黑体" w:cs="黑体" w:hint="eastAsia"/>
              </w:rPr>
            </w:pPr>
            <w:r>
              <w:rPr>
                <w:rFonts w:ascii="宋体" w:hAnsi="宋体"/>
              </w:rPr>
              <w:t xml:space="preserve">家无法凭所提供资料判断是否得分的情况，一律作不得分处理。 </w:t>
            </w:r>
          </w:p>
        </w:tc>
      </w:tr>
      <w:tr w:rsidR="008C0DFF" w14:paraId="6585C2BC" w14:textId="77777777">
        <w:tc>
          <w:tcPr>
            <w:tcW w:w="1277" w:type="dxa"/>
            <w:vAlign w:val="center"/>
          </w:tcPr>
          <w:p w14:paraId="5837428B" w14:textId="77777777" w:rsidR="008C0DFF" w:rsidRDefault="00000000">
            <w:pPr>
              <w:jc w:val="center"/>
              <w:rPr>
                <w:rFonts w:ascii="仿宋_GB2312" w:hAnsi="仿宋_GB2312" w:cs="仿宋_GB2312" w:hint="eastAsia"/>
              </w:rPr>
            </w:pPr>
            <w:r>
              <w:rPr>
                <w:rFonts w:ascii="仿宋_GB2312" w:hAnsi="仿宋_GB2312" w:cs="仿宋_GB2312" w:hint="eastAsia"/>
              </w:rPr>
              <w:t>拟派本项目团队情况</w:t>
            </w:r>
          </w:p>
        </w:tc>
        <w:tc>
          <w:tcPr>
            <w:tcW w:w="674" w:type="dxa"/>
            <w:vAlign w:val="center"/>
          </w:tcPr>
          <w:p w14:paraId="5B00A3C3" w14:textId="77777777" w:rsidR="008C0DFF" w:rsidRDefault="00000000">
            <w:pPr>
              <w:jc w:val="center"/>
              <w:rPr>
                <w:rFonts w:ascii="仿宋_GB2312" w:eastAsia="仿宋_GB2312" w:hAnsi="仿宋_GB2312" w:cs="仿宋_GB2312" w:hint="eastAsia"/>
              </w:rPr>
            </w:pPr>
            <w:r>
              <w:rPr>
                <w:rFonts w:ascii="仿宋_GB2312" w:eastAsia="仿宋_GB2312" w:hAnsi="仿宋_GB2312" w:cs="仿宋_GB2312" w:hint="eastAsia"/>
              </w:rPr>
              <w:t>12</w:t>
            </w:r>
          </w:p>
        </w:tc>
        <w:tc>
          <w:tcPr>
            <w:tcW w:w="6857" w:type="dxa"/>
            <w:vAlign w:val="center"/>
          </w:tcPr>
          <w:p w14:paraId="429764CE" w14:textId="77777777" w:rsidR="008C0DFF" w:rsidRDefault="00000000">
            <w:pPr>
              <w:jc w:val="left"/>
              <w:rPr>
                <w:rFonts w:ascii="黑体" w:eastAsia="黑体" w:hAnsi="黑体" w:cs="黑体" w:hint="eastAsia"/>
              </w:rPr>
            </w:pPr>
            <w:r>
              <w:rPr>
                <w:rFonts w:ascii="黑体" w:eastAsia="黑体" w:hAnsi="黑体" w:cs="黑体" w:hint="eastAsia"/>
              </w:rPr>
              <w:t>评审内容：</w:t>
            </w:r>
          </w:p>
          <w:p w14:paraId="4502FB11" w14:textId="77777777" w:rsidR="008C0DFF" w:rsidRDefault="00000000">
            <w:pPr>
              <w:ind w:firstLineChars="200" w:firstLine="420"/>
              <w:jc w:val="left"/>
              <w:rPr>
                <w:rFonts w:ascii="宋体" w:hAnsi="宋体" w:hint="eastAsia"/>
              </w:rPr>
            </w:pPr>
            <w:r>
              <w:rPr>
                <w:rFonts w:ascii="宋体" w:hAnsi="宋体" w:hint="eastAsia"/>
              </w:rPr>
              <w:t>团队</w:t>
            </w:r>
            <w:r>
              <w:rPr>
                <w:rFonts w:ascii="宋体" w:hAnsi="宋体"/>
              </w:rPr>
              <w:t>要求：</w:t>
            </w:r>
          </w:p>
          <w:p w14:paraId="1E6698EA" w14:textId="77777777" w:rsidR="008C0DFF" w:rsidRDefault="00000000">
            <w:pPr>
              <w:ind w:firstLineChars="200" w:firstLine="420"/>
              <w:jc w:val="left"/>
              <w:rPr>
                <w:rFonts w:ascii="宋体" w:hAnsi="宋体" w:hint="eastAsia"/>
              </w:rPr>
            </w:pPr>
            <w:r>
              <w:rPr>
                <w:rFonts w:ascii="宋体" w:hAnsi="宋体" w:hint="eastAsia"/>
              </w:rPr>
              <w:t>1.承接本项目团队成员总人数要求至少4人，未达到人数要求的，不得分，符合要求得满分4分。</w:t>
            </w:r>
          </w:p>
          <w:p w14:paraId="61050566" w14:textId="77777777" w:rsidR="008C0DFF" w:rsidRDefault="00000000">
            <w:pPr>
              <w:ind w:firstLineChars="200" w:firstLine="420"/>
              <w:jc w:val="left"/>
              <w:rPr>
                <w:rFonts w:ascii="宋体" w:hAnsi="宋体" w:hint="eastAsia"/>
              </w:rPr>
            </w:pPr>
            <w:r>
              <w:rPr>
                <w:rFonts w:ascii="宋体" w:hAnsi="宋体" w:hint="eastAsia"/>
              </w:rPr>
              <w:t>2.团队成员具有本科及以上学历的，4人得8分，3人得6分，2人得4分，低于2人以下不得分。</w:t>
            </w:r>
          </w:p>
          <w:p w14:paraId="18AD0355" w14:textId="77777777" w:rsidR="008C0DFF" w:rsidRDefault="00000000">
            <w:pPr>
              <w:ind w:firstLineChars="200" w:firstLine="420"/>
              <w:jc w:val="left"/>
              <w:rPr>
                <w:rFonts w:ascii="宋体" w:hAnsi="宋体" w:hint="eastAsia"/>
              </w:rPr>
            </w:pPr>
            <w:r>
              <w:rPr>
                <w:rFonts w:ascii="宋体" w:hAnsi="宋体"/>
              </w:rPr>
              <w:lastRenderedPageBreak/>
              <w:t>累加最高得</w:t>
            </w:r>
            <w:r>
              <w:rPr>
                <w:rFonts w:ascii="宋体" w:hAnsi="宋体" w:hint="eastAsia"/>
              </w:rPr>
              <w:t>12</w:t>
            </w:r>
            <w:r>
              <w:rPr>
                <w:rFonts w:ascii="宋体" w:hAnsi="宋体"/>
              </w:rPr>
              <w:t xml:space="preserve">分。 </w:t>
            </w:r>
          </w:p>
          <w:p w14:paraId="40658F39" w14:textId="77777777" w:rsidR="008C0DFF" w:rsidRDefault="00000000">
            <w:pPr>
              <w:jc w:val="left"/>
              <w:rPr>
                <w:rFonts w:ascii="黑体" w:eastAsia="黑体" w:hAnsi="黑体" w:cs="黑体" w:hint="eastAsia"/>
              </w:rPr>
            </w:pPr>
            <w:r>
              <w:rPr>
                <w:rFonts w:ascii="黑体" w:eastAsia="黑体" w:hAnsi="黑体" w:cs="黑体" w:hint="eastAsia"/>
              </w:rPr>
              <w:t>评分依据：</w:t>
            </w:r>
          </w:p>
          <w:p w14:paraId="13345227" w14:textId="77777777" w:rsidR="008C0DFF" w:rsidRDefault="00000000">
            <w:pPr>
              <w:ind w:firstLineChars="200" w:firstLine="420"/>
              <w:jc w:val="left"/>
              <w:rPr>
                <w:rFonts w:ascii="宋体" w:hAnsi="宋体" w:hint="eastAsia"/>
              </w:rPr>
            </w:pPr>
            <w:r>
              <w:rPr>
                <w:rFonts w:ascii="宋体" w:hAnsi="宋体" w:hint="eastAsia"/>
              </w:rPr>
              <w:t>1.拟安排的项目团队人员为投标人在职员工，提供体现各专业岗位人员信息的简历表及工作证明（需提供劳动合同或聘用证书等）作为得分前提，原件备查。以上未提供本项直接计0分。</w:t>
            </w:r>
          </w:p>
          <w:p w14:paraId="594070D7" w14:textId="77777777" w:rsidR="008C0DFF" w:rsidRDefault="00000000">
            <w:pPr>
              <w:ind w:firstLineChars="200" w:firstLine="420"/>
              <w:jc w:val="left"/>
              <w:rPr>
                <w:rFonts w:ascii="宋体" w:hAnsi="宋体" w:hint="eastAsia"/>
              </w:rPr>
            </w:pPr>
            <w:r>
              <w:rPr>
                <w:rFonts w:ascii="宋体" w:hAnsi="宋体" w:hint="eastAsia"/>
              </w:rPr>
              <w:t>2.提供所获专业资质</w:t>
            </w:r>
            <w:r>
              <w:rPr>
                <w:rFonts w:ascii="宋体" w:hAnsi="宋体"/>
              </w:rPr>
              <w:t>证书</w:t>
            </w:r>
            <w:r>
              <w:rPr>
                <w:rFonts w:ascii="宋体" w:hAnsi="宋体" w:hint="eastAsia"/>
              </w:rPr>
              <w:t>复印件作为得分依据，原件备查，未提供不得分。</w:t>
            </w:r>
          </w:p>
          <w:p w14:paraId="1835DDAC" w14:textId="77777777" w:rsidR="008C0DFF" w:rsidRDefault="00000000">
            <w:pPr>
              <w:ind w:firstLineChars="200" w:firstLine="420"/>
              <w:jc w:val="left"/>
              <w:rPr>
                <w:rFonts w:ascii="黑体" w:eastAsia="黑体" w:hAnsi="黑体" w:cs="黑体" w:hint="eastAsia"/>
              </w:rPr>
            </w:pPr>
            <w:r>
              <w:rPr>
                <w:rFonts w:ascii="宋体" w:hAnsi="宋体" w:hint="eastAsia"/>
              </w:rPr>
              <w:t>3.以上证明材料均须提供复印件或扫描件加盖投标人公章，评分中出现无证明资料或专家无法凭所提供资料判断是否得分的情况，一律作不得分处理。</w:t>
            </w:r>
          </w:p>
        </w:tc>
      </w:tr>
    </w:tbl>
    <w:p w14:paraId="578C896D" w14:textId="77777777" w:rsidR="008C0DFF" w:rsidRDefault="008C0DFF">
      <w:pPr>
        <w:jc w:val="distribute"/>
        <w:rPr>
          <w:rFonts w:ascii="仿宋_GB2312" w:eastAsia="仿宋_GB2312"/>
          <w:sz w:val="32"/>
          <w:szCs w:val="32"/>
        </w:rPr>
      </w:pPr>
    </w:p>
    <w:p w14:paraId="4581005A" w14:textId="77777777" w:rsidR="008C0DFF" w:rsidRDefault="008C0DFF"/>
    <w:sectPr w:rsidR="008C0DFF">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4B92" w14:textId="77777777" w:rsidR="00ED5824" w:rsidRDefault="00ED5824">
      <w:r>
        <w:separator/>
      </w:r>
    </w:p>
  </w:endnote>
  <w:endnote w:type="continuationSeparator" w:id="0">
    <w:p w14:paraId="4B84FB4E" w14:textId="77777777" w:rsidR="00ED5824" w:rsidRDefault="00ED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Wingdings 3">
    <w:altName w:val="Symbol"/>
    <w:panose1 w:val="050401020108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545E" w14:textId="77777777" w:rsidR="008C0DFF" w:rsidRDefault="00000000">
    <w:pPr>
      <w:pStyle w:val="a4"/>
      <w:tabs>
        <w:tab w:val="clear" w:pos="4153"/>
        <w:tab w:val="left" w:pos="1558"/>
      </w:tabs>
    </w:pPr>
    <w:r>
      <w:rPr>
        <w:noProof/>
      </w:rPr>
      <mc:AlternateContent>
        <mc:Choice Requires="wps">
          <w:drawing>
            <wp:anchor distT="0" distB="0" distL="114300" distR="114300" simplePos="0" relativeHeight="251659264" behindDoc="0" locked="0" layoutInCell="1" allowOverlap="1" wp14:anchorId="34DEB97F" wp14:editId="5F7F10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8D264" w14:textId="77777777" w:rsidR="008C0DFF" w:rsidRDefault="00000000">
                          <w:pPr>
                            <w:pStyle w:val="a4"/>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44</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DEB97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98D264" w14:textId="77777777" w:rsidR="008C0DFF" w:rsidRDefault="00000000">
                    <w:pPr>
                      <w:pStyle w:val="a4"/>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44</w:t>
                    </w:r>
                    <w:r>
                      <w:rPr>
                        <w:rFonts w:ascii="宋体" w:hAnsi="宋体"/>
                        <w:sz w:val="28"/>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55A4" w14:textId="77777777" w:rsidR="008C0DFF" w:rsidRDefault="008C0D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D054" w14:textId="77777777" w:rsidR="00ED5824" w:rsidRDefault="00ED5824">
      <w:r>
        <w:separator/>
      </w:r>
    </w:p>
  </w:footnote>
  <w:footnote w:type="continuationSeparator" w:id="0">
    <w:p w14:paraId="360723CE" w14:textId="77777777" w:rsidR="00ED5824" w:rsidRDefault="00ED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4C9D" w14:textId="77777777" w:rsidR="008C0DFF" w:rsidRDefault="008C0D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0000000"/>
    <w:lvl w:ilvl="0">
      <w:start w:val="4"/>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1"/>
      <w:numFmt w:val="decimal"/>
      <w:lvlText w:val="%1."/>
      <w:lvlJc w:val="left"/>
      <w:pPr>
        <w:tabs>
          <w:tab w:val="left" w:pos="312"/>
        </w:tabs>
      </w:pPr>
    </w:lvl>
  </w:abstractNum>
  <w:abstractNum w:abstractNumId="2" w15:restartNumberingAfterBreak="0">
    <w:nsid w:val="00000002"/>
    <w:multiLevelType w:val="singleLevel"/>
    <w:tmpl w:val="00000002"/>
    <w:lvl w:ilvl="0">
      <w:start w:val="1"/>
      <w:numFmt w:val="decimal"/>
      <w:lvlText w:val="%1."/>
      <w:lvlJc w:val="left"/>
      <w:pPr>
        <w:tabs>
          <w:tab w:val="left" w:pos="312"/>
        </w:tabs>
      </w:pPr>
    </w:lvl>
  </w:abstractNum>
  <w:num w:numId="1" w16cid:durableId="1957448536">
    <w:abstractNumId w:val="0"/>
  </w:num>
  <w:num w:numId="2" w16cid:durableId="2108766233">
    <w:abstractNumId w:val="2"/>
  </w:num>
  <w:num w:numId="3" w16cid:durableId="102382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FF"/>
    <w:rsid w:val="00894514"/>
    <w:rsid w:val="008C0DFF"/>
    <w:rsid w:val="00D23CEF"/>
    <w:rsid w:val="00ED5824"/>
    <w:rsid w:val="02E606E2"/>
    <w:rsid w:val="0D8C7372"/>
    <w:rsid w:val="0DA22846"/>
    <w:rsid w:val="11A81110"/>
    <w:rsid w:val="13A70779"/>
    <w:rsid w:val="274F2647"/>
    <w:rsid w:val="38AE3A5F"/>
    <w:rsid w:val="397B44A5"/>
    <w:rsid w:val="3FF6713B"/>
    <w:rsid w:val="44213171"/>
    <w:rsid w:val="4E281720"/>
    <w:rsid w:val="5D5779D1"/>
    <w:rsid w:val="608D1A87"/>
    <w:rsid w:val="6660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87AE1"/>
  <w15:docId w15:val="{53241D8A-BA5A-462F-8A4B-B5D471B2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hd w:val="clear" w:color="auto" w:fill="FFFFFF"/>
      <w:tabs>
        <w:tab w:val="left" w:pos="426"/>
      </w:tabs>
      <w:adjustRightInd w:val="0"/>
      <w:snapToGrid w:val="0"/>
      <w:spacing w:line="360" w:lineRule="auto"/>
    </w:pPr>
    <w:rPr>
      <w:rFonts w:ascii="宋体" w:hAnsi="宋体"/>
      <w:b/>
      <w:bCs/>
      <w:kern w:val="0"/>
      <w:sz w:val="24"/>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Times New Roman"/>
      <w:color w:val="000000"/>
      <w:sz w:val="24"/>
      <w:szCs w:val="24"/>
    </w:rPr>
  </w:style>
  <w:style w:type="paragraph" w:customStyle="1" w:styleId="11">
    <w:name w:val="列出段落11"/>
    <w:basedOn w:val="a"/>
    <w:qFormat/>
    <w:pPr>
      <w:ind w:firstLineChars="200" w:firstLine="420"/>
    </w:pPr>
    <w:rPr>
      <w:rFonts w:ascii="Times New Roman" w:hAnsi="Times New Roman" w:cs="Times New Roman"/>
      <w:sz w:val="28"/>
      <w:szCs w:val="24"/>
    </w:rPr>
  </w:style>
  <w:style w:type="paragraph" w:customStyle="1" w:styleId="a7">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hAnsi="宋体"/>
      <w:kern w:val="0"/>
      <w:szCs w:val="20"/>
    </w:rPr>
  </w:style>
  <w:style w:type="paragraph" w:styleId="a8">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cjrzhfw.cjr.org.cn/&#65289;&#8212;&#36890;&#30693;&#20844;&#21578;&#216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ae54ea4c-15ae-433b-a9b2-e240bc90943b</errorID>
      <errorWord>JB</errorWord>
      <group>L1_Sensitive</group>
      <groupName>敏感问题</groupName>
      <ability>L2_Abuse</ability>
      <abilityName>侮辱言辞</abilityName>
      <candidateList/>
      <explain>【侮辱言辞】句中涉及侮辱性的敏感内容，请注意甄别。</explain>
      <paraID>6C03BD67</paraID>
      <start>7</start>
      <end>9</end>
      <status>unmodified</status>
      <modifiedWord/>
      <trackRevisions>false</trackRevisions>
    </reviewItem>
    <reviewItem>
      <errorID>b69c49f4-d6ba-4da6-bbe7-bc40f4935660</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45062EFD</paraID>
      <start>24</start>
      <end>28</end>
      <status>unmodified</status>
      <modifiedWord/>
      <trackRevisions>false</trackRevisions>
    </reviewItem>
    <reviewItem>
      <errorID>6e78cf6a-bea3-4a4d-915e-61c3b9dd25b9</errorID>
      <errorWord> </errorWord>
      <group>L1_AI</group>
      <groupName>深度校对</groupName>
      <ability>L2_AI_Punc</ability>
      <abilityName>标点纠错</abilityName>
      <candidateList>
        <item/>
      </candidateList>
      <explain>此处空格冗余，建议删除。</explain>
      <paraID>113D8CBB</paraID>
      <start>7</start>
      <end>8</end>
      <status>unmodified</status>
      <modifiedWord/>
      <trackRevisions>false</trackRevisions>
    </reviewItem>
    <reviewItem>
      <errorID>b531c1ae-dcb6-46d6-8f9a-0982ae897c5b</errorID>
      <errorWord>00时</errorWord>
      <group>L1_AI</group>
      <groupName>深度校对</groupName>
      <ability>L2_AI_Word</ability>
      <abilityName>字词纠错</abilityName>
      <candidateList>
        <item>00</item>
      </candidateList>
      <explain/>
      <paraID>113D8CBB</paraID>
      <start>15</start>
      <end>18</end>
      <status>unmodified</status>
      <modifiedWord/>
      <trackRevisions>false</trackRevisions>
    </reviewItem>
    <reviewItem>
      <errorID>0d3a8bae-7bd7-4bbd-9a1d-56107d829377</errorID>
      <errorWord>JB</errorWord>
      <group>L1_Sensitive</group>
      <groupName>敏感问题</groupName>
      <ability>L2_Abuse</ability>
      <abilityName>侮辱言辞</abilityName>
      <candidateList/>
      <explain>【侮辱言辞】句中涉及侮辱性的敏感内容，请注意甄别。</explain>
      <paraID>1B65E596</paraID>
      <start>5</start>
      <end>7</end>
      <status>unmodified</status>
      <modifiedWord/>
      <trackRevisions>false</trackRevisions>
    </reviewItem>
    <reviewItem>
      <errorID>60bc25f5-5d1c-4fe8-8476-9d8fbb73d168</errorID>
      <errorWord> </errorWord>
      <group>L1_AI</group>
      <groupName>深度校对</groupName>
      <ability>L2_AI_Punc</ability>
      <abilityName>标点纠错</abilityName>
      <candidateList>
        <item/>
      </candidateList>
      <explain>此处空格冗余，建议删除。</explain>
      <paraID>36A3A89B</paraID>
      <start>5</start>
      <end>6</end>
      <status>unmodified</status>
      <modifiedWord/>
      <trackRevisions>false</trackRevisions>
    </reviewItem>
    <reviewItem>
      <errorID>84afddb6-b2ac-4d3d-b154-492f09bdbb54</errorID>
      <errorWord>、</errorWord>
      <group>L1_Word</group>
      <groupName>字词问题</groupName>
      <ability>L2_Typo</ability>
      <abilityName>字词错误</abilityName>
      <candidateList>
        <item>、第</item>
      </candidateList>
      <explain/>
      <paraID>5F46D7AE</paraID>
      <start>29</start>
      <end>30</end>
      <status>unmodified</status>
      <modifiedWord/>
      <trackRevisions>false</trackRevisions>
    </reviewItem>
    <reviewItem>
      <errorID>f82d07ff-e49f-4080-8257-5a0b33dc713d</errorID>
      <errorWord>;</errorWord>
      <group>L1_Format</group>
      <groupName>格式问题</groupName>
      <ability>L2_HalfPunc</ability>
      <abilityName>全半角检查</abilityName>
      <candidateList>
        <item>；</item>
      </candidateList>
      <explain>文本全半角错误。</explain>
      <paraID>610ED154</paraID>
      <start>31</start>
      <end>32</end>
      <status>unmodified</status>
      <modifiedWord/>
      <trackRevisions>false</trackRevisions>
    </reviewItem>
    <reviewItem>
      <errorID>b9134bc0-2b66-4494-96e8-00a2096fd5c0</errorID>
      <errorWord>;</errorWord>
      <group>L1_Format</group>
      <groupName>格式问题</groupName>
      <ability>L2_HalfPunc</ability>
      <abilityName>全半角检查</abilityName>
      <candidateList>
        <item>；</item>
      </candidateList>
      <explain>文本全半角错误。</explain>
      <paraID>35268048</paraID>
      <start>39</start>
      <end>40</end>
      <status>unmodified</status>
      <modifiedWord/>
      <trackRevisions>false</trackRevisions>
    </reviewItem>
    <reviewItem>
      <errorID>051e9fe9-cef3-4b74-b515-2ef10d9d6c26</errorID>
      <errorWord>;</errorWord>
      <group>L1_Format</group>
      <groupName>格式问题</groupName>
      <ability>L2_HalfPunc</ability>
      <abilityName>全半角检查</abilityName>
      <candidateList>
        <item>；</item>
      </candidateList>
      <explain>文本全半角错误。</explain>
      <paraID>16CBA064</paraID>
      <start>23</start>
      <end>24</end>
      <status>unmodified</status>
      <modifiedWord/>
      <trackRevisions>false</trackRevisions>
    </reviewItem>
    <reviewItem>
      <errorID>f36460db-148b-4d45-98b4-71756f19a559</errorID>
      <errorWord>;</errorWord>
      <group>L1_Format</group>
      <groupName>格式问题</groupName>
      <ability>L2_HalfPunc</ability>
      <abilityName>全半角检查</abilityName>
      <candidateList>
        <item>；</item>
      </candidateList>
      <explain>文本全半角错误。</explain>
      <paraID>341B9C87</paraID>
      <start>22</start>
      <end>23</end>
      <status>unmodified</status>
      <modifiedWord/>
      <trackRevisions>false</trackRevisions>
    </reviewItem>
    <reviewItem>
      <errorID>98b5fda2-74db-46b1-bcdf-87a1871b98d2</errorID>
      <errorWord>;</errorWord>
      <group>L1_Format</group>
      <groupName>格式问题</groupName>
      <ability>L2_HalfPunc</ability>
      <abilityName>全半角检查</abilityName>
      <candidateList>
        <item>；</item>
      </candidateList>
      <explain>文本全半角错误。</explain>
      <paraID>3CF96478</paraID>
      <start>26</start>
      <end>27</end>
      <status>unmodified</status>
      <modifiedWord/>
      <trackRevisions>false</trackRevisions>
    </reviewItem>
    <reviewItem>
      <errorID>bf54d11e-423b-4abc-b59d-608d7f936eaf</errorID>
      <errorWord>;</errorWord>
      <group>L1_Format</group>
      <groupName>格式问题</groupName>
      <ability>L2_HalfPunc</ability>
      <abilityName>全半角检查</abilityName>
      <candidateList>
        <item>；</item>
      </candidateList>
      <explain>文本全半角错误。</explain>
      <paraID>41352CDC</paraID>
      <start>69</start>
      <end>70</end>
      <status>unmodified</status>
      <modifiedWord/>
      <trackRevisions>false</trackRevisions>
    </reviewItem>
    <reviewItem>
      <errorID>ca6fe2bf-ba83-4abb-93f3-a8026b9c52e7</errorID>
      <errorWord>;</errorWord>
      <group>L1_Format</group>
      <groupName>格式问题</groupName>
      <ability>L2_HalfPunc</ability>
      <abilityName>全半角检查</abilityName>
      <candidateList>
        <item>；</item>
      </candidateList>
      <explain>文本全半角错误。</explain>
      <paraID>3A0DE2AB</paraID>
      <start>41</start>
      <end>42</end>
      <status>unmodified</status>
      <modifiedWord/>
      <trackRevisions>false</trackRevisions>
    </reviewItem>
    <reviewItem>
      <errorID>d0f3820a-8bc0-444b-b073-d8adc8a3f8b3</errorID>
      <errorWord>;</errorWord>
      <group>L1_Format</group>
      <groupName>格式问题</groupName>
      <ability>L2_HalfPunc</ability>
      <abilityName>全半角检查</abilityName>
      <candidateList>
        <item>；</item>
      </candidateList>
      <explain>文本全半角错误。</explain>
      <paraID>136A4525</paraID>
      <start>25</start>
      <end>26</end>
      <status>unmodified</status>
      <modifiedWord/>
      <trackRevisions>false</trackRevisions>
    </reviewItem>
    <reviewItem>
      <errorID>b1a2d4b4-0080-47d5-b728-5b64ebffe519</errorID>
      <errorWord>;</errorWord>
      <group>L1_Format</group>
      <groupName>格式问题</groupName>
      <ability>L2_HalfPunc</ability>
      <abilityName>全半角检查</abilityName>
      <candidateList>
        <item>；</item>
      </candidateList>
      <explain>文本全半角错误。</explain>
      <paraID>49001487</paraID>
      <start>23</start>
      <end>24</end>
      <status>unmodified</status>
      <modifiedWord/>
      <trackRevisions>false</trackRevisions>
    </reviewItem>
    <reviewItem>
      <errorID>739d67f7-5d64-4f48-bafd-368ee33815f2</errorID>
      <errorWord>(</errorWord>
      <group>L1_Format</group>
      <groupName>格式问题</groupName>
      <ability>L2_HalfPunc</ability>
      <abilityName>全半角检查</abilityName>
      <candidateList>
        <item>（</item>
      </candidateList>
      <explain>文本全半角错误。</explain>
      <paraID>25A2A4EF</paraID>
      <start>16</start>
      <end>17</end>
      <status>unmodified</status>
      <modifiedWord/>
      <trackRevisions>false</trackRevisions>
    </reviewItem>
    <reviewItem>
      <errorID>d378908b-3ffa-4091-82cc-08742fee0045</errorID>
      <errorWord>)</errorWord>
      <group>L1_Format</group>
      <groupName>格式问题</groupName>
      <ability>L2_HalfPunc</ability>
      <abilityName>全半角检查</abilityName>
      <candidateList>
        <item>）</item>
      </candidateList>
      <explain>文本全半角错误。</explain>
      <paraID>25A2A4EF</paraID>
      <start>20</start>
      <end>21</end>
      <status>unmodified</status>
      <modifiedWord/>
      <trackRevisions>false</trackRevisions>
    </reviewItem>
    <reviewItem>
      <errorID>58ad91b1-5472-49c2-9c68-12aba7981337</errorID>
      <errorWord>;</errorWord>
      <group>L1_Format</group>
      <groupName>格式问题</groupName>
      <ability>L2_HalfPunc</ability>
      <abilityName>全半角检查</abilityName>
      <candidateList>
        <item>；</item>
      </candidateList>
      <explain>文本全半角错误。</explain>
      <paraID>25A2A4EF</paraID>
      <start>34</start>
      <end>35</end>
      <status>unmodified</status>
      <modifiedWord/>
      <trackRevisions>false</trackRevisions>
    </reviewItem>
    <reviewItem>
      <errorID>bb74fc2d-7b4e-451a-a4e7-b3a28ea345ae</errorID>
      <errorWord>法律、法规</errorWord>
      <group>L1_Word</group>
      <groupName>字词问题</groupName>
      <ability>L2_Typo</ability>
      <abilityName>字词错误</abilityName>
      <candidateList>
        <item>法律法规</item>
      </candidateList>
      <explain/>
      <paraID>7A94532E</paraID>
      <start>8</start>
      <end>13</end>
      <status>unmodified</status>
      <modifiedWord/>
      <trackRevisions>false</trackRevisions>
    </reviewItem>
    <reviewItem>
      <errorID>c4248644-f5be-4de2-9215-4728874b3821</errorID>
      <errorWord>JB</errorWord>
      <group>L1_Sensitive</group>
      <groupName>敏感问题</groupName>
      <ability>L2_Abuse</ability>
      <abilityName>侮辱言辞</abilityName>
      <candidateList/>
      <explain>【侮辱言辞】句中涉及侮辱性的敏感内容，请注意甄别。</explain>
      <paraID>763E34C9</paraID>
      <start>7</start>
      <end>9</end>
      <status>unmodified</status>
      <modifiedWord/>
      <trackRevisions>false</trackRevisions>
    </reviewItem>
    <reviewItem>
      <errorID>f24ce849-c305-475b-8d78-aec7aa805a5f</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71AE2050</paraID>
      <start>25</start>
      <end>29</end>
      <status>unmodified</status>
      <modifiedWord/>
      <trackRevisions>false</trackRevisions>
    </reviewItem>
    <reviewItem>
      <errorID>fdd67e9e-e741-43bc-8b8b-b18c907725d4</errorID>
      <errorWord>下午17:00</errorWord>
      <group>L1_Knowledge</group>
      <groupName>知识性问题</groupName>
      <ability>L2_Time</ability>
      <abilityName>日期时间</abilityName>
      <candidateList>
        <item>17:00</item>
      </candidateList>
      <explain>24小时制的时间，不需要强调“下午”。</explain>
      <paraID>5B80C083</paraID>
      <start>120</start>
      <end>125</end>
      <status>modified</status>
      <modifiedWord>17:00</modifiedWord>
      <trackRevisions>false</trackRevisions>
    </reviewItem>
    <reviewItem>
      <errorID>bdac9755-a08a-4ab4-ab15-07c4d5767845</errorID>
      <errorWord>;</errorWord>
      <group>L1_Format</group>
      <groupName>格式问题</groupName>
      <ability>L2_HalfPunc</ability>
      <abilityName>全半角检查</abilityName>
      <candidateList>
        <item>；</item>
      </candidateList>
      <explain>文本全半角错误。</explain>
      <paraID>704D9F7C</paraID>
      <start>44</start>
      <end>45</end>
      <status>unmodified</status>
      <modifiedWord/>
      <trackRevisions>false</trackRevisions>
    </reviewItem>
    <reviewItem>
      <errorID>ba231b7d-7014-4857-a6c8-799452bef91a</errorID>
      <errorWord>;</errorWord>
      <group>L1_Format</group>
      <groupName>格式问题</groupName>
      <ability>L2_HalfPunc</ability>
      <abilityName>全半角检查</abilityName>
      <candidateList>
        <item>；</item>
      </candidateList>
      <explain>文本全半角错误。</explain>
      <paraID>6D1E0AA7</paraID>
      <start>18</start>
      <end>19</end>
      <status>unmodified</status>
      <modifiedWord/>
      <trackRevisions>false</trackRevisions>
    </reviewItem>
    <reviewItem>
      <errorID>3f916635-f60f-42ff-98ed-ca08749d84e1</errorID>
      <errorWord>,</errorWord>
      <group>L1_Format</group>
      <groupName>格式问题</groupName>
      <ability>L2_HalfPunc</ability>
      <abilityName>全半角检查</abilityName>
      <candidateList>
        <item>，</item>
      </candidateList>
      <explain>文本全半角错误。</explain>
      <paraID>630726E2</paraID>
      <start>12</start>
      <end>13</end>
      <status>unmodified</status>
      <modifiedWord/>
      <trackRevisions>false</trackRevisions>
    </reviewItem>
    <reviewItem>
      <errorID>a1687f1a-2b94-4227-ad90-174c3b192178</errorID>
      <errorWord>;</errorWord>
      <group>L1_Format</group>
      <groupName>格式问题</groupName>
      <ability>L2_HalfPunc</ability>
      <abilityName>全半角检查</abilityName>
      <candidateList>
        <item>；</item>
      </candidateList>
      <explain>文本全半角错误。</explain>
      <paraID>630726E2</paraID>
      <start>59</start>
      <end>60</end>
      <status>unmodified</status>
      <modifiedWord/>
      <trackRevisions>false</trackRevisions>
    </reviewItem>
    <reviewItem>
      <errorID>013f54eb-8625-4275-aa84-e890e373e859</errorID>
      <errorWord>析</errorWord>
      <group>L1_Word</group>
      <groupName>字词问题</groupName>
      <ability>L2_Typo</ability>
      <abilityName>字词错误</abilityName>
      <candidateList>
        <item>析和</item>
      </candidateList>
      <explain/>
      <paraID>2555A875</paraID>
      <start>34</start>
      <end>35</end>
      <status>unmodified</status>
      <modifiedWord/>
      <trackRevisions>false</trackRevisions>
    </reviewItem>
    <reviewItem>
      <errorID>e2b8c252-c799-471c-9d2d-7d0fb059d3d2</errorID>
      <errorWord>评</errorWord>
      <group>L1_AI</group>
      <groupName>深度校对</groupName>
      <ability>L2_AI_Punc</ability>
      <abilityName>标点纠错</abilityName>
      <candidateList>
        <item>，评</item>
      </candidateList>
      <explain/>
      <paraID>14C45784</paraID>
      <start>9</start>
      <end>10</end>
      <status>unmodified</status>
      <modifiedWord/>
      <trackRevisions>false</trackRevisions>
    </reviewItem>
    <reviewItem>
      <errorID>b4e7fea4-cb9e-46d5-ac02-4a02292679eb</errorID>
      <errorWord>提出质疑</errorWord>
      <group>L1_Grammar</group>
      <groupName>语法问题</groupName>
      <ability>L2_Grammar</ability>
      <abilityName>语法错误</abilityName>
      <candidateList>
        <item>质疑</item>
      </candidateList>
      <explain>〈动〉提出疑问：～问难。</explain>
      <paraID>7F14A301</paraID>
      <start>3</start>
      <end>7</end>
      <status>unmodified</status>
      <modifiedWord/>
      <trackRevisions>false</trackRevisions>
    </reviewItem>
    <reviewItem>
      <errorID>04678ef9-c750-400c-a9b0-29b59134634d</errorID>
      <errorWord>提出质疑</errorWord>
      <group>L1_Grammar</group>
      <groupName>语法问题</groupName>
      <ability>L2_Grammar</ability>
      <abilityName>语法错误</abilityName>
      <candidateList>
        <item>质疑</item>
      </candidateList>
      <explain>〈动〉提出疑问：～问难。</explain>
      <paraID>7F14A301</paraID>
      <start>53</start>
      <end>57</end>
      <status>unmodified</status>
      <modifiedWord/>
      <trackRevisions>false</trackRevisions>
    </reviewItem>
    <reviewItem>
      <errorID>6f8856f6-774d-4441-a11d-6c79049d79a0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57223101</paraID>
      <start>0</start>
      <end>2</end>
      <status>unmodified</status>
      <modifiedWord/>
      <trackRevisions>false</trackRevisions>
    </reviewItem>
    <reviewItem>
      <errorID>f440bb70-f567-4a9d-b651-b8c1f13ecd5f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A7C04AD</paraID>
      <start>0</start>
      <end>2</end>
      <status>unmodified</status>
      <modifiedWord/>
      <trackRevisions>false</trackRevisions>
    </reviewItem>
    <reviewItem>
      <errorID>c1fdd887-c65e-4f5b-95e1-5dd434830ac1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16FD1420</paraID>
      <start>0</start>
      <end>2</end>
      <status>unmodified</status>
      <modifiedWord/>
      <trackRevisions>false</trackRevisions>
    </reviewItem>
    <reviewItem>
      <errorID>f409a2ac-58e2-4cbf-acdc-9fac04e53932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3C5A2EC4</paraID>
      <start>0</start>
      <end>2</end>
      <status>unmodified</status>
      <modifiedWord/>
      <trackRevisions>false</trackRevisions>
    </reviewItem>
    <reviewItem>
      <errorID>69586d97-9d17-410e-bce9-09ebd8c6eea1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6D5ACB0A</paraID>
      <start>0</start>
      <end>2</end>
      <status>unmodified</status>
      <modifiedWord/>
      <trackRevisions>false</trackRevisions>
    </reviewItem>
    <reviewItem>
      <errorID>61f33f47-8f81-40ec-9a89-102803707dee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30EB5C6D</paraID>
      <start>0</start>
      <end>2</end>
      <status>unmodified</status>
      <modifiedWord/>
      <trackRevisions>false</trackRevisions>
    </reviewItem>
    <reviewItem>
      <errorID>830b3ad2-8367-45f8-9c32-b7fa93db45ba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10703524</paraID>
      <start>0</start>
      <end>2</end>
      <status>unmodified</status>
      <modifiedWord/>
      <trackRevisions>false</trackRevisions>
    </reviewItem>
    <reviewItem>
      <errorID>9ab6c1b4-3c99-4a9a-9a82-d4be0a9a876e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7F7B1351</paraID>
      <start>0</start>
      <end>2</end>
      <status>unmodified</status>
      <modifiedWord/>
      <trackRevisions>false</trackRevisions>
    </reviewItem>
    <reviewItem>
      <errorID>b9b925f1-06f9-4119-85f5-dd451edc1c39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4E6AB7A3</paraID>
      <start>0</start>
      <end>2</end>
      <status>unmodified</status>
      <modifiedWord/>
      <trackRevisions>false</trackRevisions>
    </reviewItem>
    <reviewItem>
      <errorID>dee90a93-7d1e-4277-9078-4eaefe1699f6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1CB06F97</paraID>
      <start>0</start>
      <end>3</end>
      <status>unmodified</status>
      <modifiedWord/>
      <trackRevisions>false</trackRevisions>
    </reviewItem>
    <reviewItem>
      <errorID>aad7baee-477c-4e38-b627-62259c4f3099</errorID>
      <errorWord>(</errorWord>
      <group>L1_Format</group>
      <groupName>格式问题</groupName>
      <ability>L2_HalfPunc</ability>
      <abilityName>全半角检查</abilityName>
      <candidateList>
        <item>（</item>
      </candidateList>
      <explain>文本全半角错误。</explain>
      <paraID>4F899E56</paraID>
      <start>51</start>
      <end>52</end>
      <status>unmodified</status>
      <modifiedWord/>
      <trackRevisions>false</trackRevisions>
    </reviewItem>
    <reviewItem>
      <errorID>653d626f-1dc7-4ea6-b3b7-f9755862a93d</errorID>
      <errorWord>)</errorWord>
      <group>L1_Format</group>
      <groupName>格式问题</groupName>
      <ability>L2_HalfPunc</ability>
      <abilityName>全半角检查</abilityName>
      <candidateList>
        <item>）</item>
      </candidateList>
      <explain>文本全半角错误。</explain>
      <paraID>4F899E56</paraID>
      <start>55</start>
      <end>56</end>
      <status>unmodified</status>
      <modifiedWord/>
      <trackRevisions>false</trackRevisions>
    </reviewItem>
    <reviewItem>
      <errorID>8beefd6c-a2a6-4cdf-9cb3-26a6b32f3882</errorID>
      <errorWord>(</errorWord>
      <group>L1_Format</group>
      <groupName>格式问题</groupName>
      <ability>L2_HalfPunc</ability>
      <abilityName>全半角检查</abilityName>
      <candidateList>
        <item>（</item>
      </candidateList>
      <explain>文本全半角错误。</explain>
      <paraID>4F899E56</paraID>
      <start>64</start>
      <end>65</end>
      <status>unmodified</status>
      <modifiedWord/>
      <trackRevisions>false</trackRevisions>
    </reviewItem>
    <reviewItem>
      <errorID>ceaeb2a5-0566-4199-88b7-a3f6c3cea2ce</errorID>
      <errorWord>)</errorWord>
      <group>L1_Format</group>
      <groupName>格式问题</groupName>
      <ability>L2_HalfPunc</ability>
      <abilityName>全半角检查</abilityName>
      <candidateList>
        <item>）</item>
      </candidateList>
      <explain>文本全半角错误。</explain>
      <paraID>4F899E56</paraID>
      <start>68</start>
      <end>69</end>
      <status>unmodified</status>
      <modifiedWord/>
      <trackRevisions>false</trackRevisions>
    </reviewItem>
    <reviewItem>
      <errorID>ca7350d8-6a2a-41c5-8172-434d2874a38c</errorID>
      <errorWord>(</errorWord>
      <group>L1_Format</group>
      <groupName>格式问题</groupName>
      <ability>L2_HalfPunc</ability>
      <abilityName>全半角检查</abilityName>
      <candidateList>
        <item>（</item>
      </candidateList>
      <explain>文本全半角错误。</explain>
      <paraID>4F899E56</paraID>
      <start>80</start>
      <end>81</end>
      <status>unmodified</status>
      <modifiedWord/>
      <trackRevisions>false</trackRevisions>
    </reviewItem>
    <reviewItem>
      <errorID>ad017b9b-d97c-4c0c-ac4c-2c9b7b767bf8</errorID>
      <errorWord>)</errorWord>
      <group>L1_Format</group>
      <groupName>格式问题</groupName>
      <ability>L2_HalfPunc</ability>
      <abilityName>全半角检查</abilityName>
      <candidateList>
        <item>）</item>
      </candidateList>
      <explain>文本全半角错误。</explain>
      <paraID>4F899E56</paraID>
      <start>84</start>
      <end>85</end>
      <status>unmodified</status>
      <modifiedWord/>
      <trackRevisions>false</trackRevisions>
    </reviewItem>
    <reviewItem>
      <errorID>3dd78ad2-0933-4ce9-9b14-87191f41db08</errorID>
      <errorWord>其它</errorWord>
      <group>L1_Word</group>
      <groupName>字词问题</groupName>
      <ability>L2_Alias</ability>
      <abilityName>也作/曾用词</abilityName>
      <candidateList>
        <item>其他</item>
      </candidateList>
      <explain>词汇[其它]为不规范表述或旧称，其规范书面表述为[其他]。</explain>
      <paraID>107B3F6A</paraID>
      <start>2</start>
      <end>4</end>
      <status>unmodified</status>
      <modifiedWord/>
      <trackRevisions>false</trackRevisions>
    </reviewItem>
    <reviewItem>
      <errorID>7ae041e9-d5e2-49ba-bd28-36f9bd894cf9</errorID>
      <errorWord>:</errorWord>
      <group>L1_Format</group>
      <groupName>格式问题</groupName>
      <ability>L2_HalfPunc</ability>
      <abilityName>全半角检查</abilityName>
      <candidateList>
        <item>：</item>
      </candidateList>
      <explain>文本全半角错误。</explain>
      <paraID>352EEE9E</paraID>
      <start>6</start>
      <end>7</end>
      <status>unmodified</status>
      <modifiedWord/>
      <trackRevisions>false</trackRevisions>
    </reviewItem>
    <reviewItem>
      <errorID>3d6d8ad6-bfc4-420d-ab42-01a1f9630e2c</errorID>
      <errorWord>:</errorWord>
      <group>L1_Format</group>
      <groupName>格式问题</groupName>
      <ability>L2_HalfPunc</ability>
      <abilityName>全半角检查</abilityName>
      <candidateList>
        <item>：</item>
      </candidateList>
      <explain>文本全半角错误。</explain>
      <paraID>7E7569C4</paraID>
      <start>7</start>
      <end>8</end>
      <status>unmodified</status>
      <modifiedWord/>
      <trackRevisions>false</trackRevisions>
    </reviewItem>
    <reviewItem>
      <errorID>0cf93232-a930-4588-8de7-7926f1e2a52e</errorID>
      <errorWord>签定的合同</errorWord>
      <group>L1_Word</group>
      <groupName>字词问题</groupName>
      <ability>L2_Typo</ability>
      <abilityName>字词错误</abilityName>
      <candidateList>
        <item>签订的合同</item>
      </candidateList>
      <explain/>
      <paraID>58311231</paraID>
      <start>78</start>
      <end>83</end>
      <status>unmodified</status>
      <modifiedWord/>
      <trackRevisions>false</trackRevisions>
    </reviewItem>
    <reviewItem>
      <errorID>592cb41c-4640-45e2-b571-6210bdc9fbdf</errorID>
      <errorWord>，</errorWord>
      <group>L1_Word</group>
      <groupName>字词问题</groupName>
      <ability>L2_Typo</ability>
      <abilityName>字词错误</abilityName>
      <candidateList>
        <item>，在</item>
      </candidateList>
      <explain/>
      <paraID>58311231</paraID>
      <start>85</start>
      <end>86</end>
      <status>unmodified</status>
      <modifiedWord/>
      <trackRevisions>false</trackRevisions>
    </reviewItem>
    <reviewItem>
      <errorID>751a4de0-6ce5-49a6-9fe5-3144b8a1e993</errorID>
      <errorWord>做</errorWord>
      <group>L1_Word</group>
      <groupName>字词问题</groupName>
      <ability>L2_Typo</ability>
      <abilityName>字词错误</abilityName>
      <candidateList>
        <item>作</item>
      </candidateList>
      <explain>存在发音相同字词的误用。</explain>
      <paraID>58311231</paraID>
      <start>92</start>
      <end>93</end>
      <status>unmodified</status>
      <modifiedWord/>
      <trackRevisions>false</trackRevisions>
    </reviewItem>
    <reviewItem>
      <errorID>3f2151d1-48ba-4385-ba6a-ef02f27c59df</errorID>
      <errorWord>如须</errorWord>
      <group>L1_Word</group>
      <groupName>字词问题</groupName>
      <ability>L2_Typo</ability>
      <abilityName>字词错误</abilityName>
      <candidateList>
        <item>如需</item>
      </candidateList>
      <explain/>
      <paraID>78113674</paraID>
      <start>241</start>
      <end>243</end>
      <status>unmodified</status>
      <modifiedWord/>
      <trackRevisions>false</trackRevisions>
    </reviewItem>
    <reviewItem>
      <errorID>4b330558-2772-4b6f-b6b5-91d5c2bc0dec</errorID>
      <errorWord>须</errorWord>
      <group>L1_Word</group>
      <groupName>字词问题</groupName>
      <ability>L2_Typo</ability>
      <abilityName>字词错误</abilityName>
      <candidateList>
        <item>需</item>
      </candidateList>
      <explain>存在发音相同字词的误用。</explain>
      <paraID>78113674</paraID>
      <start>258</start>
      <end>259</end>
      <status>unmodified</status>
      <modifiedWord/>
      <trackRevisions>false</trackRevisions>
    </reviewItem>
    <reviewItem>
      <errorID>84d7855b-1675-46a9-aaa9-e6099e561da3</errorID>
      <errorWord>(</errorWord>
      <group>L1_Format</group>
      <groupName>格式问题</groupName>
      <ability>L2_HalfPunc</ability>
      <abilityName>全半角检查</abilityName>
      <candidateList>
        <item>（</item>
      </candidateList>
      <explain>文本全半角错误。</explain>
      <paraID>11F152DC</paraID>
      <start>4</start>
      <end>5</end>
      <status>unmodified</status>
      <modifiedWord/>
      <trackRevisions>false</trackRevisions>
    </reviewItem>
    <reviewItem>
      <errorID>7a77ff6f-bcb2-49b9-bf77-0d0315c0d487</errorID>
      <errorWord>)</errorWord>
      <group>L1_Format</group>
      <groupName>格式问题</groupName>
      <ability>L2_HalfPunc</ability>
      <abilityName>全半角检查</abilityName>
      <candidateList>
        <item>）</item>
      </candidateList>
      <explain>文本全半角错误。</explain>
      <paraID>11F152DC</paraID>
      <start>11</start>
      <end>12</end>
      <status>unmodified</status>
      <modifiedWord/>
      <trackRevisions>false</trackRevisions>
    </reviewItem>
    <reviewItem>
      <errorID>114f09cc-4021-4eb1-bf44-156767c81ab4</errorID>
      <errorWord>(</errorWord>
      <group>L1_Format</group>
      <groupName>格式问题</groupName>
      <ability>L2_HalfPunc</ability>
      <abilityName>全半角检查</abilityName>
      <candidateList>
        <item>（</item>
      </candidateList>
      <explain>文本全半角错误。</explain>
      <paraID>6196AA6A</paraID>
      <start>7</start>
      <end>8</end>
      <status>unmodified</status>
      <modifiedWord/>
      <trackRevisions>false</trackRevisions>
    </reviewItem>
    <reviewItem>
      <errorID>b7687065-9d11-436a-a722-1979baf4fe17</errorID>
      <errorWord>)</errorWord>
      <group>L1_Format</group>
      <groupName>格式问题</groupName>
      <ability>L2_HalfPunc</ability>
      <abilityName>全半角检查</abilityName>
      <candidateList>
        <item>）</item>
      </candidateList>
      <explain>文本全半角错误。</explain>
      <paraID>6196AA6A</paraID>
      <start>11</start>
      <end>12</end>
      <status>unmodified</status>
      <modifiedWord/>
      <trackRevisions>false</trackRevisions>
    </reviewItem>
    <reviewItem>
      <errorID>a5bf9eff-2ddd-45ae-95aa-73bd647fa545</errorID>
      <errorWord>法律、法规</errorWord>
      <group>L1_Word</group>
      <groupName>字词问题</groupName>
      <ability>L2_Typo</ability>
      <abilityName>字词错误</abilityName>
      <candidateList>
        <item>法律法规</item>
      </candidateList>
      <explain/>
      <paraID>21EBB686</paraID>
      <start>9</start>
      <end>14</end>
      <status>unmodified</status>
      <modifiedWord/>
      <trackRevisions>false</trackRevisions>
    </reviewItem>
    <reviewItem>
      <errorID>fd5b279c-920c-4522-b5da-8ac1648daa73</errorID>
      <errorWord>(</errorWord>
      <group>L1_Format</group>
      <groupName>格式问题</groupName>
      <ability>L2_HalfPunc</ability>
      <abilityName>全半角检查</abilityName>
      <candidateList>
        <item>（</item>
      </candidateList>
      <explain>文本全半角错误。</explain>
      <paraID>48B1397F</paraID>
      <start>4</start>
      <end>5</end>
      <status>unmodified</status>
      <modifiedWord/>
      <trackRevisions>false</trackRevisions>
    </reviewItem>
    <reviewItem>
      <errorID>df106457-c630-4dfe-859b-f13709cdc2b0</errorID>
      <errorWord>)</errorWord>
      <group>L1_Format</group>
      <groupName>格式问题</groupName>
      <ability>L2_HalfPunc</ability>
      <abilityName>全半角检查</abilityName>
      <candidateList>
        <item>）</item>
      </candidateList>
      <explain>文本全半角错误。</explain>
      <paraID>48B1397F</paraID>
      <start>10</start>
      <end>11</end>
      <status>unmodified</status>
      <modifiedWord/>
      <trackRevisions>false</trackRevisions>
    </reviewItem>
    <reviewItem>
      <errorID>514d1d8e-f2f4-468a-b8f2-bb9e544b0761</errorID>
      <errorWord>(</errorWord>
      <group>L1_Format</group>
      <groupName>格式问题</groupName>
      <ability>L2_HalfPunc</ability>
      <abilityName>全半角检查</abilityName>
      <candidateList>
        <item>（</item>
      </candidateList>
      <explain>文本全半角错误。</explain>
      <paraID>48B1397F</paraID>
      <start>14</start>
      <end>15</end>
      <status>unmodified</status>
      <modifiedWord/>
      <trackRevisions>false</trackRevisions>
    </reviewItem>
    <reviewItem>
      <errorID>39e079f8-cb2b-4926-bb8d-94e3dc8eefdd</errorID>
      <errorWord>)</errorWord>
      <group>L1_Format</group>
      <groupName>格式问题</groupName>
      <ability>L2_HalfPunc</ability>
      <abilityName>全半角检查</abilityName>
      <candidateList>
        <item>）</item>
      </candidateList>
      <explain>文本全半角错误。</explain>
      <paraID>48B1397F</paraID>
      <start>17</start>
      <end>18</end>
      <status>unmodified</status>
      <modifiedWord/>
      <trackRevisions>false</trackRevisions>
    </reviewItem>
    <reviewItem>
      <errorID>78e4c392-c049-4993-b6b0-220695745fb8</errorID>
      <errorWord>(</errorWord>
      <group>L1_Format</group>
      <groupName>格式问题</groupName>
      <ability>L2_HalfPunc</ability>
      <abilityName>全半角检查</abilityName>
      <candidateList>
        <item>（</item>
      </candidateList>
      <explain>文本全半角错误。</explain>
      <paraID>48B1397F</paraID>
      <start>25</start>
      <end>26</end>
      <status>unmodified</status>
      <modifiedWord/>
      <trackRevisions>false</trackRevisions>
    </reviewItem>
    <reviewItem>
      <errorID>e2c23c03-9649-4ca1-aafb-e01144415a91</errorID>
      <errorWord>)</errorWord>
      <group>L1_Format</group>
      <groupName>格式问题</groupName>
      <ability>L2_HalfPunc</ability>
      <abilityName>全半角检查</abilityName>
      <candidateList>
        <item>）</item>
      </candidateList>
      <explain>文本全半角错误。</explain>
      <paraID>48B1397F</paraID>
      <start>31</start>
      <end>32</end>
      <status>unmodified</status>
      <modifiedWord/>
      <trackRevisions>false</trackRevisions>
    </reviewItem>
    <reviewItem>
      <errorID>8e735643-166b-4058-a9ed-5fbd6d0e32d3</errorID>
      <errorWord>(</errorWord>
      <group>L1_Format</group>
      <groupName>格式问题</groupName>
      <ability>L2_HalfPunc</ability>
      <abilityName>全半角检查</abilityName>
      <candidateList>
        <item>（</item>
      </candidateList>
      <explain>文本全半角错误。</explain>
      <paraID>48B1397F</paraID>
      <start>46</start>
      <end>47</end>
      <status>unmodified</status>
      <modifiedWord/>
      <trackRevisions>false</trackRevisions>
    </reviewItem>
    <reviewItem>
      <errorID>70c41673-f4a0-4ff0-b8a5-55a6cc857627</errorID>
      <errorWord>)</errorWord>
      <group>L1_Format</group>
      <groupName>格式问题</groupName>
      <ability>L2_HalfPunc</ability>
      <abilityName>全半角检查</abilityName>
      <candidateList>
        <item>）</item>
      </candidateList>
      <explain>文本全半角错误。</explain>
      <paraID>48B1397F</paraID>
      <start>52</start>
      <end>53</end>
      <status>unmodified</status>
      <modifiedWord/>
      <trackRevisions>false</trackRevisions>
    </reviewItem>
    <reviewItem>
      <errorID>7701161d-08e5-4945-8d92-b19512786e32</errorID>
      <errorWord>(</errorWord>
      <group>L1_Format</group>
      <groupName>格式问题</groupName>
      <ability>L2_HalfPunc</ability>
      <abilityName>全半角检查</abilityName>
      <candidateList>
        <item>（</item>
      </candidateList>
      <explain>文本全半角错误。</explain>
      <paraID>48B1397F</paraID>
      <start>70</start>
      <end>71</end>
      <status>unmodified</status>
      <modifiedWord/>
      <trackRevisions>false</trackRevisions>
    </reviewItem>
    <reviewItem>
      <errorID>141ebe45-7e78-421c-bffd-caeca960773f</errorID>
      <errorWord>)</errorWord>
      <group>L1_Format</group>
      <groupName>格式问题</groupName>
      <ability>L2_HalfPunc</ability>
      <abilityName>全半角检查</abilityName>
      <candidateList>
        <item>）</item>
      </candidateList>
      <explain>文本全半角错误。</explain>
      <paraID>48B1397F</paraID>
      <start>76</start>
      <end>77</end>
      <status>unmodified</status>
      <modifiedWord/>
      <trackRevisions>false</trackRevisions>
    </reviewItem>
    <reviewItem>
      <errorID>7659d4fb-431f-4157-9ff6-a7b2c27aeb07</errorID>
      <errorWord>(</errorWord>
      <group>L1_Format</group>
      <groupName>格式问题</groupName>
      <ability>L2_HalfPunc</ability>
      <abilityName>全半角检查</abilityName>
      <candidateList>
        <item>（</item>
      </candidateList>
      <explain>文本全半角错误。</explain>
      <paraID>48B1397F</paraID>
      <start>90</start>
      <end>91</end>
      <status>unmodified</status>
      <modifiedWord/>
      <trackRevisions>false</trackRevisions>
    </reviewItem>
    <reviewItem>
      <errorID>1e6a75c9-fb52-4a5e-b182-bfee191b4811</errorID>
      <errorWord>)</errorWord>
      <group>L1_Format</group>
      <groupName>格式问题</groupName>
      <ability>L2_HalfPunc</ability>
      <abilityName>全半角检查</abilityName>
      <candidateList>
        <item>）</item>
      </candidateList>
      <explain>文本全半角错误。</explain>
      <paraID>48B1397F</paraID>
      <start>93</start>
      <end>94</end>
      <status>unmodified</status>
      <modifiedWord/>
      <trackRevisions>false</trackRevisions>
    </reviewItem>
    <reviewItem>
      <errorID>aff7dfbd-e38a-4e49-802f-760bf237c8b7</errorID>
      <errorWord>(</errorWord>
      <group>L1_Format</group>
      <groupName>格式问题</groupName>
      <ability>L2_HalfPunc</ability>
      <abilityName>全半角检查</abilityName>
      <candidateList>
        <item>（</item>
      </candidateList>
      <explain>文本全半角错误。</explain>
      <paraID>48B1397F</paraID>
      <start>100</start>
      <end>101</end>
      <status>unmodified</status>
      <modifiedWord/>
      <trackRevisions>false</trackRevisions>
    </reviewItem>
    <reviewItem>
      <errorID>e8a53606-3e75-40db-85bb-669bbdf9027c</errorID>
      <errorWord>股东大会</errorWord>
      <group>L1_Word</group>
      <groupName>字词问题</groupName>
      <ability>L2_Typo</ability>
      <abilityName>字词错误</abilityName>
      <candidateList>
        <item>股东会</item>
      </candidateList>
      <explain/>
      <paraID>48B1397F</paraID>
      <start>102</start>
      <end>106</end>
      <status>unmodified</status>
      <modifiedWord/>
      <trackRevisions>false</trackRevisions>
    </reviewItem>
    <reviewItem>
      <errorID>ddf1d237-ed68-4fa4-a55c-8d01331eb293</errorID>
      <errorWord>)</errorWord>
      <group>L1_Format</group>
      <groupName>格式问题</groupName>
      <ability>L2_HalfPunc</ability>
      <abilityName>全半角检查</abilityName>
      <candidateList>
        <item>）</item>
      </candidateList>
      <explain>文本全半角错误。</explain>
      <paraID>48B1397F</paraID>
      <start>106</start>
      <end>107</end>
      <status>unmodified</status>
      <modifiedWord/>
      <trackRevisions>false</trackRevisions>
    </reviewItem>
    <reviewItem>
      <errorID>59e3cde5-b0dc-44b7-ad25-b79b0cfa9592</errorID>
      <errorWord>(</errorWord>
      <group>L1_Format</group>
      <groupName>格式问题</groupName>
      <ability>L2_HalfPunc</ability>
      <abilityName>全半角检查</abilityName>
      <candidateList>
        <item>（</item>
      </candidateList>
      <explain>文本全半角错误。</explain>
      <paraID>7E33B096</paraID>
      <start>4</start>
      <end>5</end>
      <status>unmodified</status>
      <modifiedWord/>
      <trackRevisions>false</trackRevisions>
    </reviewItem>
    <reviewItem>
      <errorID>4d36962e-0fd0-4eda-a92b-cba1ebdf6a10</errorID>
      <errorWord>)</errorWord>
      <group>L1_Format</group>
      <groupName>格式问题</groupName>
      <ability>L2_HalfPunc</ability>
      <abilityName>全半角检查</abilityName>
      <candidateList>
        <item>）</item>
      </candidateList>
      <explain>文本全半角错误。</explain>
      <paraID>7E33B096</paraID>
      <start>7</start>
      <end>8</end>
      <status>unmodified</status>
      <modifiedWord/>
      <trackRevisions>false</trackRevisions>
    </reviewItem>
    <reviewItem>
      <errorID>3510b855-9783-4c6f-9463-13a99b10fe53</errorID>
      <errorWord>)</errorWord>
      <group>L1_Format</group>
      <groupName>格式问题</groupName>
      <ability>L2_HalfPunc</ability>
      <abilityName>全半角检查</abilityName>
      <candidateList>
        <item>）</item>
      </candidateList>
      <explain>文本全半角错误。</explain>
      <paraID>5E2F11D4</paraID>
      <start>65</start>
      <end>66</end>
      <status>unmodified</status>
      <modifiedWord/>
      <trackRevisions>false</trackRevisions>
    </reviewItem>
    <reviewItem>
      <errorID>bf66698f-f9f5-4b4e-86d7-014f286d0d20</errorID>
      <errorWord>三项的</errorWord>
      <group>L1_Word</group>
      <groupName>字词问题</groupName>
      <ability>L2_Typo</ability>
      <abilityName>字词错误</abilityName>
      <candidateList>
        <item>三项</item>
      </candidateList>
      <explain/>
      <paraID>3103ECCB</paraID>
      <start>14</start>
      <end>17</end>
      <status>unmodified</status>
      <modifiedWord/>
      <trackRevisions>false</trackRevisions>
    </reviewItem>
    <reviewItem>
      <errorID>d2830653-d1c7-4b5d-957b-df5f8db20505</errorID>
      <errorWord>至少本科及以上</errorWord>
      <group>L1_Grammar</group>
      <groupName>语法问题</groupName>
      <ability>L2_Grammar</ability>
      <abilityName>语法错误</abilityName>
      <candidateList>
        <item>至少本科及</item>
      </candidateList>
      <explain/>
      <paraID>3F519FA6</paraID>
      <start>12</start>
      <end>19</end>
      <status>unmodified</status>
      <modifiedWord/>
      <trackRevisions>false</trackRevisions>
    </reviewItem>
    <reviewItem>
      <errorID>4ffc62c2-5e53-4277-a6b1-e272ab557d3c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69B6CCF7</paraID>
      <start>10</start>
      <end>12</end>
      <status>unmodified</status>
      <modifiedWord/>
      <trackRevisions>false</trackRevisions>
    </reviewItem>
    <reviewItem>
      <errorID>dbb87afc-91b7-49c1-a070-73ce69b81087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69B6CCF7</paraID>
      <start>14</start>
      <end>16</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D4EB4F-16C7-42C3-AC65-85690DCEF12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7564</Words>
  <Characters>7791</Characters>
  <Application>Microsoft Office Word</Application>
  <DocSecurity>0</DocSecurity>
  <Lines>599</Lines>
  <Paragraphs>438</Paragraphs>
  <ScaleCrop>false</ScaleCrop>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张文华</dc:creator>
  <cp:lastModifiedBy>沁 沈</cp:lastModifiedBy>
  <cp:revision>2</cp:revision>
  <dcterms:created xsi:type="dcterms:W3CDTF">2026-04-30T07:54:00Z</dcterms:created>
  <dcterms:modified xsi:type="dcterms:W3CDTF">2026-04-30T07:54:00Z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27ca4e7c2dc847779b54004dfb8be840_23</vt:lpwstr>
  </property>
  <property fmtid="{D5CDD505-2E9C-101B-9397-08002B2CF9AE}" pid="4" name="KSOTemplateDocerSaveRecord">
    <vt:lpwstr>eyJoZGlkIjoiMWI1MmY5MzQzZDU0OGY4ZDExN2E2MWFiMTQ2ZmFmZWYiLCJ1c2VySWQiOiI0MzkyMDk3MzQifQ==</vt:lpwstr>
  </property>
</Properties>
</file>