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209858" w14:textId="77777777" w:rsidR="001E524E" w:rsidRDefault="001E524E">
      <w:pPr>
        <w:tabs>
          <w:tab w:val="left" w:pos="142"/>
        </w:tabs>
        <w:snapToGrid w:val="0"/>
        <w:spacing w:line="360" w:lineRule="auto"/>
        <w:ind w:left="284" w:rightChars="-27" w:right="-57"/>
        <w:rPr>
          <w:rFonts w:ascii="Arial" w:hAnsi="Arial" w:cs="Arial"/>
          <w:kern w:val="0"/>
          <w:sz w:val="20"/>
          <w:szCs w:val="20"/>
        </w:rPr>
      </w:pPr>
    </w:p>
    <w:p w14:paraId="03813DB1" w14:textId="77777777" w:rsidR="001E524E" w:rsidRDefault="005E5814">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59D2FF7" wp14:editId="0A45F465">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10285AFD" w14:textId="77777777" w:rsidR="001E524E" w:rsidRDefault="001E524E">
      <w:pPr>
        <w:rPr>
          <w:rFonts w:ascii="Calibri" w:hAnsi="Calibri"/>
          <w:szCs w:val="22"/>
        </w:rPr>
      </w:pPr>
    </w:p>
    <w:p w14:paraId="77374B69" w14:textId="77777777" w:rsidR="001E524E" w:rsidRDefault="001E524E">
      <w:pPr>
        <w:rPr>
          <w:rFonts w:ascii="Calibri" w:hAnsi="Calibri"/>
          <w:szCs w:val="22"/>
        </w:rPr>
      </w:pPr>
    </w:p>
    <w:p w14:paraId="1F55017E" w14:textId="77777777" w:rsidR="001E524E" w:rsidRDefault="005E5814">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1B270C7A" w14:textId="77777777" w:rsidR="001E524E" w:rsidRDefault="001E524E">
      <w:pPr>
        <w:spacing w:line="360" w:lineRule="auto"/>
        <w:ind w:firstLineChars="200" w:firstLine="480"/>
        <w:rPr>
          <w:kern w:val="0"/>
          <w:sz w:val="24"/>
        </w:rPr>
      </w:pPr>
      <w:bookmarkStart w:id="0" w:name="_Hlk520380463"/>
    </w:p>
    <w:p w14:paraId="441665A8" w14:textId="77777777" w:rsidR="001E524E" w:rsidRDefault="005E5814">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项目名称：2026年深圳残疾人艺术汇演</w:t>
      </w:r>
    </w:p>
    <w:p w14:paraId="2A46C6DC" w14:textId="77777777" w:rsidR="001E524E" w:rsidRDefault="005E5814">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Pr>
          <w:rFonts w:ascii="华文中宋" w:eastAsia="华文中宋" w:hAnsi="华文中宋"/>
          <w:sz w:val="32"/>
          <w:szCs w:val="32"/>
        </w:rPr>
        <w:t>RNX2026063ZC-SZCL</w:t>
      </w:r>
    </w:p>
    <w:p w14:paraId="78479DD1" w14:textId="77777777" w:rsidR="001E524E" w:rsidRDefault="005E5814">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14:paraId="6E7E4818" w14:textId="77777777" w:rsidR="001E524E" w:rsidRDefault="005E5814">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采购人名称：深圳市残疾人联合会</w:t>
      </w:r>
    </w:p>
    <w:p w14:paraId="7DA0B395" w14:textId="77777777" w:rsidR="001E524E" w:rsidRDefault="001E524E"/>
    <w:bookmarkEnd w:id="0"/>
    <w:p w14:paraId="19164681" w14:textId="77777777" w:rsidR="001E524E" w:rsidRDefault="001E524E">
      <w:pPr>
        <w:rPr>
          <w:rFonts w:ascii="Calibri" w:hAnsi="Calibri"/>
          <w:szCs w:val="22"/>
        </w:rPr>
      </w:pPr>
    </w:p>
    <w:p w14:paraId="069B8195" w14:textId="77777777" w:rsidR="001E524E" w:rsidRDefault="001E524E">
      <w:pPr>
        <w:rPr>
          <w:rFonts w:ascii="Calibri" w:hAnsi="Calibri"/>
          <w:szCs w:val="22"/>
        </w:rPr>
      </w:pPr>
    </w:p>
    <w:p w14:paraId="16C6E5E2" w14:textId="77777777" w:rsidR="001E524E" w:rsidRDefault="001E524E">
      <w:pPr>
        <w:rPr>
          <w:rFonts w:ascii="Calibri" w:hAnsi="Calibri"/>
          <w:szCs w:val="22"/>
        </w:rPr>
      </w:pPr>
    </w:p>
    <w:p w14:paraId="676DBDC8" w14:textId="77777777" w:rsidR="001E524E" w:rsidRDefault="001E524E">
      <w:pPr>
        <w:rPr>
          <w:rFonts w:ascii="Calibri" w:hAnsi="Calibri"/>
          <w:szCs w:val="22"/>
        </w:rPr>
      </w:pPr>
    </w:p>
    <w:p w14:paraId="781681B6" w14:textId="77777777" w:rsidR="001E524E" w:rsidRDefault="001E524E">
      <w:pPr>
        <w:rPr>
          <w:rFonts w:ascii="Calibri" w:hAnsi="Calibri"/>
          <w:szCs w:val="22"/>
        </w:rPr>
      </w:pPr>
    </w:p>
    <w:p w14:paraId="127B1E14" w14:textId="77777777" w:rsidR="001E524E" w:rsidRDefault="001E524E">
      <w:pPr>
        <w:rPr>
          <w:rFonts w:ascii="Calibri" w:hAnsi="Calibri"/>
          <w:szCs w:val="22"/>
        </w:rPr>
      </w:pPr>
    </w:p>
    <w:p w14:paraId="183D9B97" w14:textId="77777777" w:rsidR="001E524E" w:rsidRDefault="001E524E">
      <w:pPr>
        <w:rPr>
          <w:rFonts w:ascii="Calibri" w:hAnsi="Calibri"/>
          <w:szCs w:val="22"/>
        </w:rPr>
      </w:pPr>
    </w:p>
    <w:p w14:paraId="0E86BDC9" w14:textId="77777777" w:rsidR="001E524E" w:rsidRDefault="001E524E">
      <w:pPr>
        <w:rPr>
          <w:rFonts w:ascii="Calibri" w:hAnsi="Calibri"/>
          <w:szCs w:val="22"/>
        </w:rPr>
      </w:pPr>
    </w:p>
    <w:p w14:paraId="622B77E6" w14:textId="77777777" w:rsidR="001E524E" w:rsidRDefault="005E5814">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38A38F04" w14:textId="77777777" w:rsidR="001E524E" w:rsidRDefault="005E5814">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二〇二六年</w:t>
      </w:r>
    </w:p>
    <w:p w14:paraId="75B26BD5" w14:textId="77777777" w:rsidR="001E524E" w:rsidRDefault="005E5814">
      <w:pPr>
        <w:pStyle w:val="10"/>
      </w:pPr>
      <w:r>
        <w:rPr>
          <w:rFonts w:hint="eastAsia"/>
        </w:rPr>
        <w:lastRenderedPageBreak/>
        <w:t>警示条款</w:t>
      </w:r>
    </w:p>
    <w:p w14:paraId="58DFD359" w14:textId="77777777" w:rsidR="001E524E" w:rsidRDefault="005E5814">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DBBD8AC" w14:textId="77777777" w:rsidR="001E524E" w:rsidRDefault="005E5814">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4A740212" w14:textId="77777777" w:rsidR="001E524E" w:rsidRDefault="005E5814">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5F80403B" w14:textId="77777777" w:rsidR="001E524E" w:rsidRDefault="005E5814">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562D1384" w14:textId="77777777" w:rsidR="001E524E" w:rsidRDefault="005E5814">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1A528101" w14:textId="77777777" w:rsidR="001E524E" w:rsidRDefault="005E5814">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6A2BB2DE" w14:textId="77777777" w:rsidR="001E524E" w:rsidRDefault="005E5814">
      <w:pPr>
        <w:spacing w:line="360" w:lineRule="auto"/>
        <w:rPr>
          <w:rFonts w:ascii="新宋体" w:eastAsia="新宋体" w:hAnsi="新宋体"/>
          <w:sz w:val="24"/>
        </w:rPr>
      </w:pPr>
      <w:r>
        <w:rPr>
          <w:rFonts w:ascii="新宋体" w:eastAsia="新宋体" w:hAnsi="新宋体" w:hint="eastAsia"/>
          <w:sz w:val="24"/>
        </w:rPr>
        <w:t>（六）恶意投诉的；</w:t>
      </w:r>
    </w:p>
    <w:p w14:paraId="2979CEA2" w14:textId="77777777" w:rsidR="001E524E" w:rsidRDefault="005E5814">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40F8EA7A" w14:textId="77777777" w:rsidR="001E524E" w:rsidRDefault="005E5814">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28482B0E" w14:textId="77777777" w:rsidR="001E524E" w:rsidRDefault="005E5814">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73A87EAA" w14:textId="77777777" w:rsidR="001E524E" w:rsidRDefault="005E5814">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22104402" w14:textId="77777777" w:rsidR="001E524E" w:rsidRDefault="005E5814">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650DCB21" w14:textId="77777777" w:rsidR="001E524E" w:rsidRDefault="005E5814">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5D3698FD" w14:textId="77777777" w:rsidR="001E524E" w:rsidRDefault="005E5814">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1298003F" w14:textId="77777777" w:rsidR="001E524E" w:rsidRDefault="005E5814">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6C4E3EA9" w14:textId="77777777" w:rsidR="001E524E" w:rsidRDefault="005E5814">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w:t>
      </w:r>
      <w:r>
        <w:rPr>
          <w:rFonts w:ascii="新宋体" w:eastAsia="新宋体" w:hAnsi="新宋体" w:hint="eastAsia"/>
          <w:sz w:val="24"/>
        </w:rPr>
        <w:lastRenderedPageBreak/>
        <w:t>处理：</w:t>
      </w:r>
    </w:p>
    <w:p w14:paraId="10C6C811" w14:textId="77777777" w:rsidR="001E524E" w:rsidRDefault="005E5814">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34F5F298" w14:textId="77777777" w:rsidR="001E524E" w:rsidRDefault="005E5814">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5A687075" w14:textId="77777777" w:rsidR="001E524E" w:rsidRDefault="005E5814">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73AF1E07" w14:textId="77777777" w:rsidR="001E524E" w:rsidRDefault="005E5814">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201FF778" w14:textId="77777777" w:rsidR="001E524E" w:rsidRDefault="005E5814">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05657311" w14:textId="77777777" w:rsidR="001E524E" w:rsidRDefault="005E5814">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1FFBF6B2" w14:textId="77777777" w:rsidR="001E524E" w:rsidRDefault="005E5814">
      <w:pPr>
        <w:keepNext/>
        <w:keepLines/>
        <w:spacing w:before="340" w:after="330" w:line="360" w:lineRule="auto"/>
        <w:jc w:val="center"/>
        <w:outlineLvl w:val="0"/>
        <w:rPr>
          <w:rFonts w:ascii="新宋体" w:eastAsia="新宋体" w:hAnsi="新宋体"/>
          <w:b/>
          <w:bCs/>
          <w:kern w:val="44"/>
          <w:sz w:val="30"/>
          <w:szCs w:val="30"/>
        </w:rPr>
      </w:pPr>
      <w:r>
        <w:rPr>
          <w:rFonts w:ascii="新宋体" w:eastAsia="新宋体" w:hAnsi="新宋体" w:hint="eastAsia"/>
          <w:b/>
          <w:bCs/>
          <w:kern w:val="44"/>
          <w:sz w:val="30"/>
          <w:szCs w:val="30"/>
        </w:rPr>
        <w:t>特别警示条款</w:t>
      </w:r>
    </w:p>
    <w:p w14:paraId="2033C1E3" w14:textId="77777777" w:rsidR="001E524E" w:rsidRDefault="005E5814">
      <w:pPr>
        <w:spacing w:afterLines="100" w:after="240" w:line="400" w:lineRule="exact"/>
        <w:ind w:firstLineChars="200" w:firstLine="480"/>
        <w:rPr>
          <w:rFonts w:ascii="新宋体" w:eastAsia="新宋体" w:hAnsi="新宋体"/>
          <w:sz w:val="24"/>
        </w:rPr>
      </w:pPr>
      <w:r>
        <w:rPr>
          <w:rFonts w:ascii="新宋体" w:eastAsia="新宋体" w:hAnsi="新宋体" w:hint="eastAsia"/>
          <w:sz w:val="24"/>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7787"/>
      </w:tblGrid>
      <w:tr w:rsidR="001E524E" w14:paraId="704FBC84" w14:textId="77777777">
        <w:trPr>
          <w:trHeight w:val="660"/>
        </w:trPr>
        <w:tc>
          <w:tcPr>
            <w:tcW w:w="476" w:type="pct"/>
            <w:shd w:val="clear" w:color="auto" w:fill="auto"/>
            <w:vAlign w:val="center"/>
          </w:tcPr>
          <w:p w14:paraId="7CA1F648" w14:textId="77777777" w:rsidR="001E524E" w:rsidRDefault="005E5814">
            <w:pPr>
              <w:spacing w:line="400" w:lineRule="exact"/>
              <w:jc w:val="center"/>
              <w:rPr>
                <w:rFonts w:ascii="新宋体" w:eastAsia="新宋体" w:hAnsi="新宋体"/>
                <w:sz w:val="24"/>
              </w:rPr>
            </w:pPr>
            <w:r>
              <w:rPr>
                <w:rFonts w:ascii="新宋体" w:eastAsia="新宋体" w:hAnsi="新宋体" w:hint="eastAsia"/>
                <w:sz w:val="24"/>
              </w:rPr>
              <w:t>序号</w:t>
            </w:r>
          </w:p>
        </w:tc>
        <w:tc>
          <w:tcPr>
            <w:tcW w:w="4524" w:type="pct"/>
            <w:shd w:val="clear" w:color="auto" w:fill="auto"/>
            <w:vAlign w:val="center"/>
          </w:tcPr>
          <w:p w14:paraId="6C7219AC" w14:textId="77777777" w:rsidR="001E524E" w:rsidRDefault="005E5814">
            <w:pPr>
              <w:spacing w:line="400" w:lineRule="exact"/>
              <w:jc w:val="center"/>
              <w:rPr>
                <w:rFonts w:ascii="新宋体" w:eastAsia="新宋体" w:hAnsi="新宋体"/>
                <w:b/>
                <w:bCs/>
                <w:sz w:val="24"/>
              </w:rPr>
            </w:pPr>
            <w:r>
              <w:rPr>
                <w:rFonts w:ascii="新宋体" w:eastAsia="新宋体" w:hAnsi="新宋体" w:hint="eastAsia"/>
                <w:b/>
                <w:bCs/>
                <w:sz w:val="24"/>
              </w:rPr>
              <w:t>供应商参与投标禁止情形</w:t>
            </w:r>
          </w:p>
        </w:tc>
      </w:tr>
      <w:tr w:rsidR="001E524E" w14:paraId="4FB4FB73" w14:textId="77777777">
        <w:tc>
          <w:tcPr>
            <w:tcW w:w="476" w:type="pct"/>
            <w:shd w:val="clear" w:color="auto" w:fill="auto"/>
            <w:vAlign w:val="center"/>
          </w:tcPr>
          <w:p w14:paraId="3DFFF67C" w14:textId="77777777" w:rsidR="001E524E" w:rsidRDefault="005E5814">
            <w:pPr>
              <w:spacing w:line="400" w:lineRule="exact"/>
              <w:jc w:val="center"/>
              <w:rPr>
                <w:rFonts w:ascii="新宋体" w:eastAsia="新宋体" w:hAnsi="新宋体"/>
                <w:sz w:val="24"/>
              </w:rPr>
            </w:pPr>
            <w:r>
              <w:rPr>
                <w:rFonts w:ascii="新宋体" w:eastAsia="新宋体" w:hAnsi="新宋体" w:hint="eastAsia"/>
                <w:sz w:val="24"/>
              </w:rPr>
              <w:t>1</w:t>
            </w:r>
          </w:p>
        </w:tc>
        <w:tc>
          <w:tcPr>
            <w:tcW w:w="4524" w:type="pct"/>
            <w:shd w:val="clear" w:color="auto" w:fill="auto"/>
            <w:vAlign w:val="center"/>
          </w:tcPr>
          <w:p w14:paraId="1F9FC77E" w14:textId="77777777" w:rsidR="001E524E" w:rsidRDefault="005E5814">
            <w:pPr>
              <w:spacing w:line="400" w:lineRule="exact"/>
              <w:jc w:val="left"/>
              <w:rPr>
                <w:rFonts w:ascii="新宋体" w:eastAsia="新宋体" w:hAnsi="新宋体"/>
                <w:sz w:val="24"/>
              </w:rPr>
            </w:pPr>
            <w:r>
              <w:rPr>
                <w:rFonts w:ascii="新宋体" w:eastAsia="新宋体" w:hAnsi="新宋体" w:hint="eastAsia"/>
                <w:sz w:val="24"/>
              </w:rPr>
              <w:t>与其他投标供应商的法定代表人、主要经营负责人、投标授权代表人、项目负责人、主要技术人员为</w:t>
            </w:r>
            <w:r>
              <w:rPr>
                <w:rFonts w:ascii="新宋体" w:eastAsia="新宋体" w:hAnsi="新宋体" w:hint="eastAsia"/>
                <w:b/>
                <w:bCs/>
                <w:sz w:val="24"/>
              </w:rPr>
              <w:t>同一人、属同一单位或者在同一单位缴纳社会保险。</w:t>
            </w:r>
          </w:p>
        </w:tc>
      </w:tr>
      <w:tr w:rsidR="001E524E" w14:paraId="35DD5675" w14:textId="77777777">
        <w:trPr>
          <w:trHeight w:val="90"/>
        </w:trPr>
        <w:tc>
          <w:tcPr>
            <w:tcW w:w="476" w:type="pct"/>
            <w:shd w:val="clear" w:color="auto" w:fill="auto"/>
            <w:vAlign w:val="center"/>
          </w:tcPr>
          <w:p w14:paraId="6D1F39F9" w14:textId="77777777" w:rsidR="001E524E" w:rsidRDefault="005E5814">
            <w:pPr>
              <w:spacing w:line="400" w:lineRule="exact"/>
              <w:jc w:val="center"/>
              <w:rPr>
                <w:rFonts w:ascii="新宋体" w:eastAsia="新宋体" w:hAnsi="新宋体"/>
                <w:sz w:val="24"/>
              </w:rPr>
            </w:pPr>
            <w:r>
              <w:rPr>
                <w:rFonts w:ascii="新宋体" w:eastAsia="新宋体" w:hAnsi="新宋体" w:hint="eastAsia"/>
                <w:sz w:val="24"/>
              </w:rPr>
              <w:t>2</w:t>
            </w:r>
          </w:p>
        </w:tc>
        <w:tc>
          <w:tcPr>
            <w:tcW w:w="4524" w:type="pct"/>
            <w:shd w:val="clear" w:color="auto" w:fill="auto"/>
            <w:vAlign w:val="center"/>
          </w:tcPr>
          <w:p w14:paraId="6200056F" w14:textId="77777777" w:rsidR="001E524E" w:rsidRDefault="005E5814">
            <w:pPr>
              <w:spacing w:line="400" w:lineRule="exact"/>
              <w:jc w:val="left"/>
              <w:rPr>
                <w:rFonts w:ascii="新宋体" w:eastAsia="新宋体" w:hAnsi="新宋体"/>
                <w:sz w:val="24"/>
              </w:rPr>
            </w:pPr>
            <w:r>
              <w:rPr>
                <w:rFonts w:ascii="新宋体" w:eastAsia="新宋体" w:hAnsi="新宋体" w:hint="eastAsia"/>
                <w:sz w:val="24"/>
              </w:rPr>
              <w:t>参与本项目政府采购活动时，与其他投标供应</w:t>
            </w:r>
            <w:proofErr w:type="gramStart"/>
            <w:r>
              <w:rPr>
                <w:rFonts w:ascii="新宋体" w:eastAsia="新宋体" w:hAnsi="新宋体" w:hint="eastAsia"/>
                <w:sz w:val="24"/>
              </w:rPr>
              <w:t>商存在</w:t>
            </w:r>
            <w:proofErr w:type="gramEnd"/>
            <w:r>
              <w:rPr>
                <w:rFonts w:ascii="新宋体" w:eastAsia="新宋体" w:hAnsi="新宋体" w:hint="eastAsia"/>
                <w:sz w:val="24"/>
              </w:rPr>
              <w:t>单位负责人为</w:t>
            </w:r>
            <w:r>
              <w:rPr>
                <w:rFonts w:ascii="新宋体" w:eastAsia="新宋体" w:hAnsi="新宋体" w:hint="eastAsia"/>
                <w:b/>
                <w:bCs/>
                <w:sz w:val="24"/>
              </w:rPr>
              <w:t>同一人或直接控股、管理关系。</w:t>
            </w:r>
          </w:p>
        </w:tc>
      </w:tr>
      <w:tr w:rsidR="001E524E" w14:paraId="725D6690" w14:textId="77777777">
        <w:tc>
          <w:tcPr>
            <w:tcW w:w="476" w:type="pct"/>
            <w:shd w:val="clear" w:color="auto" w:fill="auto"/>
            <w:vAlign w:val="center"/>
          </w:tcPr>
          <w:p w14:paraId="074A85E6" w14:textId="77777777" w:rsidR="001E524E" w:rsidRDefault="005E5814">
            <w:pPr>
              <w:spacing w:line="400" w:lineRule="exact"/>
              <w:jc w:val="center"/>
              <w:rPr>
                <w:rFonts w:ascii="新宋体" w:eastAsia="新宋体" w:hAnsi="新宋体"/>
                <w:sz w:val="24"/>
              </w:rPr>
            </w:pPr>
            <w:r>
              <w:rPr>
                <w:rFonts w:ascii="新宋体" w:eastAsia="新宋体" w:hAnsi="新宋体" w:hint="eastAsia"/>
                <w:sz w:val="24"/>
              </w:rPr>
              <w:t>3</w:t>
            </w:r>
          </w:p>
        </w:tc>
        <w:tc>
          <w:tcPr>
            <w:tcW w:w="4524" w:type="pct"/>
            <w:shd w:val="clear" w:color="auto" w:fill="auto"/>
            <w:vAlign w:val="center"/>
          </w:tcPr>
          <w:p w14:paraId="50FF6F4B" w14:textId="77777777" w:rsidR="001E524E" w:rsidRDefault="005E5814">
            <w:pPr>
              <w:spacing w:line="400" w:lineRule="exact"/>
              <w:jc w:val="left"/>
              <w:rPr>
                <w:rFonts w:ascii="新宋体" w:eastAsia="新宋体" w:hAnsi="新宋体"/>
                <w:sz w:val="24"/>
              </w:rPr>
            </w:pPr>
            <w:r>
              <w:rPr>
                <w:rFonts w:ascii="新宋体" w:eastAsia="新宋体" w:hAnsi="新宋体" w:hint="eastAsia"/>
                <w:sz w:val="24"/>
              </w:rPr>
              <w:t>与其他投标供应商的投标文件或部分投标文件</w:t>
            </w:r>
            <w:r>
              <w:rPr>
                <w:rFonts w:ascii="新宋体" w:eastAsia="新宋体" w:hAnsi="新宋体" w:hint="eastAsia"/>
                <w:b/>
                <w:bCs/>
                <w:sz w:val="24"/>
              </w:rPr>
              <w:t>相互混装或存在非正常一致。</w:t>
            </w:r>
          </w:p>
        </w:tc>
      </w:tr>
      <w:tr w:rsidR="001E524E" w14:paraId="6A03A45E" w14:textId="77777777">
        <w:trPr>
          <w:trHeight w:val="724"/>
        </w:trPr>
        <w:tc>
          <w:tcPr>
            <w:tcW w:w="476" w:type="pct"/>
            <w:shd w:val="clear" w:color="auto" w:fill="auto"/>
            <w:vAlign w:val="center"/>
          </w:tcPr>
          <w:p w14:paraId="043485BF" w14:textId="77777777" w:rsidR="001E524E" w:rsidRDefault="005E5814">
            <w:pPr>
              <w:spacing w:line="400" w:lineRule="exact"/>
              <w:jc w:val="center"/>
              <w:rPr>
                <w:rFonts w:ascii="新宋体" w:eastAsia="新宋体" w:hAnsi="新宋体"/>
                <w:sz w:val="24"/>
              </w:rPr>
            </w:pPr>
            <w:r>
              <w:rPr>
                <w:rFonts w:ascii="新宋体" w:eastAsia="新宋体" w:hAnsi="新宋体" w:hint="eastAsia"/>
                <w:sz w:val="24"/>
              </w:rPr>
              <w:t>4</w:t>
            </w:r>
          </w:p>
        </w:tc>
        <w:tc>
          <w:tcPr>
            <w:tcW w:w="4524" w:type="pct"/>
            <w:shd w:val="clear" w:color="auto" w:fill="auto"/>
            <w:vAlign w:val="center"/>
          </w:tcPr>
          <w:p w14:paraId="6DFBA55C" w14:textId="77777777" w:rsidR="001E524E" w:rsidRDefault="005E5814">
            <w:pPr>
              <w:spacing w:line="400" w:lineRule="exact"/>
              <w:jc w:val="left"/>
              <w:rPr>
                <w:rFonts w:ascii="新宋体" w:eastAsia="新宋体" w:hAnsi="新宋体"/>
                <w:sz w:val="24"/>
              </w:rPr>
            </w:pPr>
            <w:r>
              <w:rPr>
                <w:rFonts w:ascii="新宋体" w:eastAsia="新宋体" w:hAnsi="新宋体" w:hint="eastAsia"/>
                <w:sz w:val="24"/>
              </w:rPr>
              <w:t>与其他投标供应商的投标文件由</w:t>
            </w:r>
            <w:r>
              <w:rPr>
                <w:rFonts w:ascii="新宋体" w:eastAsia="新宋体" w:hAnsi="新宋体" w:hint="eastAsia"/>
                <w:b/>
                <w:bCs/>
                <w:sz w:val="24"/>
              </w:rPr>
              <w:t>同一单位或者同一人编制</w:t>
            </w:r>
            <w:r>
              <w:rPr>
                <w:rFonts w:ascii="新宋体" w:eastAsia="新宋体" w:hAnsi="新宋体" w:hint="eastAsia"/>
                <w:sz w:val="24"/>
              </w:rPr>
              <w:t>。</w:t>
            </w:r>
          </w:p>
        </w:tc>
      </w:tr>
      <w:tr w:rsidR="001E524E" w14:paraId="2CF0A849" w14:textId="77777777">
        <w:trPr>
          <w:trHeight w:val="985"/>
        </w:trPr>
        <w:tc>
          <w:tcPr>
            <w:tcW w:w="476" w:type="pct"/>
            <w:shd w:val="clear" w:color="auto" w:fill="auto"/>
            <w:vAlign w:val="center"/>
          </w:tcPr>
          <w:p w14:paraId="28C5A45C" w14:textId="77777777" w:rsidR="001E524E" w:rsidRDefault="005E5814">
            <w:pPr>
              <w:spacing w:line="400" w:lineRule="exact"/>
              <w:jc w:val="center"/>
              <w:rPr>
                <w:rFonts w:ascii="新宋体" w:eastAsia="新宋体" w:hAnsi="新宋体"/>
                <w:sz w:val="24"/>
              </w:rPr>
            </w:pPr>
            <w:r>
              <w:rPr>
                <w:rFonts w:ascii="新宋体" w:eastAsia="新宋体" w:hAnsi="新宋体" w:hint="eastAsia"/>
                <w:sz w:val="24"/>
              </w:rPr>
              <w:t>5</w:t>
            </w:r>
          </w:p>
        </w:tc>
        <w:tc>
          <w:tcPr>
            <w:tcW w:w="4524" w:type="pct"/>
            <w:shd w:val="clear" w:color="auto" w:fill="auto"/>
            <w:vAlign w:val="center"/>
          </w:tcPr>
          <w:p w14:paraId="413F1AB7" w14:textId="77777777" w:rsidR="001E524E" w:rsidRDefault="005E5814">
            <w:pPr>
              <w:spacing w:line="400" w:lineRule="exact"/>
              <w:jc w:val="left"/>
              <w:rPr>
                <w:rFonts w:ascii="新宋体" w:eastAsia="新宋体" w:hAnsi="新宋体"/>
                <w:sz w:val="24"/>
              </w:rPr>
            </w:pPr>
            <w:r>
              <w:rPr>
                <w:rFonts w:ascii="新宋体" w:eastAsia="新宋体" w:hAnsi="新宋体" w:hint="eastAsia"/>
                <w:sz w:val="24"/>
              </w:rPr>
              <w:t>提供未</w:t>
            </w:r>
            <w:r>
              <w:rPr>
                <w:rFonts w:ascii="新宋体" w:eastAsia="新宋体" w:hAnsi="新宋体" w:hint="eastAsia"/>
                <w:b/>
                <w:bCs/>
                <w:sz w:val="24"/>
              </w:rPr>
              <w:t>经出具机构核实</w:t>
            </w:r>
            <w:r>
              <w:rPr>
                <w:rFonts w:ascii="新宋体" w:eastAsia="新宋体" w:hAnsi="新宋体" w:hint="eastAsia"/>
                <w:sz w:val="24"/>
              </w:rPr>
              <w:t>的虚假的检验检测报告、业绩材料、社保缴纳证明、学历学位证书、职称认证证书等材料。</w:t>
            </w:r>
          </w:p>
        </w:tc>
      </w:tr>
    </w:tbl>
    <w:p w14:paraId="2774CF23" w14:textId="77777777" w:rsidR="001E524E" w:rsidRDefault="001E524E">
      <w:pPr>
        <w:widowControl/>
        <w:jc w:val="left"/>
        <w:rPr>
          <w:rFonts w:ascii="新宋体" w:eastAsia="新宋体" w:hAnsi="新宋体"/>
          <w:sz w:val="24"/>
        </w:rPr>
      </w:pPr>
    </w:p>
    <w:p w14:paraId="473B4AA8" w14:textId="77777777" w:rsidR="001E524E" w:rsidRDefault="005E5814">
      <w:pPr>
        <w:widowControl/>
        <w:jc w:val="left"/>
        <w:rPr>
          <w:rFonts w:ascii="新宋体" w:eastAsia="新宋体" w:hAnsi="新宋体"/>
          <w:sz w:val="24"/>
        </w:rPr>
      </w:pPr>
      <w:r>
        <w:rPr>
          <w:rFonts w:ascii="新宋体" w:eastAsia="新宋体" w:hAnsi="新宋体"/>
          <w:sz w:val="24"/>
        </w:rPr>
        <w:br w:type="page"/>
      </w:r>
    </w:p>
    <w:p w14:paraId="48ABD9CF" w14:textId="77777777" w:rsidR="001E524E" w:rsidRDefault="005E5814">
      <w:pPr>
        <w:pStyle w:val="10"/>
      </w:pPr>
      <w:r>
        <w:rPr>
          <w:rFonts w:hint="eastAsia"/>
        </w:rPr>
        <w:lastRenderedPageBreak/>
        <w:t>招标文件信息</w:t>
      </w:r>
    </w:p>
    <w:p w14:paraId="03CFBEAF" w14:textId="77777777" w:rsidR="001E524E" w:rsidRDefault="005E5814">
      <w:pPr>
        <w:widowControl/>
        <w:spacing w:after="100" w:afterAutospacing="1"/>
        <w:rPr>
          <w:rFonts w:ascii="新宋体" w:eastAsia="新宋体" w:hAnsi="新宋体"/>
        </w:rPr>
      </w:pPr>
      <w:r>
        <w:rPr>
          <w:rFonts w:ascii="新宋体" w:eastAsia="新宋体" w:hAnsi="新宋体"/>
        </w:rPr>
        <w:t>项目编号： RNX2026063ZC-SZCL</w:t>
      </w:r>
    </w:p>
    <w:p w14:paraId="53D2E2F1" w14:textId="77777777" w:rsidR="001E524E" w:rsidRDefault="005E5814">
      <w:pPr>
        <w:widowControl/>
        <w:spacing w:after="100" w:afterAutospacing="1"/>
        <w:rPr>
          <w:rFonts w:ascii="新宋体" w:eastAsia="新宋体" w:hAnsi="新宋体"/>
        </w:rPr>
      </w:pPr>
      <w:r>
        <w:rPr>
          <w:rFonts w:ascii="新宋体" w:eastAsia="新宋体" w:hAnsi="新宋体"/>
        </w:rPr>
        <w:t xml:space="preserve">项目名称： </w:t>
      </w:r>
      <w:r>
        <w:rPr>
          <w:rFonts w:ascii="新宋体" w:eastAsia="新宋体" w:hAnsi="新宋体" w:hint="eastAsia"/>
        </w:rPr>
        <w:t>2026年深圳残疾人艺术汇演</w:t>
      </w:r>
    </w:p>
    <w:p w14:paraId="5C590733" w14:textId="77777777" w:rsidR="001E524E" w:rsidRDefault="005E5814">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5E760C96" w14:textId="77777777" w:rsidR="001E524E" w:rsidRDefault="005E5814">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71CDC742" w14:textId="77777777" w:rsidR="001E524E" w:rsidRDefault="005E5814">
      <w:pPr>
        <w:widowControl/>
        <w:spacing w:after="100" w:afterAutospacing="1"/>
        <w:rPr>
          <w:rFonts w:ascii="新宋体" w:eastAsia="新宋体" w:hAnsi="新宋体"/>
        </w:rPr>
      </w:pPr>
      <w:r>
        <w:rPr>
          <w:rFonts w:ascii="新宋体" w:eastAsia="新宋体" w:hAnsi="新宋体"/>
        </w:rPr>
        <w:t>采购方式： 公开招标</w:t>
      </w:r>
    </w:p>
    <w:p w14:paraId="7E6216F9" w14:textId="77777777" w:rsidR="001E524E" w:rsidRDefault="005E5814">
      <w:pPr>
        <w:widowControl/>
        <w:spacing w:after="100" w:afterAutospacing="1"/>
        <w:rPr>
          <w:rFonts w:ascii="新宋体" w:eastAsia="新宋体" w:hAnsi="新宋体"/>
          <w:b/>
        </w:rPr>
      </w:pPr>
      <w:r>
        <w:rPr>
          <w:rFonts w:ascii="新宋体" w:eastAsia="新宋体" w:hAnsi="新宋体"/>
        </w:rPr>
        <w:t>货币类型： 人民币</w:t>
      </w:r>
    </w:p>
    <w:p w14:paraId="14185328" w14:textId="77777777" w:rsidR="001E524E" w:rsidRDefault="005E5814">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1E524E" w14:paraId="2D8F02F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043AF363" w14:textId="77777777" w:rsidR="001E524E" w:rsidRDefault="005E5814">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6497C5E0" w14:textId="77777777" w:rsidR="001E524E" w:rsidRDefault="005E5814">
            <w:pPr>
              <w:spacing w:line="276" w:lineRule="auto"/>
              <w:jc w:val="center"/>
              <w:rPr>
                <w:rFonts w:ascii="新宋体" w:eastAsia="新宋体" w:hAnsi="新宋体"/>
                <w:b/>
              </w:rPr>
            </w:pPr>
            <w:r>
              <w:rPr>
                <w:rFonts w:ascii="新宋体" w:eastAsia="新宋体" w:hAnsi="新宋体"/>
                <w:b/>
              </w:rPr>
              <w:t>内容</w:t>
            </w:r>
          </w:p>
        </w:tc>
      </w:tr>
      <w:tr w:rsidR="001E524E" w14:paraId="0D2C52ED"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62715003" w14:textId="77777777" w:rsidR="001E524E" w:rsidRDefault="005E5814">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30176938" w14:textId="77777777" w:rsidR="001E524E" w:rsidRDefault="005E5814">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78760FCF" w14:textId="77777777" w:rsidR="001E524E" w:rsidRDefault="005E5814">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1E524E" w14:paraId="0482A200"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64495D80" w14:textId="77777777" w:rsidR="001E524E" w:rsidRDefault="005E5814">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6D94E784" w14:textId="77777777" w:rsidR="001E524E" w:rsidRDefault="005E5814">
            <w:pPr>
              <w:spacing w:line="276" w:lineRule="auto"/>
              <w:jc w:val="center"/>
              <w:rPr>
                <w:rFonts w:ascii="新宋体" w:eastAsia="新宋体" w:hAnsi="新宋体"/>
                <w:b/>
              </w:rPr>
            </w:pPr>
            <w:r>
              <w:rPr>
                <w:rFonts w:ascii="新宋体" w:eastAsia="新宋体" w:hAnsi="新宋体"/>
                <w:b/>
              </w:rPr>
              <w:t>内容</w:t>
            </w:r>
          </w:p>
        </w:tc>
      </w:tr>
      <w:tr w:rsidR="001E524E" w14:paraId="7BF310BA"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28D94F8" w14:textId="77777777" w:rsidR="001E524E" w:rsidRDefault="005E5814">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2C98C610" w14:textId="77777777" w:rsidR="001E524E" w:rsidRDefault="005E5814">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1E524E" w14:paraId="392BA99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6D5A343" w14:textId="77777777" w:rsidR="001E524E" w:rsidRDefault="005E5814">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3CE50633" w14:textId="77777777" w:rsidR="001E524E" w:rsidRDefault="005E5814">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1E524E" w14:paraId="122371F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5B16089B" w14:textId="77777777" w:rsidR="001E524E" w:rsidRDefault="005E5814">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7754FAB9" w14:textId="77777777" w:rsidR="001E524E" w:rsidRDefault="005E5814">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1E524E" w14:paraId="563FE1C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4D6B8DC" w14:textId="77777777" w:rsidR="001E524E" w:rsidRDefault="005E5814">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6C7EC45C" w14:textId="77777777" w:rsidR="001E524E" w:rsidRDefault="005E5814">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1E524E" w14:paraId="31D40E5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BC464FB" w14:textId="77777777" w:rsidR="001E524E" w:rsidRDefault="005E5814">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6862D00A" w14:textId="77777777" w:rsidR="001E524E" w:rsidRDefault="005E5814">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1E524E" w14:paraId="4F1C76B9"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F36D900" w14:textId="77777777" w:rsidR="001E524E" w:rsidRDefault="005E5814">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662FB415" w14:textId="77777777" w:rsidR="001E524E" w:rsidRDefault="005E5814">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1E524E" w14:paraId="7AF5710D"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2038308" w14:textId="77777777" w:rsidR="001E524E" w:rsidRDefault="005E5814">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2BC68BFF" w14:textId="77777777" w:rsidR="001E524E" w:rsidRDefault="005E5814">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1E524E" w14:paraId="539726A9"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4FF0180" w14:textId="77777777" w:rsidR="001E524E" w:rsidRDefault="005E5814">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35E9560E" w14:textId="77777777" w:rsidR="001E524E" w:rsidRDefault="005E5814">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1E524E" w14:paraId="41DA6C73"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8B2F77C" w14:textId="77777777" w:rsidR="001E524E" w:rsidRDefault="005E5814">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34CD44F0" w14:textId="77777777" w:rsidR="001E524E" w:rsidRDefault="005E5814">
            <w:pPr>
              <w:spacing w:line="276" w:lineRule="auto"/>
              <w:rPr>
                <w:rFonts w:ascii="新宋体" w:eastAsia="新宋体" w:hAnsi="新宋体"/>
                <w:szCs w:val="21"/>
              </w:rPr>
            </w:pPr>
            <w:r>
              <w:rPr>
                <w:rFonts w:ascii="新宋体" w:eastAsia="新宋体" w:hAnsi="新宋体"/>
                <w:szCs w:val="21"/>
              </w:rPr>
              <w:t>法律、法规规定的其他情形。</w:t>
            </w:r>
          </w:p>
        </w:tc>
      </w:tr>
    </w:tbl>
    <w:p w14:paraId="737F59A2" w14:textId="77777777" w:rsidR="001E524E" w:rsidRDefault="005E5814">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779E7E3B" w14:textId="77777777" w:rsidR="001E524E" w:rsidRDefault="001E524E">
      <w:pPr>
        <w:spacing w:line="432" w:lineRule="auto"/>
        <w:ind w:firstLine="480"/>
        <w:rPr>
          <w:rFonts w:ascii="新宋体" w:eastAsia="新宋体" w:hAnsi="新宋体"/>
          <w:sz w:val="24"/>
        </w:rPr>
      </w:pPr>
    </w:p>
    <w:p w14:paraId="165D8A4F" w14:textId="77777777" w:rsidR="001E524E" w:rsidRDefault="001E524E">
      <w:pPr>
        <w:rPr>
          <w:rFonts w:ascii="新宋体" w:eastAsia="新宋体" w:hAnsi="新宋体"/>
        </w:rPr>
      </w:pPr>
    </w:p>
    <w:p w14:paraId="1D8FA955" w14:textId="77777777" w:rsidR="001E524E" w:rsidRDefault="001E524E">
      <w:pPr>
        <w:rPr>
          <w:rFonts w:ascii="新宋体" w:eastAsia="新宋体" w:hAnsi="新宋体"/>
        </w:rPr>
      </w:pPr>
    </w:p>
    <w:p w14:paraId="2B5FD0EF" w14:textId="77777777" w:rsidR="001E524E" w:rsidRDefault="001E524E">
      <w:pPr>
        <w:rPr>
          <w:rFonts w:ascii="新宋体" w:eastAsia="新宋体" w:hAnsi="新宋体"/>
        </w:rPr>
      </w:pPr>
    </w:p>
    <w:p w14:paraId="15DF3D5D" w14:textId="77777777" w:rsidR="001E524E" w:rsidRDefault="005E5814">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1E524E" w14:paraId="69260269" w14:textId="77777777">
        <w:trPr>
          <w:tblCellSpacing w:w="0" w:type="dxa"/>
          <w:jc w:val="center"/>
        </w:trPr>
        <w:tc>
          <w:tcPr>
            <w:tcW w:w="0" w:type="auto"/>
            <w:tcBorders>
              <w:top w:val="nil"/>
              <w:left w:val="nil"/>
              <w:bottom w:val="nil"/>
              <w:right w:val="nil"/>
            </w:tcBorders>
            <w:vAlign w:val="center"/>
          </w:tcPr>
          <w:p w14:paraId="3041D8C6" w14:textId="77777777" w:rsidR="001E524E" w:rsidRDefault="005E5814">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1E524E" w14:paraId="5998D2FC" w14:textId="77777777">
        <w:trPr>
          <w:tblCellSpacing w:w="0" w:type="dxa"/>
          <w:jc w:val="center"/>
        </w:trPr>
        <w:tc>
          <w:tcPr>
            <w:tcW w:w="0" w:type="auto"/>
            <w:tcBorders>
              <w:top w:val="nil"/>
              <w:left w:val="nil"/>
              <w:bottom w:val="nil"/>
              <w:right w:val="nil"/>
            </w:tcBorders>
            <w:vAlign w:val="center"/>
          </w:tcPr>
          <w:p w14:paraId="72377838" w14:textId="77777777" w:rsidR="001E524E" w:rsidRDefault="005E5814">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550BE2C5" w14:textId="77777777" w:rsidR="001E524E" w:rsidRDefault="005E5814">
            <w:pPr>
              <w:spacing w:line="360" w:lineRule="auto"/>
              <w:rPr>
                <w:rFonts w:ascii="新宋体" w:eastAsia="新宋体" w:hAnsi="新宋体"/>
                <w:szCs w:val="21"/>
              </w:rPr>
            </w:pPr>
            <w:r>
              <w:rPr>
                <w:rFonts w:ascii="新宋体" w:eastAsia="新宋体" w:hAnsi="新宋体"/>
                <w:szCs w:val="21"/>
              </w:rPr>
              <w:t>价格分计算方法：</w:t>
            </w:r>
          </w:p>
          <w:p w14:paraId="44078518" w14:textId="77777777" w:rsidR="001E524E" w:rsidRDefault="005E5814">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670"/>
              <w:gridCol w:w="1072"/>
              <w:gridCol w:w="1046"/>
              <w:gridCol w:w="6040"/>
            </w:tblGrid>
            <w:tr w:rsidR="001E524E" w14:paraId="574D6209" w14:textId="77777777">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6F89C847" w14:textId="77777777" w:rsidR="001E524E" w:rsidRDefault="005E5814">
                  <w:pPr>
                    <w:jc w:val="center"/>
                    <w:rPr>
                      <w:rFonts w:ascii="新宋体" w:eastAsia="新宋体" w:hAnsi="新宋体"/>
                      <w:b/>
                      <w:szCs w:val="21"/>
                    </w:rPr>
                  </w:pPr>
                  <w:r>
                    <w:rPr>
                      <w:rFonts w:ascii="新宋体" w:eastAsia="新宋体" w:hAnsi="新宋体" w:hint="eastAsia"/>
                      <w:b/>
                      <w:szCs w:val="21"/>
                    </w:rPr>
                    <w:t>序号</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13D52E7A" w14:textId="77777777" w:rsidR="001E524E" w:rsidRDefault="005E5814">
                  <w:pPr>
                    <w:jc w:val="center"/>
                    <w:rPr>
                      <w:rFonts w:ascii="新宋体" w:eastAsia="新宋体" w:hAnsi="新宋体"/>
                      <w:b/>
                      <w:szCs w:val="21"/>
                    </w:rPr>
                  </w:pPr>
                  <w:r>
                    <w:rPr>
                      <w:rFonts w:ascii="新宋体" w:eastAsia="新宋体" w:hAnsi="新宋体" w:hint="eastAsia"/>
                      <w:b/>
                      <w:szCs w:val="21"/>
                    </w:rPr>
                    <w:t>评分项</w:t>
                  </w:r>
                </w:p>
              </w:tc>
              <w:tc>
                <w:tcPr>
                  <w:tcW w:w="6040" w:type="dxa"/>
                  <w:tcBorders>
                    <w:top w:val="single" w:sz="4" w:space="0" w:color="auto"/>
                    <w:left w:val="single" w:sz="4" w:space="0" w:color="auto"/>
                    <w:bottom w:val="single" w:sz="4" w:space="0" w:color="auto"/>
                    <w:right w:val="single" w:sz="4" w:space="0" w:color="auto"/>
                  </w:tcBorders>
                  <w:vAlign w:val="center"/>
                </w:tcPr>
                <w:p w14:paraId="7464BA56" w14:textId="77777777" w:rsidR="001E524E" w:rsidRDefault="005E5814">
                  <w:pPr>
                    <w:jc w:val="center"/>
                    <w:rPr>
                      <w:rFonts w:ascii="新宋体" w:eastAsia="新宋体" w:hAnsi="新宋体"/>
                      <w:b/>
                      <w:szCs w:val="21"/>
                    </w:rPr>
                  </w:pPr>
                  <w:r>
                    <w:rPr>
                      <w:rFonts w:ascii="新宋体" w:eastAsia="新宋体" w:hAnsi="新宋体" w:hint="eastAsia"/>
                      <w:b/>
                      <w:szCs w:val="21"/>
                    </w:rPr>
                    <w:t>权重</w:t>
                  </w:r>
                </w:p>
              </w:tc>
            </w:tr>
            <w:tr w:rsidR="001E524E" w14:paraId="73582A32" w14:textId="77777777">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4EB6E995" w14:textId="77777777" w:rsidR="001E524E" w:rsidRDefault="005E5814">
                  <w:pPr>
                    <w:jc w:val="center"/>
                    <w:rPr>
                      <w:rFonts w:ascii="新宋体" w:eastAsia="新宋体" w:hAnsi="新宋体"/>
                      <w:b/>
                      <w:szCs w:val="21"/>
                    </w:rPr>
                  </w:pPr>
                  <w:r>
                    <w:rPr>
                      <w:rFonts w:ascii="新宋体" w:eastAsia="新宋体" w:hAnsi="新宋体"/>
                      <w:b/>
                      <w:szCs w:val="21"/>
                    </w:rPr>
                    <w:t>1</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5A2BCBB3" w14:textId="77777777" w:rsidR="001E524E" w:rsidRDefault="005E5814">
                  <w:pPr>
                    <w:jc w:val="center"/>
                    <w:rPr>
                      <w:rFonts w:ascii="新宋体" w:eastAsia="新宋体" w:hAnsi="新宋体"/>
                      <w:b/>
                      <w:szCs w:val="21"/>
                    </w:rPr>
                  </w:pPr>
                  <w:r>
                    <w:rPr>
                      <w:rFonts w:ascii="新宋体" w:eastAsia="新宋体" w:hAnsi="新宋体" w:hint="eastAsia"/>
                      <w:b/>
                      <w:szCs w:val="21"/>
                    </w:rPr>
                    <w:t>价格</w:t>
                  </w:r>
                </w:p>
              </w:tc>
              <w:tc>
                <w:tcPr>
                  <w:tcW w:w="6040" w:type="dxa"/>
                  <w:tcBorders>
                    <w:top w:val="single" w:sz="4" w:space="0" w:color="auto"/>
                    <w:left w:val="single" w:sz="4" w:space="0" w:color="auto"/>
                    <w:bottom w:val="single" w:sz="4" w:space="0" w:color="auto"/>
                    <w:right w:val="single" w:sz="4" w:space="0" w:color="auto"/>
                  </w:tcBorders>
                  <w:vAlign w:val="center"/>
                </w:tcPr>
                <w:p w14:paraId="5D32724F" w14:textId="77777777" w:rsidR="001E524E" w:rsidRDefault="005E5814">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1E524E" w14:paraId="1BC5BD86" w14:textId="77777777">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1857B6C7" w14:textId="77777777" w:rsidR="001E524E" w:rsidRDefault="005E5814">
                  <w:pPr>
                    <w:jc w:val="center"/>
                    <w:rPr>
                      <w:rFonts w:ascii="新宋体" w:eastAsia="新宋体" w:hAnsi="新宋体"/>
                      <w:b/>
                      <w:szCs w:val="21"/>
                    </w:rPr>
                  </w:pPr>
                  <w:r>
                    <w:rPr>
                      <w:rFonts w:ascii="新宋体" w:eastAsia="新宋体" w:hAnsi="新宋体"/>
                      <w:b/>
                      <w:szCs w:val="21"/>
                    </w:rPr>
                    <w:t>2</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780BB872" w14:textId="77777777" w:rsidR="001E524E" w:rsidRDefault="005E5814">
                  <w:pPr>
                    <w:jc w:val="center"/>
                    <w:rPr>
                      <w:rFonts w:ascii="新宋体" w:eastAsia="新宋体" w:hAnsi="新宋体"/>
                      <w:b/>
                      <w:szCs w:val="21"/>
                    </w:rPr>
                  </w:pPr>
                  <w:r>
                    <w:rPr>
                      <w:rFonts w:ascii="新宋体" w:eastAsia="新宋体" w:hAnsi="新宋体" w:hint="eastAsia"/>
                      <w:b/>
                      <w:szCs w:val="21"/>
                    </w:rPr>
                    <w:t>技术</w:t>
                  </w:r>
                </w:p>
              </w:tc>
              <w:tc>
                <w:tcPr>
                  <w:tcW w:w="6040" w:type="dxa"/>
                  <w:tcBorders>
                    <w:top w:val="single" w:sz="4" w:space="0" w:color="auto"/>
                    <w:left w:val="single" w:sz="4" w:space="0" w:color="auto"/>
                    <w:bottom w:val="single" w:sz="4" w:space="0" w:color="auto"/>
                    <w:right w:val="single" w:sz="4" w:space="0" w:color="auto"/>
                  </w:tcBorders>
                  <w:vAlign w:val="center"/>
                </w:tcPr>
                <w:p w14:paraId="74AFEA8B" w14:textId="77777777" w:rsidR="001E524E" w:rsidRDefault="005E5814">
                  <w:pPr>
                    <w:jc w:val="center"/>
                    <w:rPr>
                      <w:rFonts w:ascii="新宋体" w:eastAsia="新宋体" w:hAnsi="新宋体"/>
                      <w:b/>
                      <w:szCs w:val="21"/>
                    </w:rPr>
                  </w:pPr>
                  <w:r>
                    <w:rPr>
                      <w:rFonts w:ascii="新宋体" w:eastAsia="新宋体" w:hAnsi="新宋体"/>
                      <w:b/>
                      <w:szCs w:val="21"/>
                    </w:rPr>
                    <w:t>40</w:t>
                  </w:r>
                </w:p>
              </w:tc>
            </w:tr>
            <w:tr w:rsidR="001E524E" w14:paraId="0CBF7EBD" w14:textId="77777777">
              <w:trPr>
                <w:trHeight w:val="63"/>
                <w:jc w:val="center"/>
              </w:trPr>
              <w:tc>
                <w:tcPr>
                  <w:tcW w:w="703" w:type="dxa"/>
                  <w:vMerge w:val="restart"/>
                  <w:tcBorders>
                    <w:top w:val="single" w:sz="4" w:space="0" w:color="auto"/>
                    <w:left w:val="single" w:sz="4" w:space="0" w:color="auto"/>
                    <w:right w:val="single" w:sz="4" w:space="0" w:color="auto"/>
                  </w:tcBorders>
                  <w:vAlign w:val="center"/>
                </w:tcPr>
                <w:p w14:paraId="0C048E3B" w14:textId="77777777" w:rsidR="001E524E" w:rsidRDefault="001E524E">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25D12B07" w14:textId="77777777" w:rsidR="001E524E" w:rsidRDefault="005E5814">
                  <w:pPr>
                    <w:rPr>
                      <w:rFonts w:ascii="新宋体" w:eastAsia="新宋体" w:hAnsi="新宋体"/>
                      <w:szCs w:val="21"/>
                    </w:rPr>
                  </w:pPr>
                  <w:r>
                    <w:rPr>
                      <w:rFonts w:ascii="新宋体" w:eastAsia="新宋体" w:hAnsi="新宋体" w:hint="eastAsia"/>
                      <w:szCs w:val="21"/>
                    </w:rPr>
                    <w:t>行号</w:t>
                  </w:r>
                </w:p>
              </w:tc>
              <w:tc>
                <w:tcPr>
                  <w:tcW w:w="1072" w:type="dxa"/>
                  <w:tcBorders>
                    <w:top w:val="single" w:sz="4" w:space="0" w:color="auto"/>
                    <w:left w:val="single" w:sz="4" w:space="0" w:color="auto"/>
                    <w:bottom w:val="single" w:sz="4" w:space="0" w:color="auto"/>
                    <w:right w:val="single" w:sz="4" w:space="0" w:color="auto"/>
                  </w:tcBorders>
                  <w:vAlign w:val="center"/>
                </w:tcPr>
                <w:p w14:paraId="646C6ADB" w14:textId="77777777" w:rsidR="001E524E" w:rsidRDefault="005E5814">
                  <w:pPr>
                    <w:rPr>
                      <w:rFonts w:ascii="新宋体" w:eastAsia="新宋体" w:hAnsi="新宋体"/>
                      <w:szCs w:val="21"/>
                    </w:rPr>
                  </w:pPr>
                  <w:r>
                    <w:rPr>
                      <w:rFonts w:ascii="新宋体" w:eastAsia="新宋体" w:hAnsi="新宋体" w:hint="eastAsia"/>
                      <w:szCs w:val="21"/>
                    </w:rPr>
                    <w:t>内容</w:t>
                  </w:r>
                </w:p>
              </w:tc>
              <w:tc>
                <w:tcPr>
                  <w:tcW w:w="1046" w:type="dxa"/>
                  <w:tcBorders>
                    <w:top w:val="single" w:sz="4" w:space="0" w:color="auto"/>
                    <w:left w:val="single" w:sz="4" w:space="0" w:color="auto"/>
                    <w:bottom w:val="single" w:sz="4" w:space="0" w:color="auto"/>
                    <w:right w:val="single" w:sz="4" w:space="0" w:color="auto"/>
                  </w:tcBorders>
                  <w:vAlign w:val="center"/>
                </w:tcPr>
                <w:p w14:paraId="2E4C400E" w14:textId="77777777" w:rsidR="001E524E" w:rsidRDefault="005E5814">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3E423386" w14:textId="77777777" w:rsidR="001E524E" w:rsidRDefault="005E5814">
                  <w:pPr>
                    <w:rPr>
                      <w:rFonts w:ascii="新宋体" w:eastAsia="新宋体" w:hAnsi="新宋体"/>
                      <w:szCs w:val="21"/>
                    </w:rPr>
                  </w:pPr>
                  <w:r>
                    <w:rPr>
                      <w:rFonts w:ascii="新宋体" w:eastAsia="新宋体" w:hAnsi="新宋体" w:hint="eastAsia"/>
                      <w:szCs w:val="21"/>
                    </w:rPr>
                    <w:t>评分准则</w:t>
                  </w:r>
                </w:p>
              </w:tc>
            </w:tr>
            <w:tr w:rsidR="001E524E" w14:paraId="10B953AA" w14:textId="77777777">
              <w:trPr>
                <w:trHeight w:val="382"/>
                <w:jc w:val="center"/>
              </w:trPr>
              <w:tc>
                <w:tcPr>
                  <w:tcW w:w="703" w:type="dxa"/>
                  <w:vMerge/>
                  <w:tcBorders>
                    <w:left w:val="single" w:sz="4" w:space="0" w:color="auto"/>
                    <w:right w:val="single" w:sz="4" w:space="0" w:color="auto"/>
                  </w:tcBorders>
                  <w:vAlign w:val="center"/>
                </w:tcPr>
                <w:p w14:paraId="296DD115" w14:textId="77777777" w:rsidR="001E524E" w:rsidRDefault="001E524E">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74FAE3D9" w14:textId="77777777" w:rsidR="001E524E" w:rsidRDefault="005E5814">
                  <w:pPr>
                    <w:rPr>
                      <w:rFonts w:ascii="新宋体" w:eastAsia="新宋体" w:hAnsi="新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5803F823" w14:textId="77777777" w:rsidR="001E524E" w:rsidRDefault="005E5814">
                  <w:pPr>
                    <w:rPr>
                      <w:rFonts w:ascii="新宋体" w:eastAsia="新宋体" w:hAnsi="新宋体"/>
                      <w:szCs w:val="21"/>
                    </w:rPr>
                  </w:pPr>
                  <w:r>
                    <w:rPr>
                      <w:rFonts w:ascii="新宋体" w:eastAsia="新宋体" w:hAnsi="新宋体" w:hint="eastAsia"/>
                      <w:szCs w:val="21"/>
                    </w:rPr>
                    <w:t>实施方案</w:t>
                  </w:r>
                </w:p>
              </w:tc>
              <w:tc>
                <w:tcPr>
                  <w:tcW w:w="1046" w:type="dxa"/>
                  <w:tcBorders>
                    <w:top w:val="single" w:sz="4" w:space="0" w:color="auto"/>
                    <w:left w:val="single" w:sz="4" w:space="0" w:color="auto"/>
                    <w:bottom w:val="single" w:sz="4" w:space="0" w:color="auto"/>
                    <w:right w:val="single" w:sz="4" w:space="0" w:color="auto"/>
                  </w:tcBorders>
                  <w:vAlign w:val="center"/>
                </w:tcPr>
                <w:p w14:paraId="2B533DBE" w14:textId="77777777" w:rsidR="001E524E" w:rsidRDefault="005E5814">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3374727F" w14:textId="77777777" w:rsidR="001E524E" w:rsidRDefault="005E5814">
                  <w:r>
                    <w:rPr>
                      <w:rFonts w:hint="eastAsia"/>
                    </w:rPr>
                    <w:t>（一）评分内容：</w:t>
                  </w:r>
                </w:p>
                <w:p w14:paraId="15594F20" w14:textId="77777777" w:rsidR="001E524E" w:rsidRDefault="005E5814">
                  <w:r>
                    <w:rPr>
                      <w:rFonts w:hint="eastAsia"/>
                    </w:rPr>
                    <w:t>考察投标人针对本项目制定的整体实施方案，核心聚焦残疾人艺术汇演总体实施方案的完整性与可行性，具体考察要求如下：</w:t>
                  </w:r>
                </w:p>
                <w:p w14:paraId="1E3D4210" w14:textId="77777777" w:rsidR="001E524E" w:rsidRDefault="005E5814">
                  <w:r>
                    <w:rPr>
                      <w:rFonts w:hint="eastAsia"/>
                    </w:rPr>
                    <w:t>残疾人艺术汇演总体实施方案，作为核心考察内容，需包含活动全案策划，具体涵盖主题设定、视觉设计、现场氛围布置、汇演节目设计、舞美呈现、场地选定、宣传推广、执行保障、应急安全（突发意外事件应急处置措施）、增值服务等内容，确保方案全面覆盖活动全流程，能够支撑活动安全、有序、高质量落地，同时充分展现深圳残疾人的精神风貌，传递积极向上的正能量。</w:t>
                  </w:r>
                </w:p>
                <w:p w14:paraId="2F1C2592" w14:textId="77777777" w:rsidR="001E524E" w:rsidRDefault="005E5814">
                  <w:r>
                    <w:rPr>
                      <w:rFonts w:hint="eastAsia"/>
                    </w:rPr>
                    <w:t>（</w:t>
                  </w:r>
                  <w:r>
                    <w:rPr>
                      <w:rFonts w:hint="eastAsia"/>
                    </w:rPr>
                    <w:t>1</w:t>
                  </w:r>
                  <w:r>
                    <w:rPr>
                      <w:rFonts w:hint="eastAsia"/>
                    </w:rPr>
                    <w:t>）活动全案策划，具体涵盖（主题设定、视觉设计、现场氛围布置、汇演节目设计、舞美呈现、场地选定、宣传推广、执行保障）</w:t>
                  </w:r>
                </w:p>
                <w:p w14:paraId="65DA2FFF" w14:textId="77777777" w:rsidR="001E524E" w:rsidRDefault="005E5814">
                  <w:r>
                    <w:rPr>
                      <w:rFonts w:hint="eastAsia"/>
                    </w:rPr>
                    <w:t>（</w:t>
                  </w:r>
                  <w:r>
                    <w:rPr>
                      <w:rFonts w:hint="eastAsia"/>
                    </w:rPr>
                    <w:t>2</w:t>
                  </w:r>
                  <w:r>
                    <w:rPr>
                      <w:rFonts w:hint="eastAsia"/>
                    </w:rPr>
                    <w:t>）项目实施方案包含应急安全（突发意外事件应急处置措施）；</w:t>
                  </w:r>
                </w:p>
                <w:p w14:paraId="7E70414B" w14:textId="77777777" w:rsidR="001E524E" w:rsidRDefault="005E5814">
                  <w:r>
                    <w:rPr>
                      <w:rFonts w:hint="eastAsia"/>
                    </w:rPr>
                    <w:t>（</w:t>
                  </w:r>
                  <w:r>
                    <w:rPr>
                      <w:rFonts w:hint="eastAsia"/>
                    </w:rPr>
                    <w:t>3</w:t>
                  </w:r>
                  <w:r>
                    <w:rPr>
                      <w:rFonts w:hint="eastAsia"/>
                    </w:rPr>
                    <w:t>）项目实施方案包含增值服务；</w:t>
                  </w:r>
                </w:p>
                <w:p w14:paraId="3385DD86" w14:textId="77777777" w:rsidR="001E524E" w:rsidRDefault="005E5814">
                  <w:r>
                    <w:rPr>
                      <w:rFonts w:hint="eastAsia"/>
                    </w:rPr>
                    <w:t>（二）评分标准：</w:t>
                  </w:r>
                </w:p>
                <w:p w14:paraId="31901A26" w14:textId="77777777" w:rsidR="001E524E" w:rsidRDefault="005E5814">
                  <w:r>
                    <w:rPr>
                      <w:rFonts w:hint="eastAsia"/>
                    </w:rPr>
                    <w:t>满足以上三项内容得</w:t>
                  </w:r>
                  <w:r>
                    <w:t>8</w:t>
                  </w:r>
                  <w:r>
                    <w:rPr>
                      <w:rFonts w:hint="eastAsia"/>
                    </w:rPr>
                    <w:t>分，满足以上两项内容得</w:t>
                  </w:r>
                  <w:r>
                    <w:t>4</w:t>
                  </w:r>
                  <w:r>
                    <w:rPr>
                      <w:rFonts w:hint="eastAsia"/>
                    </w:rPr>
                    <w:t>分，满足以上任意一项内容得</w:t>
                  </w:r>
                  <w:r>
                    <w:t>2</w:t>
                  </w:r>
                  <w:r>
                    <w:rPr>
                      <w:rFonts w:hint="eastAsia"/>
                    </w:rPr>
                    <w:t>分，其他情况不得分。</w:t>
                  </w:r>
                </w:p>
                <w:p w14:paraId="0047EDB0" w14:textId="77777777" w:rsidR="001E524E" w:rsidRDefault="005E5814">
                  <w:r>
                    <w:rPr>
                      <w:rFonts w:hint="eastAsia"/>
                    </w:rPr>
                    <w:t>在此基础上，专家根据各供应商的</w:t>
                  </w:r>
                  <w:proofErr w:type="gramStart"/>
                  <w:r>
                    <w:rPr>
                      <w:rFonts w:hint="eastAsia"/>
                    </w:rPr>
                    <w:t>具体响应</w:t>
                  </w:r>
                  <w:proofErr w:type="gramEnd"/>
                  <w:r>
                    <w:rPr>
                      <w:rFonts w:hint="eastAsia"/>
                    </w:rPr>
                    <w:t>内容按照量化的评审因素指标进一步评审：</w:t>
                  </w:r>
                </w:p>
                <w:p w14:paraId="62763028" w14:textId="77777777" w:rsidR="001E524E" w:rsidRDefault="005E5814">
                  <w:r>
                    <w:rPr>
                      <w:rFonts w:hint="eastAsia"/>
                    </w:rPr>
                    <w:t>1.</w:t>
                  </w:r>
                  <w:r>
                    <w:rPr>
                      <w:rFonts w:hint="eastAsia"/>
                    </w:rPr>
                    <w:t>项目实施方案内容全面；</w:t>
                  </w:r>
                </w:p>
                <w:p w14:paraId="6B2269B6" w14:textId="77777777" w:rsidR="001E524E" w:rsidRDefault="005E5814">
                  <w:r>
                    <w:rPr>
                      <w:rFonts w:hint="eastAsia"/>
                    </w:rPr>
                    <w:t>2.</w:t>
                  </w:r>
                  <w:r>
                    <w:rPr>
                      <w:rFonts w:hint="eastAsia"/>
                    </w:rPr>
                    <w:t>项目实施方案内容具体；</w:t>
                  </w:r>
                </w:p>
                <w:p w14:paraId="223E6B06" w14:textId="77777777" w:rsidR="001E524E" w:rsidRDefault="005E5814">
                  <w:r>
                    <w:rPr>
                      <w:rFonts w:hint="eastAsia"/>
                    </w:rPr>
                    <w:t>3.</w:t>
                  </w:r>
                  <w:r>
                    <w:rPr>
                      <w:rFonts w:hint="eastAsia"/>
                    </w:rPr>
                    <w:t>项目实施方案内容针对性强；</w:t>
                  </w:r>
                </w:p>
                <w:p w14:paraId="4F9C7B0D" w14:textId="77777777" w:rsidR="001E524E" w:rsidRDefault="005E5814">
                  <w:r>
                    <w:rPr>
                      <w:rFonts w:hint="eastAsia"/>
                    </w:rPr>
                    <w:t>4.</w:t>
                  </w:r>
                  <w:r>
                    <w:rPr>
                      <w:rFonts w:hint="eastAsia"/>
                    </w:rPr>
                    <w:t>项目实施方案内容科学合理；</w:t>
                  </w:r>
                </w:p>
                <w:p w14:paraId="41299291" w14:textId="77777777" w:rsidR="001E524E" w:rsidRDefault="005E5814">
                  <w:r>
                    <w:rPr>
                      <w:rFonts w:hint="eastAsia"/>
                    </w:rPr>
                    <w:t>5.</w:t>
                  </w:r>
                  <w:r>
                    <w:rPr>
                      <w:rFonts w:hint="eastAsia"/>
                    </w:rPr>
                    <w:t>项目实施方案内容可操作性强；</w:t>
                  </w:r>
                </w:p>
                <w:p w14:paraId="72E88D47" w14:textId="77777777" w:rsidR="001E524E" w:rsidRDefault="005E5814">
                  <w:r>
                    <w:rPr>
                      <w:rFonts w:hint="eastAsia"/>
                    </w:rPr>
                    <w:t>6.</w:t>
                  </w:r>
                  <w:r>
                    <w:rPr>
                      <w:rFonts w:hint="eastAsia"/>
                    </w:rPr>
                    <w:t>方案需对采购方的所有需求做出响应。</w:t>
                  </w:r>
                </w:p>
                <w:p w14:paraId="5E80DD5E" w14:textId="77777777" w:rsidR="001E524E" w:rsidRDefault="005E5814">
                  <w:pPr>
                    <w:rPr>
                      <w:rFonts w:ascii="新宋体" w:eastAsia="新宋体" w:hAnsi="新宋体"/>
                      <w:b/>
                      <w:i/>
                      <w:szCs w:val="21"/>
                      <w:u w:val="single"/>
                    </w:rPr>
                  </w:pPr>
                  <w:r>
                    <w:rPr>
                      <w:rFonts w:hint="eastAsia"/>
                    </w:rPr>
                    <w:t>满足以上</w:t>
                  </w:r>
                  <w:r>
                    <w:rPr>
                      <w:rFonts w:hint="eastAsia"/>
                    </w:rPr>
                    <w:t>6</w:t>
                  </w:r>
                  <w:r>
                    <w:rPr>
                      <w:rFonts w:hint="eastAsia"/>
                    </w:rPr>
                    <w:t>项加</w:t>
                  </w:r>
                  <w:r>
                    <w:rPr>
                      <w:rFonts w:hint="eastAsia"/>
                    </w:rPr>
                    <w:t>4</w:t>
                  </w:r>
                  <w:r>
                    <w:rPr>
                      <w:rFonts w:hint="eastAsia"/>
                    </w:rPr>
                    <w:t>分，满足以上</w:t>
                  </w:r>
                  <w:r>
                    <w:rPr>
                      <w:rFonts w:hint="eastAsia"/>
                    </w:rPr>
                    <w:t>5</w:t>
                  </w:r>
                  <w:r>
                    <w:rPr>
                      <w:rFonts w:hint="eastAsia"/>
                    </w:rPr>
                    <w:t>项加</w:t>
                  </w:r>
                  <w:r>
                    <w:rPr>
                      <w:rFonts w:hint="eastAsia"/>
                    </w:rPr>
                    <w:t>3</w:t>
                  </w:r>
                  <w:r>
                    <w:rPr>
                      <w:rFonts w:hint="eastAsia"/>
                    </w:rPr>
                    <w:t>分，满足以上</w:t>
                  </w:r>
                  <w:r>
                    <w:rPr>
                      <w:rFonts w:hint="eastAsia"/>
                    </w:rPr>
                    <w:t>4</w:t>
                  </w:r>
                  <w:r>
                    <w:rPr>
                      <w:rFonts w:hint="eastAsia"/>
                    </w:rPr>
                    <w:t>项加</w:t>
                  </w:r>
                  <w:r>
                    <w:rPr>
                      <w:rFonts w:hint="eastAsia"/>
                    </w:rPr>
                    <w:t>2</w:t>
                  </w:r>
                  <w:r>
                    <w:rPr>
                      <w:rFonts w:hint="eastAsia"/>
                    </w:rPr>
                    <w:lastRenderedPageBreak/>
                    <w:t>分，满足以上</w:t>
                  </w:r>
                  <w:r>
                    <w:rPr>
                      <w:rFonts w:hint="eastAsia"/>
                    </w:rPr>
                    <w:t>3</w:t>
                  </w:r>
                  <w:r>
                    <w:rPr>
                      <w:rFonts w:hint="eastAsia"/>
                    </w:rPr>
                    <w:t>项加</w:t>
                  </w:r>
                  <w:r>
                    <w:rPr>
                      <w:rFonts w:hint="eastAsia"/>
                    </w:rPr>
                    <w:t>1</w:t>
                  </w:r>
                  <w:r>
                    <w:rPr>
                      <w:rFonts w:hint="eastAsia"/>
                    </w:rPr>
                    <w:t>分，其它情况不得分。</w:t>
                  </w:r>
                </w:p>
              </w:tc>
            </w:tr>
            <w:tr w:rsidR="001E524E" w14:paraId="30BA4580" w14:textId="77777777">
              <w:trPr>
                <w:trHeight w:val="63"/>
                <w:jc w:val="center"/>
              </w:trPr>
              <w:tc>
                <w:tcPr>
                  <w:tcW w:w="703" w:type="dxa"/>
                  <w:vMerge/>
                  <w:tcBorders>
                    <w:left w:val="single" w:sz="4" w:space="0" w:color="auto"/>
                    <w:right w:val="single" w:sz="4" w:space="0" w:color="auto"/>
                  </w:tcBorders>
                  <w:vAlign w:val="center"/>
                </w:tcPr>
                <w:p w14:paraId="30CB658B" w14:textId="77777777" w:rsidR="001E524E" w:rsidRDefault="001E524E">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06035599" w14:textId="77777777" w:rsidR="001E524E" w:rsidRDefault="005E5814">
                  <w:pPr>
                    <w:rPr>
                      <w:rFonts w:ascii="新宋体" w:eastAsia="新宋体" w:hAnsi="新宋体"/>
                      <w:szCs w:val="21"/>
                    </w:rPr>
                  </w:pPr>
                  <w:r>
                    <w:rPr>
                      <w:rFonts w:ascii="新宋体" w:eastAsia="新宋体" w:hAnsi="新宋体"/>
                      <w:szCs w:val="21"/>
                    </w:rPr>
                    <w:t>2</w:t>
                  </w:r>
                </w:p>
              </w:tc>
              <w:tc>
                <w:tcPr>
                  <w:tcW w:w="1072" w:type="dxa"/>
                  <w:tcBorders>
                    <w:top w:val="single" w:sz="4" w:space="0" w:color="auto"/>
                    <w:left w:val="single" w:sz="4" w:space="0" w:color="auto"/>
                    <w:bottom w:val="single" w:sz="4" w:space="0" w:color="auto"/>
                    <w:right w:val="single" w:sz="4" w:space="0" w:color="auto"/>
                  </w:tcBorders>
                  <w:vAlign w:val="center"/>
                </w:tcPr>
                <w:p w14:paraId="48F788BA" w14:textId="77777777" w:rsidR="001E524E" w:rsidRDefault="005E5814">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1046" w:type="dxa"/>
                  <w:tcBorders>
                    <w:top w:val="single" w:sz="4" w:space="0" w:color="auto"/>
                    <w:left w:val="single" w:sz="4" w:space="0" w:color="auto"/>
                    <w:bottom w:val="single" w:sz="4" w:space="0" w:color="auto"/>
                    <w:right w:val="single" w:sz="4" w:space="0" w:color="auto"/>
                  </w:tcBorders>
                  <w:vAlign w:val="center"/>
                </w:tcPr>
                <w:p w14:paraId="5B451F9C" w14:textId="77777777" w:rsidR="001E524E" w:rsidRDefault="005E5814">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05DA8DED" w14:textId="77777777" w:rsidR="001E524E" w:rsidRDefault="005E5814">
                  <w:pPr>
                    <w:adjustRightInd w:val="0"/>
                    <w:snapToGrid w:val="0"/>
                    <w:rPr>
                      <w:rFonts w:ascii="宋体" w:hAnsi="宋体"/>
                      <w:szCs w:val="21"/>
                    </w:rPr>
                  </w:pPr>
                  <w:r>
                    <w:rPr>
                      <w:rFonts w:ascii="宋体" w:hAnsi="宋体" w:hint="eastAsia"/>
                      <w:szCs w:val="21"/>
                    </w:rPr>
                    <w:t>（一）评分内容：</w:t>
                  </w:r>
                </w:p>
                <w:p w14:paraId="2C835FF1" w14:textId="77777777" w:rsidR="001E524E" w:rsidRDefault="005E5814">
                  <w:pPr>
                    <w:adjustRightInd w:val="0"/>
                    <w:snapToGrid w:val="0"/>
                    <w:rPr>
                      <w:rFonts w:ascii="宋体" w:hAnsi="宋体"/>
                      <w:szCs w:val="21"/>
                    </w:rPr>
                  </w:pPr>
                  <w:r>
                    <w:rPr>
                      <w:rFonts w:ascii="宋体" w:hAnsi="宋体" w:hint="eastAsia"/>
                      <w:szCs w:val="21"/>
                    </w:rPr>
                    <w:t>考察投标人结合本项目的需求，对项目重点、难点的分析、应对措施及相关的合理化建议。</w:t>
                  </w:r>
                </w:p>
                <w:p w14:paraId="470465C9" w14:textId="77777777" w:rsidR="001E524E" w:rsidRDefault="005E5814">
                  <w:pPr>
                    <w:adjustRightInd w:val="0"/>
                    <w:snapToGrid w:val="0"/>
                    <w:rPr>
                      <w:rFonts w:ascii="宋体" w:hAnsi="宋体"/>
                      <w:szCs w:val="21"/>
                    </w:rPr>
                  </w:pPr>
                  <w:r>
                    <w:rPr>
                      <w:rFonts w:ascii="宋体" w:hAnsi="宋体" w:hint="eastAsia"/>
                      <w:szCs w:val="21"/>
                    </w:rPr>
                    <w:t>（1）项目重点难点分析；</w:t>
                  </w:r>
                </w:p>
                <w:p w14:paraId="0EC1A391" w14:textId="77777777" w:rsidR="001E524E" w:rsidRDefault="005E5814">
                  <w:pPr>
                    <w:adjustRightInd w:val="0"/>
                    <w:snapToGrid w:val="0"/>
                    <w:rPr>
                      <w:rFonts w:ascii="宋体" w:hAnsi="宋体"/>
                      <w:szCs w:val="21"/>
                    </w:rPr>
                  </w:pPr>
                  <w:r>
                    <w:rPr>
                      <w:rFonts w:ascii="宋体" w:hAnsi="宋体" w:hint="eastAsia"/>
                      <w:szCs w:val="21"/>
                    </w:rPr>
                    <w:t>（2）应对措施建议；</w:t>
                  </w:r>
                </w:p>
                <w:p w14:paraId="35ACB975" w14:textId="77777777" w:rsidR="001E524E" w:rsidRDefault="005E5814">
                  <w:pPr>
                    <w:adjustRightInd w:val="0"/>
                    <w:snapToGrid w:val="0"/>
                    <w:rPr>
                      <w:rFonts w:ascii="宋体" w:hAnsi="宋体"/>
                      <w:szCs w:val="21"/>
                    </w:rPr>
                  </w:pPr>
                  <w:r>
                    <w:rPr>
                      <w:rFonts w:ascii="宋体" w:hAnsi="宋体" w:hint="eastAsia"/>
                      <w:szCs w:val="21"/>
                    </w:rPr>
                    <w:t>（3）其他合理化的建议。</w:t>
                  </w:r>
                </w:p>
                <w:p w14:paraId="3E5397CB" w14:textId="77777777" w:rsidR="001E524E" w:rsidRDefault="005E5814">
                  <w:pPr>
                    <w:adjustRightInd w:val="0"/>
                    <w:snapToGrid w:val="0"/>
                    <w:rPr>
                      <w:rFonts w:ascii="宋体" w:hAnsi="宋体"/>
                      <w:szCs w:val="21"/>
                    </w:rPr>
                  </w:pPr>
                  <w:r>
                    <w:rPr>
                      <w:rFonts w:ascii="宋体" w:hAnsi="宋体" w:hint="eastAsia"/>
                      <w:szCs w:val="21"/>
                    </w:rPr>
                    <w:t>（二）评分标准：</w:t>
                  </w:r>
                </w:p>
                <w:p w14:paraId="27F31BDE" w14:textId="77777777" w:rsidR="001E524E" w:rsidRDefault="005E5814">
                  <w:r>
                    <w:rPr>
                      <w:rFonts w:hint="eastAsia"/>
                    </w:rPr>
                    <w:t>满足以上三项内容得</w:t>
                  </w:r>
                  <w:r>
                    <w:t>8</w:t>
                  </w:r>
                  <w:r>
                    <w:rPr>
                      <w:rFonts w:hint="eastAsia"/>
                    </w:rPr>
                    <w:t>分，满足以上两项内容得</w:t>
                  </w:r>
                  <w:r>
                    <w:t>4</w:t>
                  </w:r>
                  <w:r>
                    <w:rPr>
                      <w:rFonts w:hint="eastAsia"/>
                    </w:rPr>
                    <w:t>分，满足以上任意一项内容得</w:t>
                  </w:r>
                  <w:r>
                    <w:t>2</w:t>
                  </w:r>
                  <w:r>
                    <w:rPr>
                      <w:rFonts w:hint="eastAsia"/>
                    </w:rPr>
                    <w:t>分，其他情况不得分。</w:t>
                  </w:r>
                </w:p>
                <w:p w14:paraId="3480D450" w14:textId="77777777" w:rsidR="001E524E" w:rsidRDefault="005E5814">
                  <w:r>
                    <w:rPr>
                      <w:rFonts w:hint="eastAsia"/>
                    </w:rPr>
                    <w:t>在此基础上，专家根据各供应商的</w:t>
                  </w:r>
                  <w:proofErr w:type="gramStart"/>
                  <w:r>
                    <w:rPr>
                      <w:rFonts w:hint="eastAsia"/>
                    </w:rPr>
                    <w:t>具体响应</w:t>
                  </w:r>
                  <w:proofErr w:type="gramEnd"/>
                  <w:r>
                    <w:rPr>
                      <w:rFonts w:hint="eastAsia"/>
                    </w:rPr>
                    <w:t>内容按照量化的评审因素指标进一步评审：</w:t>
                  </w:r>
                </w:p>
                <w:p w14:paraId="4D5DD189" w14:textId="77777777" w:rsidR="001E524E" w:rsidRDefault="005E5814">
                  <w:pPr>
                    <w:adjustRightInd w:val="0"/>
                    <w:snapToGrid w:val="0"/>
                    <w:rPr>
                      <w:rFonts w:ascii="宋体" w:hAnsi="宋体"/>
                      <w:szCs w:val="21"/>
                    </w:rPr>
                  </w:pPr>
                  <w:r>
                    <w:rPr>
                      <w:rFonts w:ascii="宋体" w:hAnsi="宋体" w:hint="eastAsia"/>
                      <w:szCs w:val="21"/>
                    </w:rPr>
                    <w:t>1.项目重点难点分析、应对措施及相关的合理化建议内容全面；</w:t>
                  </w:r>
                </w:p>
                <w:p w14:paraId="233C51C2" w14:textId="77777777" w:rsidR="001E524E" w:rsidRDefault="005E5814">
                  <w:pPr>
                    <w:adjustRightInd w:val="0"/>
                    <w:snapToGrid w:val="0"/>
                    <w:rPr>
                      <w:rFonts w:ascii="宋体" w:hAnsi="宋体"/>
                      <w:szCs w:val="21"/>
                    </w:rPr>
                  </w:pPr>
                  <w:r>
                    <w:rPr>
                      <w:rFonts w:ascii="宋体" w:hAnsi="宋体" w:hint="eastAsia"/>
                      <w:szCs w:val="21"/>
                    </w:rPr>
                    <w:t>2.项目重点难点分析、应对措施及相关的合理化建议内容具体；</w:t>
                  </w:r>
                </w:p>
                <w:p w14:paraId="5C1942E9" w14:textId="77777777" w:rsidR="001E524E" w:rsidRDefault="005E5814">
                  <w:pPr>
                    <w:adjustRightInd w:val="0"/>
                    <w:snapToGrid w:val="0"/>
                    <w:rPr>
                      <w:rFonts w:ascii="宋体" w:hAnsi="宋体"/>
                      <w:szCs w:val="21"/>
                    </w:rPr>
                  </w:pPr>
                  <w:r>
                    <w:rPr>
                      <w:rFonts w:ascii="宋体" w:hAnsi="宋体" w:hint="eastAsia"/>
                      <w:szCs w:val="21"/>
                    </w:rPr>
                    <w:t>3.项目重点难点分析、应对措施及相关的合理化建议内容针对性强；</w:t>
                  </w:r>
                </w:p>
                <w:p w14:paraId="5028D0C4" w14:textId="77777777" w:rsidR="001E524E" w:rsidRDefault="005E5814">
                  <w:pPr>
                    <w:adjustRightInd w:val="0"/>
                    <w:snapToGrid w:val="0"/>
                    <w:rPr>
                      <w:rFonts w:ascii="宋体" w:hAnsi="宋体"/>
                      <w:szCs w:val="21"/>
                    </w:rPr>
                  </w:pPr>
                  <w:r>
                    <w:rPr>
                      <w:rFonts w:ascii="宋体" w:hAnsi="宋体" w:hint="eastAsia"/>
                      <w:szCs w:val="21"/>
                    </w:rPr>
                    <w:t>4.项目重点难点分析、应对措施及相关的合理化建议内容科学合理；</w:t>
                  </w:r>
                </w:p>
                <w:p w14:paraId="48DDCD2A" w14:textId="77777777" w:rsidR="001E524E" w:rsidRDefault="005E5814">
                  <w:pPr>
                    <w:adjustRightInd w:val="0"/>
                    <w:snapToGrid w:val="0"/>
                    <w:rPr>
                      <w:rFonts w:ascii="宋体" w:hAnsi="宋体"/>
                      <w:szCs w:val="21"/>
                    </w:rPr>
                  </w:pPr>
                  <w:r>
                    <w:rPr>
                      <w:rFonts w:ascii="宋体" w:hAnsi="宋体" w:hint="eastAsia"/>
                      <w:szCs w:val="21"/>
                    </w:rPr>
                    <w:t>5.项目重点难点分析、应对措施及相关的合理化建议内容可操作性强。</w:t>
                  </w:r>
                </w:p>
                <w:p w14:paraId="0014958F" w14:textId="77777777" w:rsidR="001E524E" w:rsidRDefault="005E5814">
                  <w:pPr>
                    <w:rPr>
                      <w:rFonts w:ascii="新宋体" w:eastAsia="新宋体" w:hAnsi="新宋体"/>
                      <w:szCs w:val="21"/>
                    </w:rPr>
                  </w:pPr>
                  <w:r>
                    <w:rPr>
                      <w:rFonts w:ascii="宋体" w:hAnsi="宋体" w:hint="eastAsia"/>
                      <w:szCs w:val="21"/>
                    </w:rPr>
                    <w:t>满足以上5项加</w:t>
                  </w:r>
                  <w:r>
                    <w:rPr>
                      <w:rFonts w:ascii="宋体" w:hAnsi="宋体"/>
                      <w:szCs w:val="21"/>
                    </w:rPr>
                    <w:t>4</w:t>
                  </w:r>
                  <w:r>
                    <w:rPr>
                      <w:rFonts w:ascii="宋体" w:hAnsi="宋体" w:hint="eastAsia"/>
                      <w:szCs w:val="21"/>
                    </w:rPr>
                    <w:t>分，满足以上4项加3分，满足以上3项加2分，满足以上2项加1分，其它情况不得分。</w:t>
                  </w:r>
                </w:p>
              </w:tc>
            </w:tr>
            <w:tr w:rsidR="001E524E" w14:paraId="7613F3B9" w14:textId="77777777">
              <w:trPr>
                <w:trHeight w:val="63"/>
                <w:jc w:val="center"/>
              </w:trPr>
              <w:tc>
                <w:tcPr>
                  <w:tcW w:w="703" w:type="dxa"/>
                  <w:vMerge/>
                  <w:tcBorders>
                    <w:left w:val="single" w:sz="4" w:space="0" w:color="auto"/>
                    <w:right w:val="single" w:sz="4" w:space="0" w:color="auto"/>
                  </w:tcBorders>
                  <w:vAlign w:val="center"/>
                </w:tcPr>
                <w:p w14:paraId="7508FBF7" w14:textId="77777777" w:rsidR="001E524E" w:rsidRDefault="001E524E">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74B7309B" w14:textId="77777777" w:rsidR="001E524E" w:rsidRDefault="005E5814">
                  <w:pPr>
                    <w:rPr>
                      <w:rFonts w:ascii="新宋体" w:eastAsia="新宋体" w:hAnsi="新宋体"/>
                      <w:szCs w:val="21"/>
                    </w:rPr>
                  </w:pPr>
                  <w:r>
                    <w:rPr>
                      <w:rFonts w:ascii="新宋体" w:eastAsia="新宋体" w:hAnsi="新宋体"/>
                      <w:szCs w:val="21"/>
                    </w:rPr>
                    <w:t>3</w:t>
                  </w:r>
                </w:p>
              </w:tc>
              <w:tc>
                <w:tcPr>
                  <w:tcW w:w="1072" w:type="dxa"/>
                  <w:tcBorders>
                    <w:top w:val="single" w:sz="4" w:space="0" w:color="auto"/>
                    <w:left w:val="single" w:sz="4" w:space="0" w:color="auto"/>
                    <w:bottom w:val="single" w:sz="4" w:space="0" w:color="auto"/>
                    <w:right w:val="single" w:sz="4" w:space="0" w:color="auto"/>
                  </w:tcBorders>
                  <w:vAlign w:val="center"/>
                </w:tcPr>
                <w:p w14:paraId="32D0B082" w14:textId="77777777" w:rsidR="001E524E" w:rsidRDefault="005E5814">
                  <w:pPr>
                    <w:rPr>
                      <w:rFonts w:ascii="新宋体" w:eastAsia="新宋体" w:hAnsi="新宋体"/>
                      <w:szCs w:val="21"/>
                    </w:rPr>
                  </w:pPr>
                  <w:r>
                    <w:rPr>
                      <w:rFonts w:ascii="新宋体" w:eastAsia="新宋体" w:hAnsi="新宋体" w:hint="eastAsia"/>
                      <w:szCs w:val="21"/>
                    </w:rPr>
                    <w:t>质量（完成时间、安全、环保）保障措施及方案</w:t>
                  </w:r>
                </w:p>
              </w:tc>
              <w:tc>
                <w:tcPr>
                  <w:tcW w:w="1046" w:type="dxa"/>
                  <w:tcBorders>
                    <w:top w:val="single" w:sz="4" w:space="0" w:color="auto"/>
                    <w:left w:val="single" w:sz="4" w:space="0" w:color="auto"/>
                    <w:bottom w:val="single" w:sz="4" w:space="0" w:color="auto"/>
                    <w:right w:val="single" w:sz="4" w:space="0" w:color="auto"/>
                  </w:tcBorders>
                  <w:vAlign w:val="center"/>
                </w:tcPr>
                <w:p w14:paraId="0B102AFE" w14:textId="77777777" w:rsidR="001E524E" w:rsidRDefault="005E5814">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064E1BDB" w14:textId="77777777" w:rsidR="001E524E" w:rsidRDefault="005E5814">
                  <w:pPr>
                    <w:jc w:val="left"/>
                    <w:rPr>
                      <w:rFonts w:ascii="宋体" w:hAnsi="宋体"/>
                      <w:szCs w:val="21"/>
                    </w:rPr>
                  </w:pPr>
                  <w:r>
                    <w:rPr>
                      <w:rFonts w:ascii="宋体" w:hAnsi="宋体" w:hint="eastAsia"/>
                      <w:szCs w:val="21"/>
                    </w:rPr>
                    <w:t>（一）评分内容：</w:t>
                  </w:r>
                </w:p>
                <w:p w14:paraId="7D8F6244" w14:textId="77777777" w:rsidR="001E524E" w:rsidRDefault="005E5814">
                  <w:pPr>
                    <w:jc w:val="left"/>
                    <w:rPr>
                      <w:rFonts w:ascii="宋体" w:hAnsi="宋体"/>
                      <w:szCs w:val="21"/>
                    </w:rPr>
                  </w:pPr>
                  <w:r>
                    <w:rPr>
                      <w:rFonts w:ascii="宋体" w:hAnsi="宋体" w:hint="eastAsia"/>
                      <w:szCs w:val="21"/>
                    </w:rPr>
                    <w:t>考察投标人对本项目需求制定的质量保障措施及方案，包含但不限于：</w:t>
                  </w:r>
                </w:p>
                <w:p w14:paraId="00B9D660" w14:textId="77777777" w:rsidR="001E524E" w:rsidRDefault="005E5814">
                  <w:pPr>
                    <w:jc w:val="left"/>
                    <w:rPr>
                      <w:rFonts w:ascii="宋体" w:hAnsi="宋体"/>
                      <w:szCs w:val="21"/>
                    </w:rPr>
                  </w:pPr>
                  <w:r>
                    <w:rPr>
                      <w:rFonts w:ascii="宋体" w:hAnsi="宋体" w:hint="eastAsia"/>
                      <w:szCs w:val="21"/>
                    </w:rPr>
                    <w:t>（1）项目进度计划；</w:t>
                  </w:r>
                </w:p>
                <w:p w14:paraId="7461C42A" w14:textId="77777777" w:rsidR="001E524E" w:rsidRDefault="005E5814">
                  <w:pPr>
                    <w:jc w:val="left"/>
                    <w:rPr>
                      <w:rFonts w:ascii="宋体" w:hAnsi="宋体"/>
                      <w:szCs w:val="21"/>
                    </w:rPr>
                  </w:pPr>
                  <w:r>
                    <w:rPr>
                      <w:rFonts w:ascii="宋体" w:hAnsi="宋体" w:hint="eastAsia"/>
                      <w:szCs w:val="21"/>
                    </w:rPr>
                    <w:t>（2）质量和进度保障措施；</w:t>
                  </w:r>
                </w:p>
                <w:p w14:paraId="65AF6E4D" w14:textId="77777777" w:rsidR="001E524E" w:rsidRDefault="005E5814">
                  <w:pPr>
                    <w:jc w:val="left"/>
                    <w:rPr>
                      <w:rFonts w:ascii="宋体" w:hAnsi="宋体"/>
                      <w:szCs w:val="21"/>
                    </w:rPr>
                  </w:pPr>
                  <w:r>
                    <w:rPr>
                      <w:rFonts w:ascii="宋体" w:hAnsi="宋体" w:hint="eastAsia"/>
                      <w:szCs w:val="21"/>
                    </w:rPr>
                    <w:t>（3）活动保障措施。</w:t>
                  </w:r>
                </w:p>
                <w:p w14:paraId="16276CB2" w14:textId="77777777" w:rsidR="001E524E" w:rsidRDefault="005E5814">
                  <w:pPr>
                    <w:jc w:val="left"/>
                    <w:rPr>
                      <w:rFonts w:ascii="宋体" w:hAnsi="宋体"/>
                      <w:szCs w:val="21"/>
                    </w:rPr>
                  </w:pPr>
                  <w:r>
                    <w:rPr>
                      <w:rFonts w:ascii="宋体" w:hAnsi="宋体" w:hint="eastAsia"/>
                      <w:szCs w:val="21"/>
                    </w:rPr>
                    <w:t>（二）评分标准：</w:t>
                  </w:r>
                </w:p>
                <w:p w14:paraId="0181B1A6" w14:textId="77777777" w:rsidR="001E524E" w:rsidRDefault="005E5814">
                  <w:r>
                    <w:rPr>
                      <w:rFonts w:hint="eastAsia"/>
                    </w:rPr>
                    <w:t>满足以上三项内容得</w:t>
                  </w:r>
                  <w:r>
                    <w:t>8</w:t>
                  </w:r>
                  <w:r>
                    <w:rPr>
                      <w:rFonts w:hint="eastAsia"/>
                    </w:rPr>
                    <w:t>分，满足以上两项内容得</w:t>
                  </w:r>
                  <w:r>
                    <w:t>4</w:t>
                  </w:r>
                  <w:r>
                    <w:rPr>
                      <w:rFonts w:hint="eastAsia"/>
                    </w:rPr>
                    <w:t>分，满足以上任意一项内容得</w:t>
                  </w:r>
                  <w:r>
                    <w:t>2</w:t>
                  </w:r>
                  <w:r>
                    <w:rPr>
                      <w:rFonts w:hint="eastAsia"/>
                    </w:rPr>
                    <w:t>分，其他情况不得分。</w:t>
                  </w:r>
                </w:p>
                <w:p w14:paraId="6788DDA2" w14:textId="77777777" w:rsidR="001E524E" w:rsidRDefault="005E5814">
                  <w:r>
                    <w:rPr>
                      <w:rFonts w:hint="eastAsia"/>
                    </w:rPr>
                    <w:t>在此基础上，专家根据各供应商的</w:t>
                  </w:r>
                  <w:proofErr w:type="gramStart"/>
                  <w:r>
                    <w:rPr>
                      <w:rFonts w:hint="eastAsia"/>
                    </w:rPr>
                    <w:t>具体响应</w:t>
                  </w:r>
                  <w:proofErr w:type="gramEnd"/>
                  <w:r>
                    <w:rPr>
                      <w:rFonts w:hint="eastAsia"/>
                    </w:rPr>
                    <w:t>内容按照量化的评审因素指标进一步评审：</w:t>
                  </w:r>
                </w:p>
                <w:p w14:paraId="08AB6FC4" w14:textId="77777777" w:rsidR="001E524E" w:rsidRDefault="005E5814">
                  <w:pPr>
                    <w:jc w:val="left"/>
                    <w:rPr>
                      <w:rFonts w:ascii="宋体" w:hAnsi="宋体"/>
                      <w:szCs w:val="21"/>
                    </w:rPr>
                  </w:pPr>
                  <w:r>
                    <w:rPr>
                      <w:rFonts w:ascii="宋体" w:hAnsi="宋体" w:hint="eastAsia"/>
                      <w:szCs w:val="21"/>
                    </w:rPr>
                    <w:t>1.质量（完成时间、安全、环保）保障措施及方案内容全面；</w:t>
                  </w:r>
                </w:p>
                <w:p w14:paraId="33EB5DF6" w14:textId="77777777" w:rsidR="001E524E" w:rsidRDefault="005E5814">
                  <w:pPr>
                    <w:jc w:val="left"/>
                    <w:rPr>
                      <w:rFonts w:ascii="宋体" w:hAnsi="宋体"/>
                      <w:szCs w:val="21"/>
                    </w:rPr>
                  </w:pPr>
                  <w:r>
                    <w:rPr>
                      <w:rFonts w:ascii="宋体" w:hAnsi="宋体" w:hint="eastAsia"/>
                      <w:szCs w:val="21"/>
                    </w:rPr>
                    <w:t>2.质量（完成时间、安全、环保）保障措施及方案内容具体；</w:t>
                  </w:r>
                </w:p>
                <w:p w14:paraId="67808334" w14:textId="77777777" w:rsidR="001E524E" w:rsidRDefault="005E5814">
                  <w:pPr>
                    <w:jc w:val="left"/>
                    <w:rPr>
                      <w:rFonts w:ascii="宋体" w:hAnsi="宋体"/>
                      <w:szCs w:val="21"/>
                    </w:rPr>
                  </w:pPr>
                  <w:r>
                    <w:rPr>
                      <w:rFonts w:ascii="宋体" w:hAnsi="宋体" w:hint="eastAsia"/>
                      <w:szCs w:val="21"/>
                    </w:rPr>
                    <w:t>3.质量（完成时间、安全、环保）保障措施及方案内容针对性强；</w:t>
                  </w:r>
                </w:p>
                <w:p w14:paraId="48363DC1" w14:textId="77777777" w:rsidR="001E524E" w:rsidRDefault="005E5814">
                  <w:pPr>
                    <w:jc w:val="left"/>
                    <w:rPr>
                      <w:rFonts w:ascii="宋体" w:hAnsi="宋体"/>
                      <w:szCs w:val="21"/>
                    </w:rPr>
                  </w:pPr>
                  <w:r>
                    <w:rPr>
                      <w:rFonts w:ascii="宋体" w:hAnsi="宋体" w:hint="eastAsia"/>
                      <w:szCs w:val="21"/>
                    </w:rPr>
                    <w:t>4.质量（完成时间、安全、环保）保障措施及方案内容科学合理；</w:t>
                  </w:r>
                </w:p>
                <w:p w14:paraId="63EBE31D" w14:textId="77777777" w:rsidR="001E524E" w:rsidRDefault="005E5814">
                  <w:pPr>
                    <w:jc w:val="left"/>
                    <w:rPr>
                      <w:rFonts w:ascii="宋体" w:hAnsi="宋体"/>
                      <w:szCs w:val="21"/>
                    </w:rPr>
                  </w:pPr>
                  <w:r>
                    <w:rPr>
                      <w:rFonts w:ascii="宋体" w:hAnsi="宋体" w:hint="eastAsia"/>
                      <w:szCs w:val="21"/>
                    </w:rPr>
                    <w:t>5.质量（完成时间、安全、环保）保障措施及方案内容可操作性强。</w:t>
                  </w:r>
                </w:p>
                <w:p w14:paraId="6B74ACBE" w14:textId="77777777" w:rsidR="001E524E" w:rsidRDefault="005E5814">
                  <w:pPr>
                    <w:rPr>
                      <w:rFonts w:ascii="新宋体" w:eastAsia="新宋体" w:hAnsi="新宋体"/>
                      <w:szCs w:val="21"/>
                    </w:rPr>
                  </w:pPr>
                  <w:r>
                    <w:rPr>
                      <w:rFonts w:ascii="宋体" w:hAnsi="宋体" w:hint="eastAsia"/>
                      <w:szCs w:val="21"/>
                    </w:rPr>
                    <w:t>满足以上5项加4分，满足以上4项加3分，满足以上3项加2分，满足以上2项加1分，其它情况不得分。</w:t>
                  </w:r>
                </w:p>
              </w:tc>
            </w:tr>
            <w:tr w:rsidR="001E524E" w14:paraId="1FCADB5E" w14:textId="77777777">
              <w:trPr>
                <w:trHeight w:val="63"/>
                <w:jc w:val="center"/>
              </w:trPr>
              <w:tc>
                <w:tcPr>
                  <w:tcW w:w="703" w:type="dxa"/>
                  <w:vMerge/>
                  <w:tcBorders>
                    <w:left w:val="single" w:sz="4" w:space="0" w:color="auto"/>
                    <w:right w:val="single" w:sz="4" w:space="0" w:color="auto"/>
                  </w:tcBorders>
                  <w:vAlign w:val="center"/>
                </w:tcPr>
                <w:p w14:paraId="767A0667" w14:textId="77777777" w:rsidR="001E524E" w:rsidRDefault="001E524E">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4254838C" w14:textId="77777777" w:rsidR="001E524E" w:rsidRDefault="005E5814">
                  <w:pPr>
                    <w:rPr>
                      <w:rFonts w:ascii="新宋体" w:eastAsia="新宋体" w:hAnsi="新宋体"/>
                      <w:szCs w:val="21"/>
                    </w:rPr>
                  </w:pPr>
                  <w:r>
                    <w:rPr>
                      <w:rFonts w:ascii="新宋体" w:eastAsia="新宋体" w:hAnsi="新宋体" w:hint="eastAsia"/>
                      <w:szCs w:val="21"/>
                    </w:rPr>
                    <w:t>4</w:t>
                  </w:r>
                </w:p>
              </w:tc>
              <w:tc>
                <w:tcPr>
                  <w:tcW w:w="1072" w:type="dxa"/>
                  <w:tcBorders>
                    <w:top w:val="single" w:sz="4" w:space="0" w:color="auto"/>
                    <w:left w:val="single" w:sz="4" w:space="0" w:color="auto"/>
                    <w:bottom w:val="single" w:sz="4" w:space="0" w:color="auto"/>
                    <w:right w:val="single" w:sz="4" w:space="0" w:color="auto"/>
                  </w:tcBorders>
                  <w:vAlign w:val="center"/>
                </w:tcPr>
                <w:p w14:paraId="3F475B84" w14:textId="77777777" w:rsidR="001E524E" w:rsidRDefault="005E5814">
                  <w:pPr>
                    <w:rPr>
                      <w:rFonts w:ascii="新宋体" w:eastAsia="新宋体" w:hAnsi="新宋体"/>
                      <w:szCs w:val="21"/>
                    </w:rPr>
                  </w:pPr>
                  <w:r>
                    <w:rPr>
                      <w:rFonts w:ascii="新宋体" w:eastAsia="新宋体" w:hAnsi="新宋体" w:hint="eastAsia"/>
                      <w:szCs w:val="21"/>
                    </w:rPr>
                    <w:t>项目完成（服务期满）后的服务承诺</w:t>
                  </w:r>
                </w:p>
              </w:tc>
              <w:tc>
                <w:tcPr>
                  <w:tcW w:w="1046" w:type="dxa"/>
                  <w:tcBorders>
                    <w:top w:val="single" w:sz="4" w:space="0" w:color="auto"/>
                    <w:left w:val="single" w:sz="4" w:space="0" w:color="auto"/>
                    <w:bottom w:val="single" w:sz="4" w:space="0" w:color="auto"/>
                    <w:right w:val="single" w:sz="4" w:space="0" w:color="auto"/>
                  </w:tcBorders>
                  <w:vAlign w:val="center"/>
                </w:tcPr>
                <w:p w14:paraId="2F8E9FA3" w14:textId="77777777" w:rsidR="001E524E" w:rsidRDefault="005E5814">
                  <w:pPr>
                    <w:jc w:val="center"/>
                    <w:rPr>
                      <w:rFonts w:ascii="新宋体" w:eastAsia="新宋体" w:hAnsi="新宋体"/>
                      <w:szCs w:val="21"/>
                    </w:rPr>
                  </w:pPr>
                  <w:r>
                    <w:rPr>
                      <w:rFonts w:ascii="新宋体" w:eastAsia="新宋体" w:hAnsi="新宋体" w:hint="eastAsia"/>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0D8EEB09" w14:textId="77777777" w:rsidR="001E524E" w:rsidRDefault="005E5814">
                  <w:pPr>
                    <w:rPr>
                      <w:rFonts w:ascii="新宋体" w:eastAsia="新宋体" w:hAnsi="新宋体"/>
                      <w:szCs w:val="21"/>
                    </w:rPr>
                  </w:pPr>
                  <w:r>
                    <w:rPr>
                      <w:rFonts w:ascii="新宋体" w:eastAsia="新宋体" w:hAnsi="新宋体" w:hint="eastAsia"/>
                      <w:szCs w:val="21"/>
                    </w:rPr>
                    <w:t>（一）评分内容：</w:t>
                  </w:r>
                </w:p>
                <w:p w14:paraId="3EDB824D" w14:textId="77777777" w:rsidR="001E524E" w:rsidRDefault="005E5814">
                  <w:pPr>
                    <w:rPr>
                      <w:rFonts w:ascii="新宋体" w:eastAsia="新宋体" w:hAnsi="新宋体"/>
                      <w:szCs w:val="21"/>
                    </w:rPr>
                  </w:pPr>
                  <w:r>
                    <w:rPr>
                      <w:rFonts w:ascii="新宋体" w:eastAsia="新宋体" w:hAnsi="新宋体" w:hint="eastAsia"/>
                      <w:szCs w:val="21"/>
                    </w:rPr>
                    <w:t xml:space="preserve">投标人承诺服务期满后提供全面、周到的售后服务，得 </w:t>
                  </w:r>
                  <w:r>
                    <w:rPr>
                      <w:rFonts w:ascii="新宋体" w:eastAsia="新宋体" w:hAnsi="新宋体"/>
                      <w:szCs w:val="21"/>
                    </w:rPr>
                    <w:t>2</w:t>
                  </w:r>
                  <w:r>
                    <w:rPr>
                      <w:rFonts w:ascii="新宋体" w:eastAsia="新宋体" w:hAnsi="新宋体" w:hint="eastAsia"/>
                      <w:szCs w:val="21"/>
                    </w:rPr>
                    <w:t>分。</w:t>
                  </w:r>
                </w:p>
                <w:p w14:paraId="06228923" w14:textId="77777777" w:rsidR="001E524E" w:rsidRDefault="005E5814">
                  <w:pPr>
                    <w:rPr>
                      <w:rFonts w:ascii="新宋体" w:eastAsia="新宋体" w:hAnsi="新宋体"/>
                      <w:szCs w:val="21"/>
                    </w:rPr>
                  </w:pPr>
                  <w:r>
                    <w:rPr>
                      <w:rFonts w:ascii="新宋体" w:eastAsia="新宋体" w:hAnsi="新宋体" w:hint="eastAsia"/>
                      <w:szCs w:val="21"/>
                    </w:rPr>
                    <w:t>（二）评分依据：</w:t>
                  </w:r>
                </w:p>
                <w:p w14:paraId="75F3A9ED" w14:textId="77777777" w:rsidR="001E524E" w:rsidRDefault="005E5814">
                  <w:pPr>
                    <w:rPr>
                      <w:rFonts w:ascii="新宋体" w:eastAsia="新宋体" w:hAnsi="新宋体"/>
                      <w:szCs w:val="21"/>
                    </w:rPr>
                  </w:pPr>
                  <w:r>
                    <w:rPr>
                      <w:rFonts w:ascii="新宋体" w:eastAsia="新宋体" w:hAnsi="新宋体" w:hint="eastAsia"/>
                      <w:szCs w:val="21"/>
                    </w:rPr>
                    <w:t>要求提供承诺函（格式自定）作为得分依据，未提供承诺或承诺内容不满足要求不得分。</w:t>
                  </w:r>
                </w:p>
              </w:tc>
            </w:tr>
            <w:tr w:rsidR="001E524E" w14:paraId="7D21536A" w14:textId="77777777">
              <w:trPr>
                <w:trHeight w:val="63"/>
                <w:jc w:val="center"/>
              </w:trPr>
              <w:tc>
                <w:tcPr>
                  <w:tcW w:w="703" w:type="dxa"/>
                  <w:vMerge/>
                  <w:tcBorders>
                    <w:left w:val="single" w:sz="4" w:space="0" w:color="auto"/>
                    <w:right w:val="single" w:sz="4" w:space="0" w:color="auto"/>
                  </w:tcBorders>
                  <w:vAlign w:val="center"/>
                </w:tcPr>
                <w:p w14:paraId="444E58C6" w14:textId="77777777" w:rsidR="001E524E" w:rsidRDefault="001E524E">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0CB0838B" w14:textId="77777777" w:rsidR="001E524E" w:rsidRDefault="005E5814">
                  <w:pPr>
                    <w:rPr>
                      <w:rFonts w:ascii="新宋体" w:eastAsia="新宋体" w:hAnsi="新宋体"/>
                      <w:szCs w:val="21"/>
                    </w:rPr>
                  </w:pPr>
                  <w:r>
                    <w:rPr>
                      <w:rFonts w:ascii="新宋体" w:eastAsia="新宋体" w:hAnsi="新宋体" w:hint="eastAsia"/>
                      <w:szCs w:val="21"/>
                    </w:rPr>
                    <w:t>5</w:t>
                  </w:r>
                </w:p>
              </w:tc>
              <w:tc>
                <w:tcPr>
                  <w:tcW w:w="1072" w:type="dxa"/>
                  <w:tcBorders>
                    <w:top w:val="single" w:sz="4" w:space="0" w:color="auto"/>
                    <w:left w:val="single" w:sz="4" w:space="0" w:color="auto"/>
                    <w:bottom w:val="single" w:sz="4" w:space="0" w:color="auto"/>
                    <w:right w:val="single" w:sz="4" w:space="0" w:color="auto"/>
                  </w:tcBorders>
                  <w:vAlign w:val="center"/>
                </w:tcPr>
                <w:p w14:paraId="6AB31647" w14:textId="77777777" w:rsidR="001E524E" w:rsidRDefault="005E5814">
                  <w:pPr>
                    <w:rPr>
                      <w:rFonts w:ascii="新宋体" w:eastAsia="新宋体" w:hAnsi="新宋体"/>
                      <w:szCs w:val="21"/>
                    </w:rPr>
                  </w:pPr>
                  <w:r>
                    <w:rPr>
                      <w:rFonts w:ascii="新宋体" w:eastAsia="新宋体" w:hAnsi="新宋体" w:hint="eastAsia"/>
                      <w:szCs w:val="21"/>
                    </w:rPr>
                    <w:t>违约承诺</w:t>
                  </w:r>
                </w:p>
              </w:tc>
              <w:tc>
                <w:tcPr>
                  <w:tcW w:w="1046" w:type="dxa"/>
                  <w:tcBorders>
                    <w:top w:val="single" w:sz="4" w:space="0" w:color="auto"/>
                    <w:left w:val="single" w:sz="4" w:space="0" w:color="auto"/>
                    <w:bottom w:val="single" w:sz="4" w:space="0" w:color="auto"/>
                    <w:right w:val="single" w:sz="4" w:space="0" w:color="auto"/>
                  </w:tcBorders>
                  <w:vAlign w:val="center"/>
                </w:tcPr>
                <w:p w14:paraId="736A9721" w14:textId="77777777" w:rsidR="001E524E" w:rsidRDefault="005E5814">
                  <w:pPr>
                    <w:jc w:val="center"/>
                    <w:rPr>
                      <w:rFonts w:ascii="新宋体" w:eastAsia="新宋体" w:hAnsi="新宋体"/>
                      <w:szCs w:val="21"/>
                    </w:rPr>
                  </w:pPr>
                  <w:r>
                    <w:rPr>
                      <w:rFonts w:ascii="新宋体" w:eastAsia="新宋体" w:hAnsi="新宋体" w:hint="eastAsia"/>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5B34B80F" w14:textId="77777777" w:rsidR="001E524E" w:rsidRDefault="005E5814">
                  <w:pPr>
                    <w:rPr>
                      <w:rFonts w:ascii="新宋体" w:eastAsia="新宋体" w:hAnsi="新宋体"/>
                      <w:szCs w:val="21"/>
                    </w:rPr>
                  </w:pPr>
                  <w:r>
                    <w:rPr>
                      <w:rFonts w:ascii="新宋体" w:eastAsia="新宋体" w:hAnsi="新宋体" w:hint="eastAsia"/>
                      <w:szCs w:val="21"/>
                    </w:rPr>
                    <w:t>（一）评分内容；</w:t>
                  </w:r>
                </w:p>
                <w:p w14:paraId="10860705" w14:textId="77777777" w:rsidR="001E524E" w:rsidRDefault="005E5814">
                  <w:pPr>
                    <w:rPr>
                      <w:rFonts w:ascii="新宋体" w:eastAsia="新宋体" w:hAnsi="新宋体"/>
                      <w:szCs w:val="21"/>
                    </w:rPr>
                  </w:pPr>
                  <w:r>
                    <w:rPr>
                      <w:rFonts w:ascii="新宋体" w:eastAsia="新宋体" w:hAnsi="新宋体" w:hint="eastAsia"/>
                      <w:szCs w:val="21"/>
                    </w:rPr>
                    <w:t>根据本项目的需求制定违约承诺（格式自定），投标人承诺满足以下三项的得</w:t>
                  </w:r>
                  <w:r>
                    <w:rPr>
                      <w:rFonts w:ascii="新宋体" w:eastAsia="新宋体" w:hAnsi="新宋体"/>
                      <w:szCs w:val="21"/>
                    </w:rPr>
                    <w:t>2</w:t>
                  </w:r>
                  <w:r>
                    <w:rPr>
                      <w:rFonts w:ascii="新宋体" w:eastAsia="新宋体" w:hAnsi="新宋体" w:hint="eastAsia"/>
                      <w:szCs w:val="21"/>
                    </w:rPr>
                    <w:t>分，否则不得分。</w:t>
                  </w:r>
                </w:p>
                <w:p w14:paraId="00C8100E" w14:textId="77777777" w:rsidR="001E524E" w:rsidRDefault="005E5814">
                  <w:pPr>
                    <w:rPr>
                      <w:rFonts w:ascii="新宋体" w:eastAsia="新宋体" w:hAnsi="新宋体"/>
                      <w:szCs w:val="21"/>
                    </w:rPr>
                  </w:pPr>
                  <w:r>
                    <w:rPr>
                      <w:rFonts w:ascii="新宋体" w:eastAsia="新宋体" w:hAnsi="新宋体" w:hint="eastAsia"/>
                      <w:szCs w:val="21"/>
                    </w:rPr>
                    <w:t>1.人员严格按照招标文件及投标承诺配置；</w:t>
                  </w:r>
                </w:p>
                <w:p w14:paraId="161C9645" w14:textId="77777777" w:rsidR="001E524E" w:rsidRDefault="005E5814">
                  <w:pPr>
                    <w:rPr>
                      <w:rFonts w:ascii="新宋体" w:eastAsia="新宋体" w:hAnsi="新宋体"/>
                      <w:szCs w:val="21"/>
                    </w:rPr>
                  </w:pPr>
                  <w:r>
                    <w:rPr>
                      <w:rFonts w:ascii="新宋体" w:eastAsia="新宋体" w:hAnsi="新宋体" w:hint="eastAsia"/>
                      <w:szCs w:val="21"/>
                    </w:rPr>
                    <w:t>2.服务质量达到招标文件要求；</w:t>
                  </w:r>
                </w:p>
                <w:p w14:paraId="61BD9CD9" w14:textId="77777777" w:rsidR="001E524E" w:rsidRDefault="005E5814">
                  <w:pPr>
                    <w:rPr>
                      <w:rFonts w:ascii="新宋体" w:eastAsia="新宋体" w:hAnsi="新宋体"/>
                      <w:szCs w:val="21"/>
                    </w:rPr>
                  </w:pPr>
                  <w:r>
                    <w:rPr>
                      <w:rFonts w:ascii="新宋体" w:eastAsia="新宋体" w:hAnsi="新宋体" w:hint="eastAsia"/>
                      <w:szCs w:val="21"/>
                    </w:rPr>
                    <w:lastRenderedPageBreak/>
                    <w:t>3.对未能达到管理要求的承担管理责任。</w:t>
                  </w:r>
                </w:p>
                <w:p w14:paraId="4237169F" w14:textId="77777777" w:rsidR="001E524E" w:rsidRDefault="005E5814">
                  <w:pPr>
                    <w:rPr>
                      <w:rFonts w:ascii="新宋体" w:eastAsia="新宋体" w:hAnsi="新宋体"/>
                      <w:szCs w:val="21"/>
                    </w:rPr>
                  </w:pPr>
                  <w:r>
                    <w:rPr>
                      <w:rFonts w:ascii="新宋体" w:eastAsia="新宋体" w:hAnsi="新宋体" w:hint="eastAsia"/>
                      <w:szCs w:val="21"/>
                    </w:rPr>
                    <w:t>（二）评分依据：</w:t>
                  </w:r>
                </w:p>
                <w:p w14:paraId="566BB591" w14:textId="77777777" w:rsidR="001E524E" w:rsidRDefault="005E5814">
                  <w:pPr>
                    <w:rPr>
                      <w:rFonts w:ascii="新宋体" w:eastAsia="新宋体" w:hAnsi="新宋体"/>
                      <w:szCs w:val="21"/>
                    </w:rPr>
                  </w:pPr>
                  <w:r>
                    <w:rPr>
                      <w:rFonts w:ascii="新宋体" w:eastAsia="新宋体" w:hAnsi="新宋体" w:hint="eastAsia"/>
                      <w:szCs w:val="21"/>
                    </w:rPr>
                    <w:t>要求提供承诺函（格式自定）加盖投标人公章，作为得分依据，未提供承诺或承诺内容不满足要求的不得分。</w:t>
                  </w:r>
                </w:p>
              </w:tc>
            </w:tr>
            <w:tr w:rsidR="001E524E" w14:paraId="276897EA" w14:textId="77777777">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0289FE40" w14:textId="77777777" w:rsidR="001E524E" w:rsidRDefault="005E5814">
                  <w:pPr>
                    <w:jc w:val="center"/>
                    <w:rPr>
                      <w:rFonts w:ascii="新宋体" w:eastAsia="新宋体" w:hAnsi="新宋体"/>
                      <w:b/>
                      <w:szCs w:val="21"/>
                    </w:rPr>
                  </w:pPr>
                  <w:r>
                    <w:rPr>
                      <w:rFonts w:ascii="新宋体" w:eastAsia="新宋体" w:hAnsi="新宋体"/>
                      <w:b/>
                      <w:szCs w:val="21"/>
                    </w:rPr>
                    <w:lastRenderedPageBreak/>
                    <w:t>3</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02EB90BB" w14:textId="77777777" w:rsidR="001E524E" w:rsidRDefault="005E5814">
                  <w:pPr>
                    <w:jc w:val="center"/>
                    <w:rPr>
                      <w:rFonts w:ascii="新宋体" w:eastAsia="新宋体" w:hAnsi="新宋体"/>
                      <w:b/>
                      <w:szCs w:val="21"/>
                    </w:rPr>
                  </w:pPr>
                  <w:r>
                    <w:rPr>
                      <w:rFonts w:ascii="新宋体" w:eastAsia="新宋体" w:hAnsi="新宋体" w:hint="eastAsia"/>
                      <w:b/>
                      <w:szCs w:val="21"/>
                    </w:rPr>
                    <w:t>综合实力</w:t>
                  </w:r>
                </w:p>
              </w:tc>
              <w:tc>
                <w:tcPr>
                  <w:tcW w:w="6040" w:type="dxa"/>
                  <w:tcBorders>
                    <w:top w:val="single" w:sz="4" w:space="0" w:color="auto"/>
                    <w:left w:val="single" w:sz="4" w:space="0" w:color="auto"/>
                    <w:bottom w:val="single" w:sz="4" w:space="0" w:color="auto"/>
                    <w:right w:val="single" w:sz="4" w:space="0" w:color="auto"/>
                  </w:tcBorders>
                  <w:vAlign w:val="center"/>
                </w:tcPr>
                <w:p w14:paraId="221C013F" w14:textId="77777777" w:rsidR="001E524E" w:rsidRDefault="005E5814">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5</w:t>
                  </w:r>
                </w:p>
              </w:tc>
            </w:tr>
            <w:tr w:rsidR="001E524E" w14:paraId="5195B044" w14:textId="77777777">
              <w:trPr>
                <w:trHeight w:val="81"/>
                <w:jc w:val="center"/>
              </w:trPr>
              <w:tc>
                <w:tcPr>
                  <w:tcW w:w="703" w:type="dxa"/>
                  <w:vMerge w:val="restart"/>
                  <w:tcBorders>
                    <w:top w:val="single" w:sz="4" w:space="0" w:color="auto"/>
                    <w:left w:val="single" w:sz="4" w:space="0" w:color="auto"/>
                    <w:right w:val="single" w:sz="4" w:space="0" w:color="auto"/>
                  </w:tcBorders>
                  <w:vAlign w:val="center"/>
                </w:tcPr>
                <w:p w14:paraId="7298A985" w14:textId="77777777" w:rsidR="001E524E" w:rsidRDefault="001E524E">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65AC5863" w14:textId="77777777" w:rsidR="001E524E" w:rsidRDefault="005E5814">
                  <w:pPr>
                    <w:rPr>
                      <w:rFonts w:ascii="新宋体" w:eastAsia="新宋体" w:hAnsi="新宋体"/>
                      <w:szCs w:val="21"/>
                    </w:rPr>
                  </w:pPr>
                  <w:r>
                    <w:rPr>
                      <w:rFonts w:ascii="新宋体" w:eastAsia="新宋体" w:hAnsi="新宋体" w:hint="eastAsia"/>
                      <w:szCs w:val="21"/>
                    </w:rPr>
                    <w:t>行号</w:t>
                  </w:r>
                </w:p>
              </w:tc>
              <w:tc>
                <w:tcPr>
                  <w:tcW w:w="1072" w:type="dxa"/>
                  <w:tcBorders>
                    <w:top w:val="single" w:sz="4" w:space="0" w:color="auto"/>
                    <w:left w:val="single" w:sz="4" w:space="0" w:color="auto"/>
                    <w:bottom w:val="single" w:sz="4" w:space="0" w:color="auto"/>
                    <w:right w:val="single" w:sz="4" w:space="0" w:color="auto"/>
                  </w:tcBorders>
                  <w:vAlign w:val="center"/>
                </w:tcPr>
                <w:p w14:paraId="1FC7BE96" w14:textId="77777777" w:rsidR="001E524E" w:rsidRDefault="005E5814">
                  <w:pPr>
                    <w:rPr>
                      <w:rFonts w:ascii="新宋体" w:eastAsia="新宋体" w:hAnsi="新宋体"/>
                      <w:szCs w:val="21"/>
                    </w:rPr>
                  </w:pPr>
                  <w:r>
                    <w:rPr>
                      <w:rFonts w:ascii="新宋体" w:eastAsia="新宋体" w:hAnsi="新宋体" w:hint="eastAsia"/>
                      <w:szCs w:val="21"/>
                    </w:rPr>
                    <w:t>内容</w:t>
                  </w:r>
                </w:p>
              </w:tc>
              <w:tc>
                <w:tcPr>
                  <w:tcW w:w="1046" w:type="dxa"/>
                  <w:tcBorders>
                    <w:top w:val="single" w:sz="4" w:space="0" w:color="auto"/>
                    <w:left w:val="single" w:sz="4" w:space="0" w:color="auto"/>
                    <w:bottom w:val="single" w:sz="4" w:space="0" w:color="auto"/>
                    <w:right w:val="single" w:sz="4" w:space="0" w:color="auto"/>
                  </w:tcBorders>
                  <w:vAlign w:val="center"/>
                </w:tcPr>
                <w:p w14:paraId="4CE73431" w14:textId="77777777" w:rsidR="001E524E" w:rsidRDefault="005E5814">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5CCA2260" w14:textId="77777777" w:rsidR="001E524E" w:rsidRDefault="005E5814">
                  <w:pPr>
                    <w:rPr>
                      <w:rFonts w:ascii="新宋体" w:eastAsia="新宋体" w:hAnsi="新宋体"/>
                      <w:szCs w:val="21"/>
                    </w:rPr>
                  </w:pPr>
                  <w:r>
                    <w:rPr>
                      <w:rFonts w:ascii="新宋体" w:eastAsia="新宋体" w:hAnsi="新宋体" w:hint="eastAsia"/>
                      <w:szCs w:val="21"/>
                    </w:rPr>
                    <w:t>评分准则</w:t>
                  </w:r>
                </w:p>
              </w:tc>
            </w:tr>
            <w:tr w:rsidR="001E524E" w14:paraId="67C1E323" w14:textId="77777777">
              <w:trPr>
                <w:trHeight w:val="78"/>
                <w:jc w:val="center"/>
              </w:trPr>
              <w:tc>
                <w:tcPr>
                  <w:tcW w:w="703" w:type="dxa"/>
                  <w:vMerge/>
                  <w:tcBorders>
                    <w:left w:val="single" w:sz="4" w:space="0" w:color="auto"/>
                    <w:right w:val="single" w:sz="4" w:space="0" w:color="auto"/>
                  </w:tcBorders>
                  <w:vAlign w:val="center"/>
                </w:tcPr>
                <w:p w14:paraId="7697F00D" w14:textId="77777777" w:rsidR="001E524E" w:rsidRDefault="001E524E">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3DE10A46" w14:textId="77777777" w:rsidR="001E524E" w:rsidRDefault="005E5814">
                  <w:pPr>
                    <w:rPr>
                      <w:rFonts w:ascii="新宋体" w:eastAsia="新宋体" w:hAnsi="新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7D53FA77" w14:textId="77777777" w:rsidR="001E524E" w:rsidRDefault="005E5814">
                  <w:pPr>
                    <w:rPr>
                      <w:rFonts w:ascii="新宋体" w:eastAsia="新宋体" w:hAnsi="新宋体"/>
                      <w:szCs w:val="21"/>
                    </w:rPr>
                  </w:pPr>
                  <w:r>
                    <w:rPr>
                      <w:rFonts w:ascii="新宋体" w:eastAsia="新宋体" w:hAnsi="新宋体" w:hint="eastAsia"/>
                      <w:szCs w:val="21"/>
                    </w:rPr>
                    <w:t>投标人同类项目业绩情况</w:t>
                  </w:r>
                </w:p>
              </w:tc>
              <w:tc>
                <w:tcPr>
                  <w:tcW w:w="1046" w:type="dxa"/>
                  <w:tcBorders>
                    <w:top w:val="single" w:sz="4" w:space="0" w:color="auto"/>
                    <w:left w:val="single" w:sz="4" w:space="0" w:color="auto"/>
                    <w:bottom w:val="single" w:sz="4" w:space="0" w:color="auto"/>
                    <w:right w:val="single" w:sz="4" w:space="0" w:color="auto"/>
                  </w:tcBorders>
                  <w:vAlign w:val="center"/>
                </w:tcPr>
                <w:p w14:paraId="19BC9BAC" w14:textId="77777777" w:rsidR="001E524E" w:rsidRDefault="005E5814">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73ACD372" w14:textId="77777777" w:rsidR="001E524E" w:rsidRDefault="005E5814">
                  <w:pPr>
                    <w:rPr>
                      <w:rFonts w:ascii="新宋体" w:eastAsia="新宋体" w:hAnsi="新宋体"/>
                      <w:szCs w:val="21"/>
                    </w:rPr>
                  </w:pPr>
                  <w:r>
                    <w:rPr>
                      <w:rFonts w:ascii="新宋体" w:eastAsia="新宋体" w:hAnsi="新宋体" w:hint="eastAsia"/>
                      <w:szCs w:val="21"/>
                    </w:rPr>
                    <w:t>（一）评分内容：</w:t>
                  </w:r>
                </w:p>
                <w:p w14:paraId="4838C4EF" w14:textId="77777777" w:rsidR="001E524E" w:rsidRDefault="005E5814">
                  <w:pPr>
                    <w:rPr>
                      <w:rFonts w:ascii="新宋体" w:eastAsia="新宋体" w:hAnsi="新宋体"/>
                      <w:szCs w:val="21"/>
                    </w:rPr>
                  </w:pPr>
                  <w:r>
                    <w:rPr>
                      <w:rFonts w:ascii="新宋体" w:eastAsia="新宋体" w:hAnsi="新宋体" w:hint="eastAsia"/>
                      <w:szCs w:val="21"/>
                    </w:rPr>
                    <w:t>近 5 年（以投标截止日期为准）策划组织过市级及以上国家机关、事业单位、团体组织委托举办的文化演出线下活动的经验：</w:t>
                  </w:r>
                </w:p>
                <w:p w14:paraId="44E7DCDD" w14:textId="77777777" w:rsidR="001E524E" w:rsidRDefault="005E5814">
                  <w:pPr>
                    <w:rPr>
                      <w:rFonts w:ascii="新宋体" w:eastAsia="新宋体" w:hAnsi="新宋体"/>
                      <w:szCs w:val="21"/>
                    </w:rPr>
                  </w:pPr>
                  <w:r>
                    <w:rPr>
                      <w:rFonts w:ascii="新宋体" w:eastAsia="新宋体" w:hAnsi="新宋体" w:hint="eastAsia"/>
                      <w:szCs w:val="21"/>
                    </w:rPr>
                    <w:t xml:space="preserve">1.每提供组织举办 1 </w:t>
                  </w:r>
                  <w:proofErr w:type="gramStart"/>
                  <w:r>
                    <w:rPr>
                      <w:rFonts w:ascii="新宋体" w:eastAsia="新宋体" w:hAnsi="新宋体" w:hint="eastAsia"/>
                      <w:szCs w:val="21"/>
                    </w:rPr>
                    <w:t>个</w:t>
                  </w:r>
                  <w:proofErr w:type="gramEnd"/>
                  <w:r>
                    <w:rPr>
                      <w:rFonts w:ascii="新宋体" w:eastAsia="新宋体" w:hAnsi="新宋体" w:hint="eastAsia"/>
                      <w:szCs w:val="21"/>
                    </w:rPr>
                    <w:t xml:space="preserve">市级及以上文化演出线下活动得 </w:t>
                  </w:r>
                  <w:r>
                    <w:rPr>
                      <w:rFonts w:ascii="新宋体" w:eastAsia="新宋体" w:hAnsi="新宋体"/>
                      <w:szCs w:val="21"/>
                    </w:rPr>
                    <w:t>3</w:t>
                  </w:r>
                  <w:r>
                    <w:rPr>
                      <w:rFonts w:ascii="新宋体" w:eastAsia="新宋体" w:hAnsi="新宋体" w:hint="eastAsia"/>
                      <w:szCs w:val="21"/>
                    </w:rPr>
                    <w:t xml:space="preserve"> 分，最高得 </w:t>
                  </w:r>
                  <w:r>
                    <w:rPr>
                      <w:rFonts w:ascii="新宋体" w:eastAsia="新宋体" w:hAnsi="新宋体"/>
                      <w:szCs w:val="21"/>
                    </w:rPr>
                    <w:t>9</w:t>
                  </w:r>
                  <w:r>
                    <w:rPr>
                      <w:rFonts w:ascii="新宋体" w:eastAsia="新宋体" w:hAnsi="新宋体" w:hint="eastAsia"/>
                      <w:szCs w:val="21"/>
                    </w:rPr>
                    <w:t>分；</w:t>
                  </w:r>
                </w:p>
                <w:p w14:paraId="0E10F489" w14:textId="77777777" w:rsidR="001E524E" w:rsidRDefault="005E5814">
                  <w:pPr>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在第一</w:t>
                  </w:r>
                  <w:r>
                    <w:rPr>
                      <w:rFonts w:ascii="新宋体" w:eastAsia="新宋体" w:hAnsi="新宋体"/>
                      <w:szCs w:val="21"/>
                    </w:rPr>
                    <w:t>项的项目中</w:t>
                  </w:r>
                  <w:r>
                    <w:rPr>
                      <w:rFonts w:ascii="新宋体" w:eastAsia="新宋体" w:hAnsi="新宋体" w:hint="eastAsia"/>
                      <w:szCs w:val="21"/>
                    </w:rPr>
                    <w:t xml:space="preserve">，所提供项目属于组织举办 1 </w:t>
                  </w:r>
                  <w:proofErr w:type="gramStart"/>
                  <w:r>
                    <w:rPr>
                      <w:rFonts w:ascii="新宋体" w:eastAsia="新宋体" w:hAnsi="新宋体" w:hint="eastAsia"/>
                      <w:szCs w:val="21"/>
                    </w:rPr>
                    <w:t>个</w:t>
                  </w:r>
                  <w:proofErr w:type="gramEnd"/>
                  <w:r>
                    <w:rPr>
                      <w:rFonts w:ascii="新宋体" w:eastAsia="新宋体" w:hAnsi="新宋体" w:hint="eastAsia"/>
                      <w:szCs w:val="21"/>
                    </w:rPr>
                    <w:t>市级及以上残疾人文化演出类活动记录的，</w:t>
                  </w:r>
                  <w:r>
                    <w:rPr>
                      <w:rFonts w:ascii="新宋体" w:eastAsia="新宋体" w:hAnsi="新宋体"/>
                      <w:szCs w:val="21"/>
                    </w:rPr>
                    <w:t>每项</w:t>
                  </w:r>
                  <w:r>
                    <w:rPr>
                      <w:rFonts w:ascii="新宋体" w:eastAsia="新宋体" w:hAnsi="新宋体" w:hint="eastAsia"/>
                      <w:szCs w:val="21"/>
                    </w:rPr>
                    <w:t>加</w:t>
                  </w:r>
                  <w:r>
                    <w:rPr>
                      <w:rFonts w:ascii="新宋体" w:eastAsia="新宋体" w:hAnsi="新宋体"/>
                      <w:szCs w:val="21"/>
                    </w:rPr>
                    <w:t>2</w:t>
                  </w:r>
                  <w:r>
                    <w:rPr>
                      <w:rFonts w:ascii="新宋体" w:eastAsia="新宋体" w:hAnsi="新宋体" w:hint="eastAsia"/>
                      <w:szCs w:val="21"/>
                    </w:rPr>
                    <w:t>分，最高加</w:t>
                  </w:r>
                  <w:r>
                    <w:rPr>
                      <w:rFonts w:ascii="新宋体" w:eastAsia="新宋体" w:hAnsi="新宋体"/>
                      <w:szCs w:val="21"/>
                    </w:rPr>
                    <w:t>6</w:t>
                  </w:r>
                  <w:r>
                    <w:rPr>
                      <w:rFonts w:ascii="新宋体" w:eastAsia="新宋体" w:hAnsi="新宋体" w:hint="eastAsia"/>
                      <w:szCs w:val="21"/>
                    </w:rPr>
                    <w:t>分。</w:t>
                  </w:r>
                </w:p>
                <w:p w14:paraId="3B81F4FA" w14:textId="77777777" w:rsidR="001E524E" w:rsidRDefault="005E5814">
                  <w:pPr>
                    <w:rPr>
                      <w:rFonts w:ascii="新宋体" w:eastAsia="新宋体" w:hAnsi="新宋体"/>
                      <w:szCs w:val="21"/>
                    </w:rPr>
                  </w:pPr>
                  <w:r>
                    <w:rPr>
                      <w:rFonts w:ascii="新宋体" w:eastAsia="新宋体" w:hAnsi="新宋体" w:hint="eastAsia"/>
                      <w:szCs w:val="21"/>
                    </w:rPr>
                    <w:t>（二）评分依据：</w:t>
                  </w:r>
                </w:p>
                <w:p w14:paraId="039FE00F" w14:textId="77777777" w:rsidR="001E524E" w:rsidRDefault="005E5814">
                  <w:pPr>
                    <w:rPr>
                      <w:rFonts w:ascii="新宋体" w:eastAsia="新宋体" w:hAnsi="新宋体"/>
                      <w:szCs w:val="21"/>
                    </w:rPr>
                  </w:pPr>
                  <w:r>
                    <w:rPr>
                      <w:rFonts w:ascii="新宋体" w:eastAsia="新宋体" w:hAnsi="新宋体" w:hint="eastAsia"/>
                      <w:szCs w:val="21"/>
                    </w:rPr>
                    <w:t>1.要求同时提供合同关键信息（或合同中包含线下活动、文化类活动、艺术汇演等）作为得分依据。</w:t>
                  </w:r>
                </w:p>
                <w:p w14:paraId="27634CA2" w14:textId="77777777" w:rsidR="001E524E" w:rsidRDefault="005E5814">
                  <w:pPr>
                    <w:rPr>
                      <w:rFonts w:ascii="新宋体" w:eastAsia="新宋体" w:hAnsi="新宋体"/>
                      <w:szCs w:val="21"/>
                    </w:rPr>
                  </w:pPr>
                  <w:r>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277FAAA2" w14:textId="77777777" w:rsidR="001E524E" w:rsidRDefault="005E5814">
                  <w:pPr>
                    <w:rPr>
                      <w:rFonts w:ascii="新宋体" w:eastAsia="新宋体" w:hAnsi="新宋体"/>
                      <w:szCs w:val="21"/>
                    </w:rPr>
                  </w:pPr>
                  <w:r>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1E524E" w14:paraId="4AF7FC33" w14:textId="77777777">
              <w:trPr>
                <w:trHeight w:val="78"/>
                <w:jc w:val="center"/>
              </w:trPr>
              <w:tc>
                <w:tcPr>
                  <w:tcW w:w="703" w:type="dxa"/>
                  <w:vMerge/>
                  <w:tcBorders>
                    <w:left w:val="single" w:sz="4" w:space="0" w:color="auto"/>
                    <w:right w:val="single" w:sz="4" w:space="0" w:color="auto"/>
                  </w:tcBorders>
                  <w:vAlign w:val="center"/>
                </w:tcPr>
                <w:p w14:paraId="1433B133" w14:textId="77777777" w:rsidR="001E524E" w:rsidRDefault="001E524E">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1E21B231" w14:textId="77777777" w:rsidR="001E524E" w:rsidRDefault="005E5814">
                  <w:pPr>
                    <w:rPr>
                      <w:rFonts w:ascii="新宋体" w:eastAsia="新宋体" w:hAnsi="新宋体"/>
                      <w:szCs w:val="21"/>
                    </w:rPr>
                  </w:pPr>
                  <w:r>
                    <w:rPr>
                      <w:rFonts w:ascii="新宋体" w:eastAsia="新宋体" w:hAnsi="新宋体" w:hint="eastAsia"/>
                      <w:szCs w:val="21"/>
                    </w:rPr>
                    <w:t>2</w:t>
                  </w:r>
                </w:p>
              </w:tc>
              <w:tc>
                <w:tcPr>
                  <w:tcW w:w="1072" w:type="dxa"/>
                  <w:tcBorders>
                    <w:top w:val="single" w:sz="4" w:space="0" w:color="auto"/>
                    <w:left w:val="single" w:sz="4" w:space="0" w:color="auto"/>
                    <w:bottom w:val="single" w:sz="4" w:space="0" w:color="auto"/>
                    <w:right w:val="single" w:sz="4" w:space="0" w:color="auto"/>
                  </w:tcBorders>
                  <w:vAlign w:val="center"/>
                </w:tcPr>
                <w:p w14:paraId="0DBDD247" w14:textId="77777777" w:rsidR="001E524E" w:rsidRDefault="005E5814">
                  <w:pPr>
                    <w:rPr>
                      <w:rFonts w:ascii="新宋体" w:eastAsia="新宋体" w:hAnsi="新宋体"/>
                      <w:szCs w:val="21"/>
                    </w:rPr>
                  </w:pPr>
                  <w:r>
                    <w:rPr>
                      <w:rFonts w:ascii="新宋体" w:eastAsia="新宋体" w:hAnsi="新宋体" w:hint="eastAsia"/>
                      <w:szCs w:val="21"/>
                    </w:rPr>
                    <w:t>投标人获得的优秀评价情况</w:t>
                  </w:r>
                </w:p>
              </w:tc>
              <w:tc>
                <w:tcPr>
                  <w:tcW w:w="1046" w:type="dxa"/>
                  <w:tcBorders>
                    <w:top w:val="single" w:sz="4" w:space="0" w:color="auto"/>
                    <w:left w:val="single" w:sz="4" w:space="0" w:color="auto"/>
                    <w:bottom w:val="single" w:sz="4" w:space="0" w:color="auto"/>
                    <w:right w:val="single" w:sz="4" w:space="0" w:color="auto"/>
                  </w:tcBorders>
                  <w:vAlign w:val="center"/>
                </w:tcPr>
                <w:p w14:paraId="4638A46A" w14:textId="77777777" w:rsidR="001E524E" w:rsidRDefault="005E5814">
                  <w:pPr>
                    <w:jc w:val="center"/>
                    <w:rPr>
                      <w:rFonts w:ascii="新宋体" w:eastAsia="新宋体" w:hAnsi="新宋体"/>
                      <w:szCs w:val="21"/>
                    </w:rPr>
                  </w:pPr>
                  <w:r>
                    <w:rPr>
                      <w:rFonts w:ascii="新宋体" w:eastAsia="新宋体" w:hAnsi="新宋体"/>
                      <w:szCs w:val="21"/>
                    </w:rPr>
                    <w:t>6</w:t>
                  </w:r>
                </w:p>
              </w:tc>
              <w:tc>
                <w:tcPr>
                  <w:tcW w:w="6040" w:type="dxa"/>
                  <w:tcBorders>
                    <w:top w:val="single" w:sz="4" w:space="0" w:color="auto"/>
                    <w:left w:val="single" w:sz="4" w:space="0" w:color="auto"/>
                    <w:bottom w:val="single" w:sz="4" w:space="0" w:color="auto"/>
                    <w:right w:val="single" w:sz="4" w:space="0" w:color="auto"/>
                  </w:tcBorders>
                  <w:vAlign w:val="center"/>
                </w:tcPr>
                <w:p w14:paraId="0608604F" w14:textId="77777777" w:rsidR="001E524E" w:rsidRDefault="005E5814">
                  <w:pPr>
                    <w:rPr>
                      <w:rFonts w:ascii="新宋体" w:eastAsia="新宋体" w:hAnsi="新宋体"/>
                      <w:szCs w:val="21"/>
                    </w:rPr>
                  </w:pPr>
                  <w:r>
                    <w:rPr>
                      <w:rFonts w:ascii="新宋体" w:eastAsia="新宋体" w:hAnsi="新宋体" w:hint="eastAsia"/>
                      <w:szCs w:val="21"/>
                    </w:rPr>
                    <w:t>（一）评分内容</w:t>
                  </w:r>
                </w:p>
                <w:p w14:paraId="0A637C76" w14:textId="77777777" w:rsidR="001E524E" w:rsidRDefault="005E5814">
                  <w:pPr>
                    <w:rPr>
                      <w:rFonts w:ascii="新宋体" w:eastAsia="新宋体" w:hAnsi="新宋体"/>
                      <w:szCs w:val="21"/>
                    </w:rPr>
                  </w:pPr>
                  <w:r>
                    <w:rPr>
                      <w:rFonts w:ascii="新宋体" w:eastAsia="新宋体" w:hAnsi="新宋体" w:hint="eastAsia"/>
                      <w:szCs w:val="21"/>
                    </w:rPr>
                    <w:t>近5年（以投标截止时间为准）投标人承接市级及以上国家机关、事业单位、团体组织委托的文艺演出类策划执行项目，且能提供甲方出具的优秀/良好或</w:t>
                  </w:r>
                  <w:r>
                    <w:rPr>
                      <w:rFonts w:ascii="新宋体" w:eastAsia="新宋体" w:hAnsi="新宋体"/>
                      <w:szCs w:val="21"/>
                    </w:rPr>
                    <w:t>90</w:t>
                  </w:r>
                  <w:r>
                    <w:rPr>
                      <w:rFonts w:ascii="新宋体" w:eastAsia="新宋体" w:hAnsi="新宋体" w:hint="eastAsia"/>
                      <w:szCs w:val="21"/>
                    </w:rPr>
                    <w:t>分等最高等次的履约评价证明材料。</w:t>
                  </w:r>
                </w:p>
                <w:p w14:paraId="25AA7277" w14:textId="77777777" w:rsidR="001E524E" w:rsidRDefault="005E5814">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所提供项目属于市级及以上文艺演出活动的，每提供1个得</w:t>
                  </w:r>
                  <w:r>
                    <w:rPr>
                      <w:rFonts w:ascii="新宋体" w:eastAsia="新宋体" w:hAnsi="新宋体"/>
                      <w:szCs w:val="21"/>
                    </w:rPr>
                    <w:t>1</w:t>
                  </w:r>
                  <w:r>
                    <w:rPr>
                      <w:rFonts w:ascii="新宋体" w:eastAsia="新宋体" w:hAnsi="新宋体" w:hint="eastAsia"/>
                      <w:szCs w:val="21"/>
                    </w:rPr>
                    <w:t>分，本项最高得</w:t>
                  </w:r>
                  <w:r>
                    <w:rPr>
                      <w:rFonts w:ascii="新宋体" w:eastAsia="新宋体" w:hAnsi="新宋体"/>
                      <w:szCs w:val="21"/>
                    </w:rPr>
                    <w:t>3</w:t>
                  </w:r>
                  <w:r>
                    <w:rPr>
                      <w:rFonts w:ascii="新宋体" w:eastAsia="新宋体" w:hAnsi="新宋体" w:hint="eastAsia"/>
                      <w:szCs w:val="21"/>
                    </w:rPr>
                    <w:t>分。</w:t>
                  </w:r>
                </w:p>
                <w:p w14:paraId="16F61088" w14:textId="77777777" w:rsidR="001E524E" w:rsidRDefault="005E5814">
                  <w:pP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在第一项项目</w:t>
                  </w:r>
                  <w:r>
                    <w:rPr>
                      <w:rFonts w:ascii="新宋体" w:eastAsia="新宋体" w:hAnsi="新宋体"/>
                      <w:szCs w:val="21"/>
                    </w:rPr>
                    <w:t>中</w:t>
                  </w:r>
                  <w:r>
                    <w:rPr>
                      <w:rFonts w:ascii="新宋体" w:eastAsia="新宋体" w:hAnsi="新宋体" w:hint="eastAsia"/>
                      <w:szCs w:val="21"/>
                    </w:rPr>
                    <w:t>，所提供项目属于市级及以上文艺演出活动且包含残疾人文化活动类型的，每1个加</w:t>
                  </w:r>
                  <w:r>
                    <w:rPr>
                      <w:rFonts w:ascii="新宋体" w:eastAsia="新宋体" w:hAnsi="新宋体"/>
                      <w:szCs w:val="21"/>
                    </w:rPr>
                    <w:t>1</w:t>
                  </w:r>
                  <w:r>
                    <w:rPr>
                      <w:rFonts w:ascii="新宋体" w:eastAsia="新宋体" w:hAnsi="新宋体" w:hint="eastAsia"/>
                      <w:szCs w:val="21"/>
                    </w:rPr>
                    <w:t>分，本项最高加</w:t>
                  </w:r>
                  <w:r>
                    <w:rPr>
                      <w:rFonts w:ascii="新宋体" w:eastAsia="新宋体" w:hAnsi="新宋体"/>
                      <w:szCs w:val="21"/>
                    </w:rPr>
                    <w:t>3</w:t>
                  </w:r>
                  <w:r>
                    <w:rPr>
                      <w:rFonts w:ascii="新宋体" w:eastAsia="新宋体" w:hAnsi="新宋体" w:hint="eastAsia"/>
                      <w:szCs w:val="21"/>
                    </w:rPr>
                    <w:t>分。</w:t>
                  </w:r>
                </w:p>
                <w:p w14:paraId="78E4E7F3" w14:textId="77777777" w:rsidR="001E524E" w:rsidRDefault="005E5814">
                  <w:pPr>
                    <w:rPr>
                      <w:rFonts w:ascii="新宋体" w:eastAsia="新宋体" w:hAnsi="新宋体"/>
                      <w:szCs w:val="21"/>
                    </w:rPr>
                  </w:pPr>
                  <w:r>
                    <w:rPr>
                      <w:rFonts w:ascii="新宋体" w:eastAsia="新宋体" w:hAnsi="新宋体" w:hint="eastAsia"/>
                      <w:szCs w:val="21"/>
                    </w:rPr>
                    <w:t>（二）评分依据</w:t>
                  </w:r>
                </w:p>
                <w:p w14:paraId="00A35E7A" w14:textId="77777777" w:rsidR="001E524E" w:rsidRDefault="005E5814">
                  <w:pPr>
                    <w:rPr>
                      <w:rFonts w:ascii="新宋体" w:eastAsia="新宋体" w:hAnsi="新宋体"/>
                      <w:szCs w:val="21"/>
                    </w:rPr>
                  </w:pPr>
                  <w:r>
                    <w:rPr>
                      <w:rFonts w:ascii="新宋体" w:eastAsia="新宋体" w:hAnsi="新宋体" w:hint="eastAsia"/>
                      <w:szCs w:val="21"/>
                    </w:rPr>
                    <w:t>1.须提供加盖甲方公章（或合同专用章）的证明文件复印件，或第三方履约评价报告（必须附有甲方公章）作为得分依据。</w:t>
                  </w:r>
                </w:p>
                <w:p w14:paraId="166C11EA" w14:textId="77777777" w:rsidR="001E524E" w:rsidRDefault="005E5814">
                  <w:pPr>
                    <w:rPr>
                      <w:rFonts w:ascii="新宋体" w:eastAsia="新宋体" w:hAnsi="新宋体"/>
                      <w:szCs w:val="21"/>
                    </w:rPr>
                  </w:pPr>
                  <w:r>
                    <w:rPr>
                      <w:rFonts w:ascii="新宋体" w:eastAsia="新宋体" w:hAnsi="新宋体" w:hint="eastAsia"/>
                      <w:szCs w:val="21"/>
                    </w:rPr>
                    <w:t>2.所有资料均需提供扫描件，原件备查。若未提供有效证明资料，或专家无法依据所提交资料判定得分的，一律按不得分处理。</w:t>
                  </w:r>
                </w:p>
              </w:tc>
            </w:tr>
            <w:tr w:rsidR="001E524E" w14:paraId="57DE882C" w14:textId="77777777">
              <w:trPr>
                <w:trHeight w:val="78"/>
                <w:jc w:val="center"/>
              </w:trPr>
              <w:tc>
                <w:tcPr>
                  <w:tcW w:w="703" w:type="dxa"/>
                  <w:vMerge/>
                  <w:tcBorders>
                    <w:left w:val="single" w:sz="4" w:space="0" w:color="auto"/>
                    <w:right w:val="single" w:sz="4" w:space="0" w:color="auto"/>
                  </w:tcBorders>
                  <w:vAlign w:val="center"/>
                </w:tcPr>
                <w:p w14:paraId="26930CBA" w14:textId="77777777" w:rsidR="001E524E" w:rsidRDefault="001E524E">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725C15C8" w14:textId="77777777" w:rsidR="001E524E" w:rsidRDefault="005E5814">
                  <w:pPr>
                    <w:rPr>
                      <w:rFonts w:ascii="新宋体" w:eastAsia="新宋体" w:hAnsi="新宋体"/>
                      <w:szCs w:val="21"/>
                    </w:rPr>
                  </w:pPr>
                  <w:r>
                    <w:rPr>
                      <w:rFonts w:ascii="新宋体" w:eastAsia="新宋体" w:hAnsi="新宋体" w:hint="eastAsia"/>
                      <w:szCs w:val="21"/>
                    </w:rPr>
                    <w:t>3</w:t>
                  </w:r>
                </w:p>
              </w:tc>
              <w:tc>
                <w:tcPr>
                  <w:tcW w:w="1072" w:type="dxa"/>
                  <w:tcBorders>
                    <w:top w:val="single" w:sz="4" w:space="0" w:color="auto"/>
                    <w:left w:val="single" w:sz="4" w:space="0" w:color="auto"/>
                    <w:bottom w:val="single" w:sz="4" w:space="0" w:color="auto"/>
                    <w:right w:val="single" w:sz="4" w:space="0" w:color="auto"/>
                  </w:tcBorders>
                  <w:vAlign w:val="center"/>
                </w:tcPr>
                <w:p w14:paraId="51BC8E2B" w14:textId="77777777" w:rsidR="001E524E" w:rsidRDefault="005E5814">
                  <w:pPr>
                    <w:rPr>
                      <w:rFonts w:ascii="新宋体" w:eastAsia="新宋体" w:hAnsi="新宋体"/>
                      <w:szCs w:val="21"/>
                    </w:rPr>
                  </w:pPr>
                  <w:r>
                    <w:rPr>
                      <w:rFonts w:ascii="新宋体" w:eastAsia="新宋体" w:hAnsi="新宋体" w:hint="eastAsia"/>
                      <w:szCs w:val="21"/>
                    </w:rPr>
                    <w:t>拟安排的项目负责人情况（仅限一人）</w:t>
                  </w:r>
                </w:p>
              </w:tc>
              <w:tc>
                <w:tcPr>
                  <w:tcW w:w="1046" w:type="dxa"/>
                  <w:tcBorders>
                    <w:top w:val="single" w:sz="4" w:space="0" w:color="auto"/>
                    <w:left w:val="single" w:sz="4" w:space="0" w:color="auto"/>
                    <w:bottom w:val="single" w:sz="4" w:space="0" w:color="auto"/>
                    <w:right w:val="single" w:sz="4" w:space="0" w:color="auto"/>
                  </w:tcBorders>
                  <w:vAlign w:val="center"/>
                </w:tcPr>
                <w:p w14:paraId="49A6F2D8" w14:textId="77777777" w:rsidR="001E524E" w:rsidRDefault="005E5814">
                  <w:pPr>
                    <w:jc w:val="center"/>
                    <w:rPr>
                      <w:rFonts w:ascii="新宋体" w:eastAsia="新宋体" w:hAnsi="新宋体"/>
                      <w:szCs w:val="21"/>
                    </w:rPr>
                  </w:pPr>
                  <w:r>
                    <w:rPr>
                      <w:rFonts w:ascii="新宋体" w:eastAsia="新宋体" w:hAnsi="新宋体"/>
                      <w:szCs w:val="21"/>
                    </w:rPr>
                    <w:t>10</w:t>
                  </w:r>
                </w:p>
              </w:tc>
              <w:tc>
                <w:tcPr>
                  <w:tcW w:w="6040" w:type="dxa"/>
                  <w:tcBorders>
                    <w:top w:val="single" w:sz="4" w:space="0" w:color="auto"/>
                    <w:left w:val="single" w:sz="4" w:space="0" w:color="auto"/>
                    <w:bottom w:val="single" w:sz="4" w:space="0" w:color="auto"/>
                    <w:right w:val="single" w:sz="4" w:space="0" w:color="auto"/>
                  </w:tcBorders>
                  <w:vAlign w:val="center"/>
                </w:tcPr>
                <w:p w14:paraId="24BF1F8A" w14:textId="77777777" w:rsidR="001E524E" w:rsidRDefault="005E5814">
                  <w:pPr>
                    <w:rPr>
                      <w:rFonts w:ascii="新宋体" w:eastAsia="新宋体" w:hAnsi="新宋体"/>
                      <w:szCs w:val="21"/>
                    </w:rPr>
                  </w:pPr>
                  <w:r>
                    <w:rPr>
                      <w:rFonts w:ascii="新宋体" w:eastAsia="新宋体" w:hAnsi="新宋体" w:hint="eastAsia"/>
                      <w:szCs w:val="21"/>
                    </w:rPr>
                    <w:t>（一）评分内容：</w:t>
                  </w:r>
                </w:p>
                <w:p w14:paraId="5329A728" w14:textId="77777777" w:rsidR="001E524E" w:rsidRDefault="005E5814">
                  <w:pPr>
                    <w:rPr>
                      <w:rFonts w:ascii="新宋体" w:eastAsia="新宋体" w:hAnsi="新宋体"/>
                      <w:szCs w:val="21"/>
                    </w:rPr>
                  </w:pPr>
                  <w:r>
                    <w:rPr>
                      <w:rFonts w:ascii="新宋体" w:eastAsia="新宋体" w:hAnsi="新宋体" w:hint="eastAsia"/>
                      <w:szCs w:val="21"/>
                    </w:rPr>
                    <w:t xml:space="preserve">1.项目负责人具有文艺类专业本科或以上学历得 </w:t>
                  </w:r>
                  <w:r>
                    <w:rPr>
                      <w:rFonts w:ascii="新宋体" w:eastAsia="新宋体" w:hAnsi="新宋体"/>
                      <w:szCs w:val="21"/>
                    </w:rPr>
                    <w:t>3</w:t>
                  </w:r>
                  <w:r>
                    <w:rPr>
                      <w:rFonts w:ascii="新宋体" w:eastAsia="新宋体" w:hAnsi="新宋体" w:hint="eastAsia"/>
                      <w:szCs w:val="21"/>
                    </w:rPr>
                    <w:t>分；</w:t>
                  </w:r>
                </w:p>
                <w:p w14:paraId="7FFE81F1" w14:textId="77777777" w:rsidR="001E524E" w:rsidRDefault="005E5814">
                  <w:pPr>
                    <w:rPr>
                      <w:rFonts w:ascii="新宋体" w:eastAsia="新宋体" w:hAnsi="新宋体"/>
                      <w:szCs w:val="21"/>
                    </w:rPr>
                  </w:pPr>
                  <w:r>
                    <w:rPr>
                      <w:rFonts w:ascii="新宋体" w:eastAsia="新宋体" w:hAnsi="新宋体" w:hint="eastAsia"/>
                      <w:szCs w:val="21"/>
                    </w:rPr>
                    <w:t xml:space="preserve">2.项目负责人持有编导类职称证书得 </w:t>
                  </w:r>
                  <w:r>
                    <w:rPr>
                      <w:rFonts w:ascii="新宋体" w:eastAsia="新宋体" w:hAnsi="新宋体"/>
                      <w:szCs w:val="21"/>
                    </w:rPr>
                    <w:t>4</w:t>
                  </w:r>
                  <w:r>
                    <w:rPr>
                      <w:rFonts w:ascii="新宋体" w:eastAsia="新宋体" w:hAnsi="新宋体" w:hint="eastAsia"/>
                      <w:szCs w:val="21"/>
                    </w:rPr>
                    <w:t>分；</w:t>
                  </w:r>
                </w:p>
                <w:p w14:paraId="61CC07A4" w14:textId="77777777" w:rsidR="001E524E" w:rsidRDefault="005E5814">
                  <w:pPr>
                    <w:rPr>
                      <w:rFonts w:ascii="新宋体" w:eastAsia="新宋体" w:hAnsi="新宋体"/>
                      <w:szCs w:val="21"/>
                    </w:rPr>
                  </w:pPr>
                  <w:r>
                    <w:rPr>
                      <w:rFonts w:ascii="新宋体" w:eastAsia="新宋体" w:hAnsi="新宋体" w:hint="eastAsia"/>
                      <w:szCs w:val="21"/>
                    </w:rPr>
                    <w:t xml:space="preserve">3.曾承担过市级及以上残疾人文化演出活动负责人得 </w:t>
                  </w:r>
                  <w:r>
                    <w:rPr>
                      <w:rFonts w:ascii="新宋体" w:eastAsia="新宋体" w:hAnsi="新宋体"/>
                      <w:szCs w:val="21"/>
                    </w:rPr>
                    <w:t>3</w:t>
                  </w:r>
                  <w:r>
                    <w:rPr>
                      <w:rFonts w:ascii="新宋体" w:eastAsia="新宋体" w:hAnsi="新宋体" w:hint="eastAsia"/>
                      <w:szCs w:val="21"/>
                    </w:rPr>
                    <w:t>分。</w:t>
                  </w:r>
                </w:p>
                <w:p w14:paraId="6B4DF99D" w14:textId="77777777" w:rsidR="001E524E" w:rsidRDefault="005E5814">
                  <w:pPr>
                    <w:rPr>
                      <w:rFonts w:ascii="新宋体" w:eastAsia="新宋体" w:hAnsi="新宋体"/>
                      <w:szCs w:val="21"/>
                    </w:rPr>
                  </w:pPr>
                  <w:r>
                    <w:rPr>
                      <w:rFonts w:ascii="新宋体" w:eastAsia="新宋体" w:hAnsi="新宋体" w:hint="eastAsia"/>
                      <w:szCs w:val="21"/>
                    </w:rPr>
                    <w:t>（二）评分依据：</w:t>
                  </w:r>
                </w:p>
                <w:p w14:paraId="296DF07A" w14:textId="77777777" w:rsidR="001E524E" w:rsidRDefault="005E5814">
                  <w:pPr>
                    <w:rPr>
                      <w:rFonts w:ascii="新宋体" w:eastAsia="新宋体" w:hAnsi="新宋体"/>
                      <w:szCs w:val="21"/>
                    </w:rPr>
                  </w:pPr>
                  <w:r>
                    <w:rPr>
                      <w:rFonts w:ascii="新宋体" w:eastAsia="新宋体" w:hAnsi="新宋体" w:hint="eastAsia"/>
                      <w:szCs w:val="21"/>
                    </w:rPr>
                    <w:t>1.提供投标人为</w:t>
                  </w:r>
                  <w:proofErr w:type="gramStart"/>
                  <w:r>
                    <w:rPr>
                      <w:rFonts w:ascii="新宋体" w:eastAsia="新宋体" w:hAnsi="新宋体" w:hint="eastAsia"/>
                      <w:szCs w:val="21"/>
                    </w:rPr>
                    <w:t>为</w:t>
                  </w:r>
                  <w:proofErr w:type="gramEnd"/>
                  <w:r>
                    <w:rPr>
                      <w:rFonts w:ascii="新宋体" w:eastAsia="新宋体" w:hAnsi="新宋体" w:hint="eastAsia"/>
                      <w:szCs w:val="21"/>
                    </w:rPr>
                    <w:t>该项目负责人缴交的近1个月（具体指投标截止日</w:t>
                  </w:r>
                  <w:proofErr w:type="gramStart"/>
                  <w:r>
                    <w:rPr>
                      <w:rFonts w:ascii="新宋体" w:eastAsia="新宋体" w:hAnsi="新宋体" w:hint="eastAsia"/>
                      <w:szCs w:val="21"/>
                    </w:rPr>
                    <w:t>所在月</w:t>
                  </w:r>
                  <w:proofErr w:type="gramEnd"/>
                  <w:r>
                    <w:rPr>
                      <w:rFonts w:ascii="新宋体" w:eastAsia="新宋体" w:hAnsi="新宋体" w:hint="eastAsia"/>
                      <w:szCs w:val="21"/>
                    </w:rPr>
                    <w:t>的上1个月起倒算）社保缴</w:t>
                  </w:r>
                  <w:proofErr w:type="gramStart"/>
                  <w:r>
                    <w:rPr>
                      <w:rFonts w:ascii="新宋体" w:eastAsia="新宋体" w:hAnsi="新宋体" w:hint="eastAsia"/>
                      <w:szCs w:val="21"/>
                    </w:rPr>
                    <w:t>交证明</w:t>
                  </w:r>
                  <w:proofErr w:type="gramEnd"/>
                  <w:r>
                    <w:rPr>
                      <w:rFonts w:ascii="新宋体" w:eastAsia="新宋体" w:hAnsi="新宋体" w:hint="eastAsia"/>
                      <w:szCs w:val="21"/>
                    </w:rPr>
                    <w:t>材料（证明资料可为社保收缴部门盖章证明资料、社保窗口打印资料或社保官网截图）扫描件作为得分前提，否则此项不得分。</w:t>
                  </w:r>
                </w:p>
                <w:p w14:paraId="79AF3648" w14:textId="77777777" w:rsidR="001E524E" w:rsidRDefault="005E5814">
                  <w:pPr>
                    <w:rPr>
                      <w:rFonts w:ascii="新宋体" w:eastAsia="新宋体" w:hAnsi="新宋体"/>
                      <w:szCs w:val="21"/>
                    </w:rPr>
                  </w:pPr>
                  <w:r>
                    <w:rPr>
                      <w:rFonts w:ascii="新宋体" w:eastAsia="新宋体" w:hAnsi="新宋体" w:hint="eastAsia"/>
                      <w:szCs w:val="21"/>
                    </w:rPr>
                    <w:t>2.</w:t>
                  </w:r>
                  <w:r>
                    <w:rPr>
                      <w:rFonts w:ascii="新宋体" w:eastAsia="新宋体" w:hAnsi="新宋体" w:hint="eastAsia"/>
                    </w:rPr>
                    <w:t>提供</w:t>
                  </w:r>
                  <w:r>
                    <w:rPr>
                      <w:rFonts w:ascii="新宋体" w:eastAsia="新宋体" w:hAnsi="新宋体" w:hint="eastAsia"/>
                      <w:szCs w:val="21"/>
                    </w:rPr>
                    <w:t>学历学位证书（核对专业）及</w:t>
                  </w:r>
                  <w:proofErr w:type="gramStart"/>
                  <w:r>
                    <w:rPr>
                      <w:rFonts w:ascii="新宋体" w:eastAsia="新宋体" w:hAnsi="新宋体" w:hint="eastAsia"/>
                      <w:szCs w:val="21"/>
                    </w:rPr>
                    <w:t>学信网网站</w:t>
                  </w:r>
                  <w:proofErr w:type="gramEnd"/>
                  <w:r>
                    <w:rPr>
                      <w:rFonts w:ascii="新宋体" w:eastAsia="新宋体" w:hAnsi="新宋体" w:hint="eastAsia"/>
                      <w:szCs w:val="21"/>
                    </w:rPr>
                    <w:t>查询截图；学</w:t>
                  </w:r>
                  <w:proofErr w:type="gramStart"/>
                  <w:r>
                    <w:rPr>
                      <w:rFonts w:ascii="新宋体" w:eastAsia="新宋体" w:hAnsi="新宋体" w:hint="eastAsia"/>
                      <w:szCs w:val="21"/>
                    </w:rPr>
                    <w:t>信网无法査询</w:t>
                  </w:r>
                  <w:proofErr w:type="gramEnd"/>
                  <w:r>
                    <w:rPr>
                      <w:rFonts w:ascii="新宋体" w:eastAsia="新宋体" w:hAnsi="新宋体" w:hint="eastAsia"/>
                      <w:szCs w:val="21"/>
                    </w:rPr>
                    <w:t>的，可提供其他证明材料（如毕业院校、</w:t>
                  </w:r>
                  <w:proofErr w:type="gramStart"/>
                  <w:r>
                    <w:rPr>
                      <w:rFonts w:ascii="新宋体" w:eastAsia="新宋体" w:hAnsi="新宋体" w:hint="eastAsia"/>
                      <w:szCs w:val="21"/>
                    </w:rPr>
                    <w:t>人社部门</w:t>
                  </w:r>
                  <w:proofErr w:type="gramEnd"/>
                  <w:r>
                    <w:rPr>
                      <w:rFonts w:ascii="新宋体" w:eastAsia="新宋体" w:hAnsi="新宋体" w:hint="eastAsia"/>
                      <w:szCs w:val="21"/>
                    </w:rPr>
                    <w:t>等颁发机构或监管机构等单位出具的证明），境外学历需同时提供教育部留学服务中心出具的国外学历学位认证书，以此作为得分依据。</w:t>
                  </w:r>
                </w:p>
                <w:p w14:paraId="51C270AD" w14:textId="77777777" w:rsidR="001E524E" w:rsidRDefault="005E5814">
                  <w:pPr>
                    <w:rPr>
                      <w:rFonts w:ascii="新宋体" w:eastAsia="新宋体" w:hAnsi="新宋体"/>
                      <w:szCs w:val="21"/>
                    </w:rPr>
                  </w:pPr>
                  <w:r>
                    <w:rPr>
                      <w:rFonts w:ascii="新宋体" w:eastAsia="新宋体" w:hAnsi="新宋体" w:hint="eastAsia"/>
                      <w:szCs w:val="21"/>
                    </w:rPr>
                    <w:t>3.如涉及考察人员管理经验，要求提供项目合同关键信息（或合同中包含线下活动、文化类活动、艺术汇演等）作为得分依据（</w:t>
                  </w:r>
                  <w:proofErr w:type="gramStart"/>
                  <w:r>
                    <w:rPr>
                      <w:rFonts w:ascii="新宋体" w:eastAsia="新宋体" w:hAnsi="新宋体" w:hint="eastAsia"/>
                      <w:szCs w:val="21"/>
                    </w:rPr>
                    <w:t>须</w:t>
                  </w:r>
                  <w:r>
                    <w:rPr>
                      <w:rFonts w:ascii="新宋体" w:eastAsia="新宋体" w:hAnsi="新宋体" w:hint="eastAsia"/>
                      <w:szCs w:val="21"/>
                    </w:rPr>
                    <w:lastRenderedPageBreak/>
                    <w:t>体现</w:t>
                  </w:r>
                  <w:proofErr w:type="gramEnd"/>
                  <w:r>
                    <w:rPr>
                      <w:rFonts w:ascii="新宋体" w:eastAsia="新宋体" w:hAnsi="新宋体" w:hint="eastAsia"/>
                      <w:szCs w:val="21"/>
                    </w:rPr>
                    <w:t>人员信息），通过合同关键信息无法判断是否得分的，还须同时提供合同甲方出具的证明文件；并</w:t>
                  </w:r>
                  <w:r>
                    <w:rPr>
                      <w:rFonts w:ascii="新宋体" w:eastAsia="新宋体" w:hAnsi="新宋体"/>
                      <w:szCs w:val="21"/>
                    </w:rPr>
                    <w:t>提供与经验证明材料</w:t>
                  </w:r>
                  <w:r>
                    <w:rPr>
                      <w:rFonts w:ascii="新宋体" w:eastAsia="新宋体" w:hAnsi="新宋体" w:hint="eastAsia"/>
                      <w:szCs w:val="21"/>
                    </w:rPr>
                    <w:t>相关</w:t>
                  </w:r>
                  <w:r>
                    <w:rPr>
                      <w:rFonts w:ascii="新宋体" w:eastAsia="新宋体" w:hAnsi="新宋体"/>
                      <w:szCs w:val="21"/>
                    </w:rPr>
                    <w:t>且</w:t>
                  </w:r>
                  <w:r>
                    <w:rPr>
                      <w:rFonts w:ascii="新宋体" w:eastAsia="新宋体" w:hAnsi="新宋体" w:hint="eastAsia"/>
                      <w:szCs w:val="21"/>
                    </w:rPr>
                    <w:t>时间相当</w:t>
                  </w:r>
                  <w:r>
                    <w:rPr>
                      <w:rFonts w:ascii="新宋体" w:eastAsia="新宋体" w:hAnsi="新宋体"/>
                      <w:szCs w:val="21"/>
                    </w:rPr>
                    <w:t>的</w:t>
                  </w:r>
                  <w:r>
                    <w:rPr>
                      <w:rFonts w:ascii="新宋体" w:eastAsia="新宋体" w:hAnsi="新宋体" w:hint="eastAsia"/>
                      <w:szCs w:val="21"/>
                    </w:rPr>
                    <w:t>社保</w:t>
                  </w:r>
                  <w:r>
                    <w:rPr>
                      <w:rFonts w:ascii="新宋体" w:eastAsia="新宋体" w:hAnsi="新宋体"/>
                      <w:szCs w:val="21"/>
                    </w:rPr>
                    <w:t>材料</w:t>
                  </w:r>
                  <w:r>
                    <w:rPr>
                      <w:rFonts w:ascii="新宋体" w:eastAsia="新宋体" w:hAnsi="新宋体" w:hint="eastAsia"/>
                      <w:szCs w:val="21"/>
                    </w:rPr>
                    <w:t>。</w:t>
                  </w:r>
                </w:p>
                <w:p w14:paraId="2B6974E4" w14:textId="77777777" w:rsidR="001E524E" w:rsidRDefault="005E5814">
                  <w:pPr>
                    <w:rPr>
                      <w:rFonts w:ascii="新宋体" w:eastAsia="新宋体" w:hAnsi="新宋体"/>
                      <w:szCs w:val="21"/>
                    </w:rPr>
                  </w:pPr>
                  <w:r>
                    <w:rPr>
                      <w:rFonts w:ascii="新宋体" w:eastAsia="新宋体" w:hAnsi="新宋体" w:hint="eastAsia"/>
                      <w:szCs w:val="21"/>
                    </w:rPr>
                    <w:t>4.以上资料均要求提供扫描件（或官方网站截图），原件备查。评分中出现无证明资料或专家无法凭所提供资料判断是否得分的情况，一律作不得分处理。</w:t>
                  </w:r>
                </w:p>
                <w:p w14:paraId="07B612B8" w14:textId="77777777" w:rsidR="001E524E" w:rsidRDefault="005E5814">
                  <w:pPr>
                    <w:rPr>
                      <w:rFonts w:ascii="新宋体" w:eastAsia="新宋体" w:hAnsi="新宋体"/>
                      <w:szCs w:val="21"/>
                    </w:rPr>
                  </w:pPr>
                  <w:r>
                    <w:rPr>
                      <w:rFonts w:ascii="新宋体" w:eastAsia="新宋体" w:hAnsi="新宋体" w:hint="eastAsia"/>
                      <w:szCs w:val="21"/>
                    </w:rPr>
                    <w:t>5</w:t>
                  </w:r>
                  <w:r>
                    <w:rPr>
                      <w:rFonts w:ascii="新宋体" w:eastAsia="新宋体" w:hAnsi="新宋体"/>
                      <w:szCs w:val="21"/>
                    </w:rPr>
                    <w:t>.</w:t>
                  </w:r>
                  <w:r>
                    <w:rPr>
                      <w:rFonts w:ascii="新宋体" w:eastAsia="新宋体" w:hAnsi="新宋体" w:hint="eastAsia"/>
                      <w:szCs w:val="21"/>
                    </w:rPr>
                    <w:t>由社会组织颁发的证书，还需同时提供该组织在“中国社会组织政务服务平台（全国社会组织信用信息公示平台）https://chinanpo.mca.gov.cn/”的查询截图（截</w:t>
                  </w:r>
                  <w:proofErr w:type="gramStart"/>
                  <w:r>
                    <w:rPr>
                      <w:rFonts w:ascii="新宋体" w:eastAsia="新宋体" w:hAnsi="新宋体" w:hint="eastAsia"/>
                      <w:szCs w:val="21"/>
                    </w:rPr>
                    <w:t>图需体现网址且</w:t>
                  </w:r>
                  <w:proofErr w:type="gramEnd"/>
                  <w:r>
                    <w:rPr>
                      <w:rFonts w:ascii="新宋体" w:eastAsia="新宋体" w:hAnsi="新宋体" w:hint="eastAsia"/>
                      <w:szCs w:val="21"/>
                    </w:rPr>
                    <w:t>状态为正常），否则该资质不得分。</w:t>
                  </w:r>
                </w:p>
                <w:p w14:paraId="6EF8BFAF" w14:textId="77777777" w:rsidR="001E524E" w:rsidRDefault="005E5814">
                  <w:pPr>
                    <w:rPr>
                      <w:rFonts w:ascii="新宋体" w:eastAsia="新宋体" w:hAnsi="新宋体"/>
                      <w:szCs w:val="21"/>
                    </w:rPr>
                  </w:pPr>
                  <w:r>
                    <w:rPr>
                      <w:rFonts w:ascii="新宋体" w:eastAsia="新宋体" w:hAnsi="新宋体" w:hint="eastAsia"/>
                      <w:szCs w:val="21"/>
                    </w:rPr>
                    <w:t>6</w:t>
                  </w:r>
                  <w:r>
                    <w:rPr>
                      <w:rFonts w:ascii="新宋体" w:eastAsia="新宋体" w:hAnsi="新宋体"/>
                      <w:szCs w:val="21"/>
                    </w:rPr>
                    <w:t>.</w:t>
                  </w:r>
                  <w:r>
                    <w:rPr>
                      <w:rFonts w:ascii="新宋体" w:eastAsia="新宋体" w:hAnsi="新宋体" w:hint="eastAsia"/>
                      <w:szCs w:val="21"/>
                    </w:rPr>
                    <w:t>如为《中华人民共和国境外非政府组织境内活动管理法》规定的“离岸社团”“山寨社团”，《取缔非法民间组织暂行办法》（民政部令第21号）规定的“非法社会组织”颁发的证书或出具的报告，均不得分。</w:t>
                  </w:r>
                </w:p>
              </w:tc>
            </w:tr>
            <w:tr w:rsidR="001E524E" w14:paraId="066B5BE8" w14:textId="77777777">
              <w:trPr>
                <w:trHeight w:val="78"/>
                <w:jc w:val="center"/>
              </w:trPr>
              <w:tc>
                <w:tcPr>
                  <w:tcW w:w="703" w:type="dxa"/>
                  <w:vMerge/>
                  <w:tcBorders>
                    <w:left w:val="single" w:sz="4" w:space="0" w:color="auto"/>
                    <w:right w:val="single" w:sz="4" w:space="0" w:color="auto"/>
                  </w:tcBorders>
                  <w:vAlign w:val="center"/>
                </w:tcPr>
                <w:p w14:paraId="0F1AD388" w14:textId="77777777" w:rsidR="001E524E" w:rsidRDefault="001E524E">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1331D031" w14:textId="77777777" w:rsidR="001E524E" w:rsidRDefault="005E5814">
                  <w:pPr>
                    <w:rPr>
                      <w:rFonts w:ascii="新宋体" w:eastAsia="新宋体" w:hAnsi="新宋体"/>
                      <w:szCs w:val="21"/>
                    </w:rPr>
                  </w:pPr>
                  <w:r>
                    <w:rPr>
                      <w:rFonts w:ascii="新宋体" w:eastAsia="新宋体" w:hAnsi="新宋体" w:hint="eastAsia"/>
                      <w:szCs w:val="21"/>
                    </w:rPr>
                    <w:t>4</w:t>
                  </w:r>
                </w:p>
              </w:tc>
              <w:tc>
                <w:tcPr>
                  <w:tcW w:w="1072" w:type="dxa"/>
                  <w:tcBorders>
                    <w:top w:val="single" w:sz="4" w:space="0" w:color="auto"/>
                    <w:left w:val="single" w:sz="4" w:space="0" w:color="auto"/>
                    <w:bottom w:val="single" w:sz="4" w:space="0" w:color="auto"/>
                    <w:right w:val="single" w:sz="4" w:space="0" w:color="auto"/>
                  </w:tcBorders>
                  <w:vAlign w:val="center"/>
                </w:tcPr>
                <w:p w14:paraId="790C9BB9" w14:textId="77777777" w:rsidR="001E524E" w:rsidRDefault="005E5814">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1046" w:type="dxa"/>
                  <w:tcBorders>
                    <w:top w:val="single" w:sz="4" w:space="0" w:color="auto"/>
                    <w:left w:val="single" w:sz="4" w:space="0" w:color="auto"/>
                    <w:bottom w:val="single" w:sz="4" w:space="0" w:color="auto"/>
                    <w:right w:val="single" w:sz="4" w:space="0" w:color="auto"/>
                  </w:tcBorders>
                  <w:vAlign w:val="center"/>
                </w:tcPr>
                <w:p w14:paraId="73BF03B0" w14:textId="77777777" w:rsidR="001E524E" w:rsidRDefault="005E5814">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1</w:t>
                  </w:r>
                </w:p>
              </w:tc>
              <w:tc>
                <w:tcPr>
                  <w:tcW w:w="6040" w:type="dxa"/>
                  <w:tcBorders>
                    <w:top w:val="single" w:sz="4" w:space="0" w:color="auto"/>
                    <w:left w:val="single" w:sz="4" w:space="0" w:color="auto"/>
                    <w:bottom w:val="single" w:sz="4" w:space="0" w:color="auto"/>
                    <w:right w:val="single" w:sz="4" w:space="0" w:color="auto"/>
                  </w:tcBorders>
                  <w:vAlign w:val="center"/>
                </w:tcPr>
                <w:p w14:paraId="01FD5DF8" w14:textId="77777777" w:rsidR="001E524E" w:rsidRDefault="005E5814">
                  <w:pPr>
                    <w:rPr>
                      <w:rFonts w:ascii="新宋体" w:eastAsia="新宋体" w:hAnsi="新宋体"/>
                      <w:szCs w:val="21"/>
                    </w:rPr>
                  </w:pPr>
                  <w:r>
                    <w:rPr>
                      <w:rFonts w:ascii="新宋体" w:eastAsia="新宋体" w:hAnsi="新宋体" w:hint="eastAsia"/>
                      <w:szCs w:val="21"/>
                    </w:rPr>
                    <w:t>（一）评分内容：</w:t>
                  </w:r>
                </w:p>
                <w:p w14:paraId="700A9D47" w14:textId="77777777" w:rsidR="001E524E" w:rsidRDefault="005E5814">
                  <w:pPr>
                    <w:rPr>
                      <w:rFonts w:ascii="新宋体" w:eastAsia="新宋体" w:hAnsi="新宋体"/>
                      <w:szCs w:val="21"/>
                    </w:rPr>
                  </w:pPr>
                  <w:r>
                    <w:rPr>
                      <w:rFonts w:ascii="新宋体" w:eastAsia="新宋体" w:hAnsi="新宋体" w:hint="eastAsia"/>
                      <w:szCs w:val="21"/>
                    </w:rPr>
                    <w:t>1.拟投入本项目的主要团队成员不少于</w:t>
                  </w:r>
                  <w:r>
                    <w:rPr>
                      <w:rFonts w:ascii="新宋体" w:eastAsia="新宋体" w:hAnsi="新宋体"/>
                      <w:szCs w:val="21"/>
                    </w:rPr>
                    <w:t>6</w:t>
                  </w:r>
                  <w:r>
                    <w:rPr>
                      <w:rFonts w:ascii="新宋体" w:eastAsia="新宋体" w:hAnsi="新宋体" w:hint="eastAsia"/>
                      <w:szCs w:val="21"/>
                    </w:rPr>
                    <w:t>人，满足得</w:t>
                  </w:r>
                  <w:r>
                    <w:rPr>
                      <w:rFonts w:ascii="新宋体" w:eastAsia="新宋体" w:hAnsi="新宋体"/>
                      <w:szCs w:val="21"/>
                    </w:rPr>
                    <w:t>3</w:t>
                  </w:r>
                  <w:r>
                    <w:rPr>
                      <w:rFonts w:ascii="新宋体" w:eastAsia="新宋体" w:hAnsi="新宋体" w:hint="eastAsia"/>
                      <w:szCs w:val="21"/>
                    </w:rPr>
                    <w:t>分，不满足不得分；</w:t>
                  </w:r>
                </w:p>
                <w:p w14:paraId="624090BF" w14:textId="77777777" w:rsidR="001E524E" w:rsidRDefault="005E5814">
                  <w:pPr>
                    <w:rPr>
                      <w:rFonts w:ascii="新宋体" w:eastAsia="新宋体" w:hAnsi="新宋体"/>
                      <w:szCs w:val="21"/>
                    </w:rPr>
                  </w:pPr>
                  <w:r>
                    <w:rPr>
                      <w:rFonts w:ascii="新宋体" w:eastAsia="新宋体" w:hAnsi="新宋体" w:hint="eastAsia"/>
                      <w:szCs w:val="21"/>
                    </w:rPr>
                    <w:t>2.拟投入本项目的主要团队成员中具有编导、舞蹈、音乐、戏剧表演等艺术类专业的，且取得本科及以上学历学位，每提供1人得</w:t>
                  </w:r>
                  <w:r>
                    <w:rPr>
                      <w:rFonts w:ascii="新宋体" w:eastAsia="新宋体" w:hAnsi="新宋体"/>
                      <w:szCs w:val="21"/>
                    </w:rPr>
                    <w:t>0.5</w:t>
                  </w:r>
                  <w:r>
                    <w:rPr>
                      <w:rFonts w:ascii="新宋体" w:eastAsia="新宋体" w:hAnsi="新宋体" w:hint="eastAsia"/>
                      <w:szCs w:val="21"/>
                    </w:rPr>
                    <w:t>分，本项最高得</w:t>
                  </w:r>
                  <w:r>
                    <w:rPr>
                      <w:rFonts w:ascii="新宋体" w:eastAsia="新宋体" w:hAnsi="新宋体"/>
                      <w:szCs w:val="21"/>
                    </w:rPr>
                    <w:t>2</w:t>
                  </w:r>
                  <w:r>
                    <w:rPr>
                      <w:rFonts w:ascii="新宋体" w:eastAsia="新宋体" w:hAnsi="新宋体" w:hint="eastAsia"/>
                      <w:szCs w:val="21"/>
                    </w:rPr>
                    <w:t>分；</w:t>
                  </w:r>
                </w:p>
                <w:p w14:paraId="61FDEC24" w14:textId="77777777" w:rsidR="001E524E" w:rsidRDefault="005E5814">
                  <w:pPr>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.拟投入本项目的主要团队成员中持有灯光、音响、视频工程师等舞台演艺类相关从业证书的，每提供1人得0</w:t>
                  </w:r>
                  <w:r>
                    <w:rPr>
                      <w:rFonts w:ascii="新宋体" w:eastAsia="新宋体" w:hAnsi="新宋体"/>
                      <w:szCs w:val="21"/>
                    </w:rPr>
                    <w:t>.</w:t>
                  </w:r>
                  <w:r>
                    <w:rPr>
                      <w:rFonts w:ascii="新宋体" w:eastAsia="新宋体" w:hAnsi="新宋体" w:hint="eastAsia"/>
                      <w:szCs w:val="21"/>
                    </w:rPr>
                    <w:t>5分，本项最高得</w:t>
                  </w:r>
                  <w:r>
                    <w:rPr>
                      <w:rFonts w:ascii="新宋体" w:eastAsia="新宋体" w:hAnsi="新宋体"/>
                      <w:szCs w:val="21"/>
                    </w:rPr>
                    <w:t>2</w:t>
                  </w:r>
                  <w:r>
                    <w:rPr>
                      <w:rFonts w:ascii="新宋体" w:eastAsia="新宋体" w:hAnsi="新宋体" w:hint="eastAsia"/>
                      <w:szCs w:val="21"/>
                    </w:rPr>
                    <w:t>分。</w:t>
                  </w:r>
                </w:p>
                <w:p w14:paraId="65590B79" w14:textId="77777777" w:rsidR="001E524E" w:rsidRDefault="005E5814">
                  <w:pPr>
                    <w:rPr>
                      <w:rFonts w:ascii="新宋体" w:eastAsia="新宋体" w:hAnsi="新宋体"/>
                      <w:szCs w:val="21"/>
                    </w:rPr>
                  </w:pPr>
                  <w:r>
                    <w:rPr>
                      <w:rFonts w:ascii="新宋体" w:eastAsia="新宋体" w:hAnsi="新宋体"/>
                      <w:szCs w:val="21"/>
                    </w:rPr>
                    <w:t>4</w:t>
                  </w:r>
                  <w:r>
                    <w:rPr>
                      <w:rFonts w:ascii="新宋体" w:eastAsia="新宋体" w:hAnsi="新宋体" w:hint="eastAsia"/>
                      <w:szCs w:val="21"/>
                    </w:rPr>
                    <w:t>.拟投入本项目的主要团队成员具有残疾人文艺演出类线下活动项目执行经验的，得</w:t>
                  </w:r>
                  <w:r>
                    <w:rPr>
                      <w:rFonts w:ascii="新宋体" w:eastAsia="新宋体" w:hAnsi="新宋体"/>
                      <w:szCs w:val="21"/>
                    </w:rPr>
                    <w:t>1</w:t>
                  </w:r>
                  <w:r>
                    <w:rPr>
                      <w:rFonts w:ascii="新宋体" w:eastAsia="新宋体" w:hAnsi="新宋体" w:hint="eastAsia"/>
                      <w:szCs w:val="21"/>
                    </w:rPr>
                    <w:t>分，本项最高得</w:t>
                  </w:r>
                  <w:r>
                    <w:rPr>
                      <w:rFonts w:ascii="新宋体" w:eastAsia="新宋体" w:hAnsi="新宋体"/>
                      <w:szCs w:val="21"/>
                    </w:rPr>
                    <w:t>4</w:t>
                  </w:r>
                  <w:r>
                    <w:rPr>
                      <w:rFonts w:ascii="新宋体" w:eastAsia="新宋体" w:hAnsi="新宋体" w:hint="eastAsia"/>
                      <w:szCs w:val="21"/>
                    </w:rPr>
                    <w:t>分；</w:t>
                  </w:r>
                </w:p>
                <w:p w14:paraId="241A1E77" w14:textId="77777777" w:rsidR="001E524E" w:rsidRDefault="005E5814">
                  <w:pPr>
                    <w:rPr>
                      <w:rFonts w:ascii="新宋体" w:eastAsia="新宋体" w:hAnsi="新宋体"/>
                      <w:szCs w:val="21"/>
                    </w:rPr>
                  </w:pPr>
                  <w:r>
                    <w:rPr>
                      <w:rFonts w:ascii="新宋体" w:eastAsia="新宋体" w:hAnsi="新宋体" w:hint="eastAsia"/>
                      <w:szCs w:val="21"/>
                    </w:rPr>
                    <w:t>（二）评分依据：</w:t>
                  </w:r>
                </w:p>
                <w:p w14:paraId="190F783A" w14:textId="77777777" w:rsidR="001E524E" w:rsidRDefault="005E5814">
                  <w:pPr>
                    <w:rPr>
                      <w:rFonts w:ascii="新宋体" w:eastAsia="新宋体" w:hAnsi="新宋体"/>
                      <w:szCs w:val="21"/>
                    </w:rPr>
                  </w:pPr>
                  <w:r>
                    <w:rPr>
                      <w:rFonts w:ascii="新宋体" w:eastAsia="新宋体" w:hAnsi="新宋体" w:hint="eastAsia"/>
                      <w:szCs w:val="21"/>
                    </w:rPr>
                    <w:t xml:space="preserve">1.第 1 </w:t>
                  </w:r>
                  <w:proofErr w:type="gramStart"/>
                  <w:r>
                    <w:rPr>
                      <w:rFonts w:ascii="新宋体" w:eastAsia="新宋体" w:hAnsi="新宋体" w:hint="eastAsia"/>
                      <w:szCs w:val="21"/>
                    </w:rPr>
                    <w:t>项需提供</w:t>
                  </w:r>
                  <w:proofErr w:type="gramEnd"/>
                  <w:r>
                    <w:rPr>
                      <w:rFonts w:ascii="新宋体" w:eastAsia="新宋体" w:hAnsi="新宋体" w:hint="eastAsia"/>
                      <w:szCs w:val="21"/>
                    </w:rPr>
                    <w:t>投标人为投入本项目的团队成员缴纳的近1个月社保缴纳证明材料（以投标截止日</w:t>
                  </w:r>
                  <w:proofErr w:type="gramStart"/>
                  <w:r>
                    <w:rPr>
                      <w:rFonts w:ascii="新宋体" w:eastAsia="新宋体" w:hAnsi="新宋体" w:hint="eastAsia"/>
                      <w:szCs w:val="21"/>
                    </w:rPr>
                    <w:t>所在月</w:t>
                  </w:r>
                  <w:proofErr w:type="gramEnd"/>
                  <w:r>
                    <w:rPr>
                      <w:rFonts w:ascii="新宋体" w:eastAsia="新宋体" w:hAnsi="新宋体" w:hint="eastAsia"/>
                      <w:szCs w:val="21"/>
                    </w:rPr>
                    <w:t>的上一个月倒算），证明形式可为社保部门盖章证明、社保窗口打印件或社保官网截图，提供扫描件，原件备查。未提供或不符合要求的，本项不得分。</w:t>
                  </w:r>
                </w:p>
                <w:p w14:paraId="0183F701" w14:textId="77777777" w:rsidR="001E524E" w:rsidRDefault="005E5814">
                  <w:pPr>
                    <w:rPr>
                      <w:rFonts w:ascii="新宋体" w:eastAsia="新宋体" w:hAnsi="新宋体"/>
                      <w:szCs w:val="21"/>
                    </w:rPr>
                  </w:pPr>
                  <w:r>
                    <w:rPr>
                      <w:rFonts w:ascii="新宋体" w:eastAsia="新宋体" w:hAnsi="新宋体" w:hint="eastAsia"/>
                      <w:szCs w:val="21"/>
                    </w:rPr>
                    <w:t>2.第2项需提供团队成员学历学位证书（核对专业）及</w:t>
                  </w:r>
                  <w:proofErr w:type="gramStart"/>
                  <w:r>
                    <w:rPr>
                      <w:rFonts w:ascii="新宋体" w:eastAsia="新宋体" w:hAnsi="新宋体" w:hint="eastAsia"/>
                      <w:szCs w:val="21"/>
                    </w:rPr>
                    <w:t>学信网网站</w:t>
                  </w:r>
                  <w:proofErr w:type="gramEnd"/>
                  <w:r>
                    <w:rPr>
                      <w:rFonts w:ascii="新宋体" w:eastAsia="新宋体" w:hAnsi="新宋体" w:hint="eastAsia"/>
                      <w:szCs w:val="21"/>
                    </w:rPr>
                    <w:t>查询截图；学</w:t>
                  </w:r>
                  <w:proofErr w:type="gramStart"/>
                  <w:r>
                    <w:rPr>
                      <w:rFonts w:ascii="新宋体" w:eastAsia="新宋体" w:hAnsi="新宋体" w:hint="eastAsia"/>
                      <w:szCs w:val="21"/>
                    </w:rPr>
                    <w:t>信网无法査询</w:t>
                  </w:r>
                  <w:proofErr w:type="gramEnd"/>
                  <w:r>
                    <w:rPr>
                      <w:rFonts w:ascii="新宋体" w:eastAsia="新宋体" w:hAnsi="新宋体" w:hint="eastAsia"/>
                      <w:szCs w:val="21"/>
                    </w:rPr>
                    <w:t>的，可提供其他证明材料（如毕业院校、</w:t>
                  </w:r>
                  <w:proofErr w:type="gramStart"/>
                  <w:r>
                    <w:rPr>
                      <w:rFonts w:ascii="新宋体" w:eastAsia="新宋体" w:hAnsi="新宋体" w:hint="eastAsia"/>
                      <w:szCs w:val="21"/>
                    </w:rPr>
                    <w:t>人社部门</w:t>
                  </w:r>
                  <w:proofErr w:type="gramEnd"/>
                  <w:r>
                    <w:rPr>
                      <w:rFonts w:ascii="新宋体" w:eastAsia="新宋体" w:hAnsi="新宋体" w:hint="eastAsia"/>
                      <w:szCs w:val="21"/>
                    </w:rPr>
                    <w:t>等颁发机构或监管机构等单位出具的证明），境外学历需同时提供教育部留学服务中心出具的国外学历学位认证书，以此作为得分依据。</w:t>
                  </w:r>
                </w:p>
                <w:p w14:paraId="3EA7A21A" w14:textId="77777777" w:rsidR="001E524E" w:rsidRDefault="005E5814">
                  <w:pPr>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.第</w:t>
                  </w:r>
                  <w:r>
                    <w:rPr>
                      <w:rFonts w:ascii="新宋体" w:eastAsia="新宋体" w:hAnsi="新宋体"/>
                      <w:szCs w:val="21"/>
                    </w:rPr>
                    <w:t>3</w:t>
                  </w:r>
                  <w:r>
                    <w:rPr>
                      <w:rFonts w:ascii="新宋体" w:eastAsia="新宋体" w:hAnsi="新宋体" w:hint="eastAsia"/>
                      <w:szCs w:val="21"/>
                    </w:rPr>
                    <w:t>项需提供舞台演艺类相关职业资格证书或专业证书，以此作为得分依据。</w:t>
                  </w:r>
                </w:p>
                <w:p w14:paraId="400296E3" w14:textId="77777777" w:rsidR="001E524E" w:rsidRDefault="005E5814">
                  <w:pPr>
                    <w:rPr>
                      <w:rFonts w:ascii="新宋体" w:eastAsia="新宋体" w:hAnsi="新宋体"/>
                      <w:szCs w:val="21"/>
                    </w:rPr>
                  </w:pPr>
                  <w:r>
                    <w:rPr>
                      <w:rFonts w:ascii="新宋体" w:eastAsia="新宋体" w:hAnsi="新宋体"/>
                      <w:szCs w:val="21"/>
                    </w:rPr>
                    <w:t>4</w:t>
                  </w:r>
                  <w:r>
                    <w:rPr>
                      <w:rFonts w:ascii="新宋体" w:eastAsia="新宋体" w:hAnsi="新宋体" w:hint="eastAsia"/>
                      <w:szCs w:val="21"/>
                    </w:rPr>
                    <w:t>.第</w:t>
                  </w:r>
                  <w:r>
                    <w:rPr>
                      <w:rFonts w:ascii="新宋体" w:eastAsia="新宋体" w:hAnsi="新宋体"/>
                      <w:szCs w:val="21"/>
                    </w:rPr>
                    <w:t>4</w:t>
                  </w:r>
                  <w:r>
                    <w:rPr>
                      <w:rFonts w:ascii="新宋体" w:eastAsia="新宋体" w:hAnsi="新宋体" w:hint="eastAsia"/>
                      <w:szCs w:val="21"/>
                    </w:rPr>
                    <w:t>项需</w:t>
                  </w:r>
                  <w:r>
                    <w:rPr>
                      <w:rFonts w:ascii="宋体" w:hAnsi="宋体" w:cs="宋体" w:hint="eastAsia"/>
                      <w:szCs w:val="21"/>
                    </w:rPr>
                    <w:t>提供合同的关键信息页作为得分依据，若通过合同关键信息无法判定是否得分的，可提供合同甲方出具的证明文件</w:t>
                  </w:r>
                  <w:r>
                    <w:rPr>
                      <w:rFonts w:ascii="新宋体" w:eastAsia="新宋体" w:hAnsi="新宋体" w:hint="eastAsia"/>
                      <w:szCs w:val="21"/>
                    </w:rPr>
                    <w:t>；并</w:t>
                  </w:r>
                  <w:r>
                    <w:rPr>
                      <w:rFonts w:ascii="新宋体" w:eastAsia="新宋体" w:hAnsi="新宋体"/>
                      <w:szCs w:val="21"/>
                    </w:rPr>
                    <w:t>提供与经验证明材料</w:t>
                  </w:r>
                  <w:r>
                    <w:rPr>
                      <w:rFonts w:ascii="新宋体" w:eastAsia="新宋体" w:hAnsi="新宋体" w:hint="eastAsia"/>
                      <w:szCs w:val="21"/>
                    </w:rPr>
                    <w:t>相关</w:t>
                  </w:r>
                  <w:r>
                    <w:rPr>
                      <w:rFonts w:ascii="新宋体" w:eastAsia="新宋体" w:hAnsi="新宋体"/>
                      <w:szCs w:val="21"/>
                    </w:rPr>
                    <w:t>且</w:t>
                  </w:r>
                  <w:r>
                    <w:rPr>
                      <w:rFonts w:ascii="新宋体" w:eastAsia="新宋体" w:hAnsi="新宋体" w:hint="eastAsia"/>
                      <w:szCs w:val="21"/>
                    </w:rPr>
                    <w:t>时间相当</w:t>
                  </w:r>
                  <w:r>
                    <w:rPr>
                      <w:rFonts w:ascii="新宋体" w:eastAsia="新宋体" w:hAnsi="新宋体"/>
                      <w:szCs w:val="21"/>
                    </w:rPr>
                    <w:t>的</w:t>
                  </w:r>
                  <w:r>
                    <w:rPr>
                      <w:rFonts w:ascii="新宋体" w:eastAsia="新宋体" w:hAnsi="新宋体" w:hint="eastAsia"/>
                      <w:szCs w:val="21"/>
                    </w:rPr>
                    <w:t>社保</w:t>
                  </w:r>
                  <w:r>
                    <w:rPr>
                      <w:rFonts w:ascii="新宋体" w:eastAsia="新宋体" w:hAnsi="新宋体"/>
                      <w:szCs w:val="21"/>
                    </w:rPr>
                    <w:t>材料</w:t>
                  </w:r>
                  <w:r>
                    <w:rPr>
                      <w:rFonts w:ascii="新宋体" w:eastAsia="新宋体" w:hAnsi="新宋体" w:hint="eastAsia"/>
                      <w:szCs w:val="21"/>
                    </w:rPr>
                    <w:t>。证明其具备残疾人文艺演出类线下活动项目执行经验，以此作为得分依据。</w:t>
                  </w:r>
                </w:p>
                <w:p w14:paraId="3E6366CB" w14:textId="77777777" w:rsidR="001E524E" w:rsidRDefault="005E5814">
                  <w:pPr>
                    <w:rPr>
                      <w:rFonts w:ascii="新宋体" w:eastAsia="新宋体" w:hAnsi="新宋体"/>
                      <w:szCs w:val="21"/>
                    </w:rPr>
                  </w:pPr>
                  <w:r>
                    <w:rPr>
                      <w:rFonts w:ascii="新宋体" w:eastAsia="新宋体" w:hAnsi="新宋体" w:hint="eastAsia"/>
                      <w:szCs w:val="21"/>
                    </w:rPr>
                    <w:t>5.以上所有资料均需提供扫描件，原件备查。未提供有效证明资料，或评审专家无法依据所提供资料判断是否符合得分条件的，一律按不得分处理。</w:t>
                  </w:r>
                </w:p>
              </w:tc>
            </w:tr>
            <w:tr w:rsidR="001E524E" w14:paraId="39538D0B" w14:textId="77777777">
              <w:trPr>
                <w:trHeight w:val="78"/>
                <w:jc w:val="center"/>
              </w:trPr>
              <w:tc>
                <w:tcPr>
                  <w:tcW w:w="703" w:type="dxa"/>
                  <w:vMerge/>
                  <w:tcBorders>
                    <w:left w:val="single" w:sz="4" w:space="0" w:color="auto"/>
                    <w:right w:val="single" w:sz="4" w:space="0" w:color="auto"/>
                  </w:tcBorders>
                  <w:vAlign w:val="center"/>
                </w:tcPr>
                <w:p w14:paraId="5FB184CF" w14:textId="77777777" w:rsidR="001E524E" w:rsidRDefault="001E524E">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3840D583" w14:textId="77777777" w:rsidR="001E524E" w:rsidRDefault="005E5814">
                  <w:pPr>
                    <w:rPr>
                      <w:rFonts w:ascii="新宋体" w:eastAsia="新宋体" w:hAnsi="新宋体"/>
                      <w:szCs w:val="21"/>
                    </w:rPr>
                  </w:pPr>
                  <w:r>
                    <w:rPr>
                      <w:rFonts w:ascii="新宋体" w:eastAsia="新宋体" w:hAnsi="新宋体" w:hint="eastAsia"/>
                      <w:szCs w:val="21"/>
                    </w:rPr>
                    <w:t>5</w:t>
                  </w:r>
                </w:p>
              </w:tc>
              <w:tc>
                <w:tcPr>
                  <w:tcW w:w="1072" w:type="dxa"/>
                  <w:tcBorders>
                    <w:top w:val="single" w:sz="4" w:space="0" w:color="auto"/>
                    <w:left w:val="single" w:sz="4" w:space="0" w:color="auto"/>
                    <w:bottom w:val="single" w:sz="4" w:space="0" w:color="auto"/>
                    <w:right w:val="single" w:sz="4" w:space="0" w:color="auto"/>
                  </w:tcBorders>
                  <w:vAlign w:val="center"/>
                </w:tcPr>
                <w:p w14:paraId="2A4BD40A" w14:textId="77777777" w:rsidR="001E524E" w:rsidRDefault="005E5814">
                  <w:pPr>
                    <w:rPr>
                      <w:rFonts w:ascii="新宋体" w:eastAsia="新宋体" w:hAnsi="新宋体"/>
                      <w:szCs w:val="21"/>
                    </w:rPr>
                  </w:pPr>
                  <w:r>
                    <w:rPr>
                      <w:rFonts w:ascii="新宋体" w:eastAsia="新宋体" w:hAnsi="新宋体" w:hint="eastAsia"/>
                      <w:szCs w:val="21"/>
                    </w:rPr>
                    <w:t>服务响应时间</w:t>
                  </w:r>
                </w:p>
              </w:tc>
              <w:tc>
                <w:tcPr>
                  <w:tcW w:w="1046" w:type="dxa"/>
                  <w:tcBorders>
                    <w:top w:val="single" w:sz="4" w:space="0" w:color="auto"/>
                    <w:left w:val="single" w:sz="4" w:space="0" w:color="auto"/>
                    <w:bottom w:val="single" w:sz="4" w:space="0" w:color="auto"/>
                    <w:right w:val="single" w:sz="4" w:space="0" w:color="auto"/>
                  </w:tcBorders>
                  <w:vAlign w:val="center"/>
                </w:tcPr>
                <w:p w14:paraId="3A12481E" w14:textId="77777777" w:rsidR="001E524E" w:rsidRDefault="005E5814">
                  <w:pPr>
                    <w:jc w:val="center"/>
                    <w:rPr>
                      <w:rFonts w:ascii="新宋体" w:eastAsia="新宋体" w:hAnsi="新宋体"/>
                      <w:szCs w:val="21"/>
                    </w:rPr>
                  </w:pPr>
                  <w:r>
                    <w:rPr>
                      <w:rFonts w:ascii="新宋体" w:eastAsia="新宋体" w:hAnsi="新宋体"/>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14:paraId="6A65817C" w14:textId="77777777" w:rsidR="001E524E" w:rsidRDefault="005E5814">
                  <w:pPr>
                    <w:rPr>
                      <w:rFonts w:ascii="新宋体" w:eastAsia="新宋体" w:hAnsi="新宋体"/>
                      <w:szCs w:val="21"/>
                    </w:rPr>
                  </w:pPr>
                  <w:r>
                    <w:rPr>
                      <w:rFonts w:ascii="新宋体" w:eastAsia="新宋体" w:hAnsi="新宋体" w:hint="eastAsia"/>
                      <w:szCs w:val="21"/>
                    </w:rPr>
                    <w:t>（1）投标人接到采购人通知1小时（含）内提供服务，得</w:t>
                  </w:r>
                  <w:r>
                    <w:rPr>
                      <w:rFonts w:ascii="新宋体" w:eastAsia="新宋体" w:hAnsi="新宋体"/>
                      <w:szCs w:val="21"/>
                    </w:rPr>
                    <w:t>3</w:t>
                  </w:r>
                  <w:r>
                    <w:rPr>
                      <w:rFonts w:ascii="新宋体" w:eastAsia="新宋体" w:hAnsi="新宋体" w:hint="eastAsia"/>
                      <w:szCs w:val="21"/>
                    </w:rPr>
                    <w:t>分；</w:t>
                  </w:r>
                </w:p>
                <w:p w14:paraId="5325630A" w14:textId="77777777" w:rsidR="001E524E" w:rsidRDefault="005E5814">
                  <w:pPr>
                    <w:rPr>
                      <w:rFonts w:ascii="新宋体" w:eastAsia="新宋体" w:hAnsi="新宋体"/>
                      <w:szCs w:val="21"/>
                    </w:rPr>
                  </w:pPr>
                  <w:r>
                    <w:rPr>
                      <w:rFonts w:ascii="新宋体" w:eastAsia="新宋体" w:hAnsi="新宋体" w:hint="eastAsia"/>
                      <w:szCs w:val="21"/>
                    </w:rPr>
                    <w:t>（2）投标人接到采购人通知6小时（含）内提供服务，得</w:t>
                  </w:r>
                  <w:r>
                    <w:rPr>
                      <w:rFonts w:ascii="新宋体" w:eastAsia="新宋体" w:hAnsi="新宋体"/>
                      <w:szCs w:val="21"/>
                    </w:rPr>
                    <w:t>2</w:t>
                  </w:r>
                  <w:r>
                    <w:rPr>
                      <w:rFonts w:ascii="新宋体" w:eastAsia="新宋体" w:hAnsi="新宋体" w:hint="eastAsia"/>
                      <w:szCs w:val="21"/>
                    </w:rPr>
                    <w:t>分；</w:t>
                  </w:r>
                </w:p>
                <w:p w14:paraId="5C554D2C" w14:textId="77777777" w:rsidR="001E524E" w:rsidRDefault="005E5814">
                  <w:pPr>
                    <w:rPr>
                      <w:rFonts w:ascii="新宋体" w:eastAsia="新宋体" w:hAnsi="新宋体"/>
                      <w:szCs w:val="21"/>
                    </w:rPr>
                  </w:pPr>
                  <w:r>
                    <w:rPr>
                      <w:rFonts w:ascii="新宋体" w:eastAsia="新宋体" w:hAnsi="新宋体" w:hint="eastAsia"/>
                      <w:szCs w:val="21"/>
                    </w:rPr>
                    <w:t>（3）投标人接到采购人通知12小时（含）内提供服务，得</w:t>
                  </w:r>
                  <w:r>
                    <w:rPr>
                      <w:rFonts w:ascii="新宋体" w:eastAsia="新宋体" w:hAnsi="新宋体"/>
                      <w:szCs w:val="21"/>
                    </w:rPr>
                    <w:t>1</w:t>
                  </w:r>
                  <w:r>
                    <w:rPr>
                      <w:rFonts w:ascii="新宋体" w:eastAsia="新宋体" w:hAnsi="新宋体" w:hint="eastAsia"/>
                      <w:szCs w:val="21"/>
                    </w:rPr>
                    <w:t>分。</w:t>
                  </w:r>
                </w:p>
                <w:p w14:paraId="4F7E8952" w14:textId="77777777" w:rsidR="001E524E" w:rsidRDefault="005E5814">
                  <w:pPr>
                    <w:rPr>
                      <w:rFonts w:ascii="新宋体" w:eastAsia="新宋体" w:hAnsi="新宋体"/>
                      <w:szCs w:val="21"/>
                    </w:rPr>
                  </w:pPr>
                  <w:r>
                    <w:rPr>
                      <w:rFonts w:ascii="新宋体" w:eastAsia="新宋体" w:hAnsi="新宋体" w:hint="eastAsia"/>
                      <w:szCs w:val="21"/>
                    </w:rPr>
                    <w:t>（4）其他情况，不得分。</w:t>
                  </w:r>
                </w:p>
                <w:p w14:paraId="4466DDB0" w14:textId="77777777" w:rsidR="001E524E" w:rsidRDefault="005E5814">
                  <w:pPr>
                    <w:rPr>
                      <w:rFonts w:ascii="新宋体" w:eastAsia="新宋体" w:hAnsi="新宋体"/>
                      <w:szCs w:val="21"/>
                    </w:rPr>
                  </w:pPr>
                  <w:r>
                    <w:rPr>
                      <w:rFonts w:ascii="新宋体" w:eastAsia="新宋体" w:hAnsi="新宋体" w:hint="eastAsia"/>
                      <w:szCs w:val="21"/>
                    </w:rPr>
                    <w:t>注：提供服务响应时间承诺（格式自拟）作为证明材料，不满足或未提供不得分。</w:t>
                  </w:r>
                </w:p>
              </w:tc>
            </w:tr>
            <w:tr w:rsidR="001E524E" w14:paraId="779365C9" w14:textId="77777777">
              <w:trPr>
                <w:trHeight w:val="78"/>
                <w:jc w:val="center"/>
              </w:trPr>
              <w:tc>
                <w:tcPr>
                  <w:tcW w:w="703" w:type="dxa"/>
                  <w:tcBorders>
                    <w:top w:val="single" w:sz="4" w:space="0" w:color="auto"/>
                    <w:left w:val="single" w:sz="4" w:space="0" w:color="auto"/>
                    <w:bottom w:val="single" w:sz="4" w:space="0" w:color="auto"/>
                    <w:right w:val="single" w:sz="4" w:space="0" w:color="auto"/>
                  </w:tcBorders>
                  <w:vAlign w:val="center"/>
                </w:tcPr>
                <w:p w14:paraId="5556AC3F" w14:textId="77777777" w:rsidR="001E524E" w:rsidRDefault="005E5814">
                  <w:pPr>
                    <w:jc w:val="center"/>
                    <w:rPr>
                      <w:rFonts w:ascii="新宋体" w:eastAsia="新宋体" w:hAnsi="新宋体"/>
                      <w:b/>
                      <w:szCs w:val="21"/>
                    </w:rPr>
                  </w:pPr>
                  <w:bookmarkStart w:id="1" w:name="InsertEnd"/>
                  <w:bookmarkEnd w:id="1"/>
                  <w:r>
                    <w:rPr>
                      <w:rFonts w:ascii="新宋体" w:eastAsia="新宋体" w:hAnsi="新宋体" w:hint="eastAsia"/>
                      <w:b/>
                      <w:szCs w:val="21"/>
                    </w:rPr>
                    <w:lastRenderedPageBreak/>
                    <w:t>4</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791AD123" w14:textId="77777777" w:rsidR="001E524E" w:rsidRDefault="005E5814">
                  <w:pPr>
                    <w:jc w:val="center"/>
                    <w:rPr>
                      <w:rFonts w:ascii="新宋体" w:eastAsia="新宋体" w:hAnsi="新宋体"/>
                      <w:b/>
                      <w:szCs w:val="21"/>
                    </w:rPr>
                  </w:pPr>
                  <w:r>
                    <w:rPr>
                      <w:rFonts w:ascii="新宋体" w:eastAsia="新宋体" w:hAnsi="新宋体" w:hint="eastAsia"/>
                      <w:b/>
                      <w:szCs w:val="21"/>
                    </w:rPr>
                    <w:t>诚信情况</w:t>
                  </w:r>
                </w:p>
              </w:tc>
              <w:tc>
                <w:tcPr>
                  <w:tcW w:w="6040" w:type="dxa"/>
                  <w:tcBorders>
                    <w:top w:val="single" w:sz="4" w:space="0" w:color="auto"/>
                    <w:left w:val="single" w:sz="4" w:space="0" w:color="auto"/>
                    <w:bottom w:val="single" w:sz="4" w:space="0" w:color="auto"/>
                    <w:right w:val="single" w:sz="4" w:space="0" w:color="auto"/>
                  </w:tcBorders>
                  <w:vAlign w:val="center"/>
                </w:tcPr>
                <w:p w14:paraId="14D62D45" w14:textId="77777777" w:rsidR="001E524E" w:rsidRDefault="005E5814">
                  <w:pPr>
                    <w:jc w:val="center"/>
                    <w:rPr>
                      <w:rFonts w:ascii="新宋体" w:eastAsia="新宋体" w:hAnsi="新宋体"/>
                      <w:b/>
                      <w:szCs w:val="21"/>
                    </w:rPr>
                  </w:pPr>
                  <w:r>
                    <w:rPr>
                      <w:rFonts w:ascii="新宋体" w:eastAsia="新宋体" w:hAnsi="新宋体" w:hint="eastAsia"/>
                      <w:b/>
                      <w:szCs w:val="21"/>
                    </w:rPr>
                    <w:t>5</w:t>
                  </w:r>
                </w:p>
              </w:tc>
            </w:tr>
            <w:tr w:rsidR="001E524E" w14:paraId="7350EF8B" w14:textId="77777777">
              <w:trPr>
                <w:trHeight w:val="78"/>
                <w:jc w:val="center"/>
              </w:trPr>
              <w:tc>
                <w:tcPr>
                  <w:tcW w:w="703" w:type="dxa"/>
                  <w:vMerge w:val="restart"/>
                  <w:tcBorders>
                    <w:top w:val="single" w:sz="4" w:space="0" w:color="auto"/>
                    <w:left w:val="single" w:sz="4" w:space="0" w:color="auto"/>
                    <w:right w:val="single" w:sz="4" w:space="0" w:color="auto"/>
                  </w:tcBorders>
                  <w:vAlign w:val="center"/>
                </w:tcPr>
                <w:p w14:paraId="6CB4D949" w14:textId="77777777" w:rsidR="001E524E" w:rsidRDefault="001E524E">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7100BCBA" w14:textId="77777777" w:rsidR="001E524E" w:rsidRDefault="005E5814">
                  <w:pPr>
                    <w:rPr>
                      <w:rFonts w:ascii="新宋体" w:eastAsia="新宋体" w:hAnsi="新宋体" w:cs="宋体"/>
                      <w:szCs w:val="21"/>
                    </w:rPr>
                  </w:pPr>
                  <w:r>
                    <w:rPr>
                      <w:rFonts w:ascii="新宋体" w:eastAsia="新宋体" w:hAnsi="新宋体"/>
                      <w:szCs w:val="21"/>
                    </w:rPr>
                    <w:t>序号</w:t>
                  </w:r>
                </w:p>
              </w:tc>
              <w:tc>
                <w:tcPr>
                  <w:tcW w:w="1072" w:type="dxa"/>
                  <w:tcBorders>
                    <w:top w:val="single" w:sz="4" w:space="0" w:color="auto"/>
                    <w:left w:val="single" w:sz="4" w:space="0" w:color="auto"/>
                    <w:bottom w:val="single" w:sz="4" w:space="0" w:color="auto"/>
                    <w:right w:val="single" w:sz="4" w:space="0" w:color="auto"/>
                  </w:tcBorders>
                  <w:vAlign w:val="center"/>
                </w:tcPr>
                <w:p w14:paraId="44552B79" w14:textId="77777777" w:rsidR="001E524E" w:rsidRDefault="005E5814">
                  <w:pPr>
                    <w:rPr>
                      <w:rFonts w:ascii="新宋体" w:eastAsia="新宋体" w:hAnsi="新宋体" w:cs="宋体"/>
                      <w:szCs w:val="21"/>
                    </w:rPr>
                  </w:pPr>
                  <w:r>
                    <w:rPr>
                      <w:rFonts w:ascii="新宋体" w:eastAsia="新宋体" w:hAnsi="新宋体"/>
                      <w:szCs w:val="21"/>
                    </w:rPr>
                    <w:t>评分因素</w:t>
                  </w:r>
                </w:p>
              </w:tc>
              <w:tc>
                <w:tcPr>
                  <w:tcW w:w="1046" w:type="dxa"/>
                  <w:tcBorders>
                    <w:top w:val="single" w:sz="4" w:space="0" w:color="auto"/>
                    <w:left w:val="single" w:sz="4" w:space="0" w:color="auto"/>
                    <w:bottom w:val="single" w:sz="4" w:space="0" w:color="auto"/>
                    <w:right w:val="single" w:sz="4" w:space="0" w:color="auto"/>
                  </w:tcBorders>
                  <w:vAlign w:val="center"/>
                </w:tcPr>
                <w:p w14:paraId="12719D32" w14:textId="77777777" w:rsidR="001E524E" w:rsidRDefault="005E5814">
                  <w:pPr>
                    <w:rPr>
                      <w:rFonts w:ascii="新宋体" w:eastAsia="新宋体" w:hAnsi="新宋体" w:cs="宋体"/>
                      <w:szCs w:val="21"/>
                    </w:rPr>
                  </w:pPr>
                  <w:r>
                    <w:rPr>
                      <w:rFonts w:ascii="新宋体" w:eastAsia="新宋体" w:hAnsi="新宋体"/>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2BA851A5" w14:textId="77777777" w:rsidR="001E524E" w:rsidRDefault="005E5814">
                  <w:pPr>
                    <w:rPr>
                      <w:rFonts w:ascii="新宋体" w:eastAsia="新宋体" w:hAnsi="新宋体" w:cs="宋体"/>
                      <w:szCs w:val="21"/>
                    </w:rPr>
                  </w:pPr>
                  <w:r>
                    <w:rPr>
                      <w:rFonts w:ascii="新宋体" w:eastAsia="新宋体" w:hAnsi="新宋体"/>
                      <w:szCs w:val="21"/>
                    </w:rPr>
                    <w:t>评分准则</w:t>
                  </w:r>
                </w:p>
              </w:tc>
            </w:tr>
            <w:tr w:rsidR="001E524E" w14:paraId="3112F4B0" w14:textId="77777777">
              <w:trPr>
                <w:trHeight w:val="78"/>
                <w:jc w:val="center"/>
              </w:trPr>
              <w:tc>
                <w:tcPr>
                  <w:tcW w:w="703" w:type="dxa"/>
                  <w:vMerge/>
                  <w:tcBorders>
                    <w:left w:val="single" w:sz="4" w:space="0" w:color="auto"/>
                    <w:right w:val="single" w:sz="4" w:space="0" w:color="auto"/>
                  </w:tcBorders>
                  <w:vAlign w:val="center"/>
                </w:tcPr>
                <w:p w14:paraId="0302A814" w14:textId="77777777" w:rsidR="001E524E" w:rsidRDefault="001E524E">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17F6AF0E" w14:textId="77777777" w:rsidR="001E524E" w:rsidRDefault="005E5814">
                  <w:pPr>
                    <w:rPr>
                      <w:rFonts w:ascii="新宋体" w:eastAsia="新宋体" w:hAnsi="新宋体" w:cs="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6DA670DF" w14:textId="77777777" w:rsidR="001E524E" w:rsidRDefault="005E5814">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1046" w:type="dxa"/>
                  <w:tcBorders>
                    <w:top w:val="single" w:sz="4" w:space="0" w:color="auto"/>
                    <w:left w:val="single" w:sz="4" w:space="0" w:color="auto"/>
                    <w:bottom w:val="single" w:sz="4" w:space="0" w:color="auto"/>
                    <w:right w:val="single" w:sz="4" w:space="0" w:color="auto"/>
                  </w:tcBorders>
                  <w:vAlign w:val="center"/>
                </w:tcPr>
                <w:p w14:paraId="2545021D" w14:textId="77777777" w:rsidR="001E524E" w:rsidRDefault="005E5814">
                  <w:pPr>
                    <w:jc w:val="center"/>
                    <w:rPr>
                      <w:rFonts w:ascii="新宋体" w:eastAsia="新宋体" w:hAnsi="新宋体" w:cs="宋体"/>
                      <w:szCs w:val="21"/>
                    </w:rPr>
                  </w:pPr>
                  <w:r>
                    <w:rPr>
                      <w:rFonts w:ascii="新宋体" w:eastAsia="新宋体" w:hAnsi="新宋体"/>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636EE9FA" w14:textId="77777777" w:rsidR="001E524E" w:rsidRDefault="005E5814">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3F41C7BF" w14:textId="77777777" w:rsidR="001E524E" w:rsidRDefault="001E524E">
            <w:pPr>
              <w:rPr>
                <w:rFonts w:ascii="新宋体" w:eastAsia="新宋体" w:hAnsi="新宋体"/>
              </w:rPr>
            </w:pPr>
          </w:p>
        </w:tc>
      </w:tr>
    </w:tbl>
    <w:p w14:paraId="56E2FD44" w14:textId="77777777" w:rsidR="001E524E" w:rsidRDefault="001E524E">
      <w:pPr>
        <w:rPr>
          <w:rFonts w:ascii="新宋体" w:eastAsia="新宋体" w:hAnsi="新宋体"/>
        </w:rPr>
      </w:pPr>
    </w:p>
    <w:p w14:paraId="5D1AECDF" w14:textId="77777777" w:rsidR="001E524E" w:rsidRDefault="001E524E">
      <w:pPr>
        <w:rPr>
          <w:rFonts w:ascii="新宋体" w:eastAsia="新宋体" w:hAnsi="新宋体"/>
        </w:rPr>
      </w:pPr>
    </w:p>
    <w:p w14:paraId="6CFE18AD" w14:textId="77777777" w:rsidR="001E524E" w:rsidRDefault="001E524E">
      <w:pPr>
        <w:rPr>
          <w:rFonts w:ascii="新宋体" w:eastAsia="新宋体" w:hAnsi="新宋体"/>
        </w:rPr>
      </w:pPr>
    </w:p>
    <w:p w14:paraId="6B0593BD" w14:textId="77777777" w:rsidR="001E524E" w:rsidRDefault="001E524E">
      <w:pPr>
        <w:rPr>
          <w:rFonts w:ascii="新宋体" w:eastAsia="新宋体" w:hAnsi="新宋体"/>
        </w:rPr>
      </w:pPr>
    </w:p>
    <w:p w14:paraId="5001B345" w14:textId="77777777" w:rsidR="001E524E" w:rsidRDefault="001E524E">
      <w:pPr>
        <w:rPr>
          <w:rFonts w:ascii="新宋体" w:eastAsia="新宋体" w:hAnsi="新宋体"/>
        </w:rPr>
      </w:pPr>
    </w:p>
    <w:p w14:paraId="6C473069" w14:textId="77777777" w:rsidR="001E524E" w:rsidRDefault="005E5814">
      <w:pPr>
        <w:pStyle w:val="2"/>
        <w:rPr>
          <w:rFonts w:ascii="新宋体" w:eastAsia="新宋体" w:hAnsi="新宋体"/>
          <w:sz w:val="30"/>
          <w:szCs w:val="30"/>
        </w:rPr>
      </w:pPr>
      <w:r>
        <w:rPr>
          <w:rFonts w:ascii="新宋体" w:eastAsia="新宋体" w:hAnsi="新宋体" w:hint="eastAsia"/>
          <w:sz w:val="30"/>
          <w:szCs w:val="30"/>
        </w:rPr>
        <w:t>其它关键信息</w:t>
      </w:r>
    </w:p>
    <w:p w14:paraId="02191DE4" w14:textId="77777777" w:rsidR="001E524E" w:rsidRDefault="005E5814">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189C5D1E" w14:textId="77777777" w:rsidR="001E524E" w:rsidRDefault="005E5814">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1E524E" w14:paraId="12220CD9" w14:textId="77777777">
        <w:trPr>
          <w:jc w:val="center"/>
        </w:trPr>
        <w:tc>
          <w:tcPr>
            <w:tcW w:w="4264" w:type="dxa"/>
            <w:vAlign w:val="center"/>
          </w:tcPr>
          <w:p w14:paraId="41ACFE99" w14:textId="77777777" w:rsidR="001E524E" w:rsidRDefault="005E5814">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24B014FE" w14:textId="77777777" w:rsidR="001E524E" w:rsidRDefault="005E5814">
            <w:pPr>
              <w:spacing w:line="360" w:lineRule="auto"/>
              <w:jc w:val="center"/>
              <w:rPr>
                <w:rFonts w:ascii="新宋体" w:eastAsia="新宋体" w:hAnsi="新宋体"/>
              </w:rPr>
            </w:pPr>
            <w:r>
              <w:rPr>
                <w:rFonts w:hint="eastAsia"/>
              </w:rPr>
              <w:t>综合评分法</w:t>
            </w:r>
          </w:p>
        </w:tc>
      </w:tr>
      <w:tr w:rsidR="001E524E" w14:paraId="0A6AB024" w14:textId="77777777">
        <w:trPr>
          <w:jc w:val="center"/>
        </w:trPr>
        <w:tc>
          <w:tcPr>
            <w:tcW w:w="4264" w:type="dxa"/>
            <w:vAlign w:val="center"/>
          </w:tcPr>
          <w:p w14:paraId="3F5399A1" w14:textId="77777777" w:rsidR="001E524E" w:rsidRDefault="005E5814">
            <w:pPr>
              <w:spacing w:line="360" w:lineRule="auto"/>
              <w:jc w:val="center"/>
              <w:rPr>
                <w:rFonts w:ascii="新宋体" w:eastAsia="新宋体" w:hAnsi="新宋体"/>
              </w:rPr>
            </w:pPr>
            <w:r>
              <w:rPr>
                <w:rFonts w:ascii="新宋体" w:eastAsia="新宋体" w:hAnsi="新宋体" w:hint="eastAsia"/>
              </w:rPr>
              <w:t>候选中标供应</w:t>
            </w:r>
            <w:proofErr w:type="gramStart"/>
            <w:r>
              <w:rPr>
                <w:rFonts w:ascii="新宋体" w:eastAsia="新宋体" w:hAnsi="新宋体" w:hint="eastAsia"/>
              </w:rPr>
              <w:t>商家数</w:t>
            </w:r>
            <w:proofErr w:type="gramEnd"/>
          </w:p>
        </w:tc>
        <w:tc>
          <w:tcPr>
            <w:tcW w:w="4265" w:type="dxa"/>
            <w:vAlign w:val="center"/>
          </w:tcPr>
          <w:p w14:paraId="05398331" w14:textId="77777777" w:rsidR="001E524E" w:rsidRDefault="005E5814">
            <w:pPr>
              <w:spacing w:line="360" w:lineRule="auto"/>
              <w:jc w:val="center"/>
              <w:rPr>
                <w:rFonts w:ascii="新宋体" w:eastAsia="新宋体" w:hAnsi="新宋体"/>
              </w:rPr>
            </w:pPr>
            <w:r>
              <w:rPr>
                <w:rFonts w:ascii="新宋体" w:eastAsia="新宋体" w:hAnsi="新宋体" w:hint="eastAsia"/>
              </w:rPr>
              <w:t>3</w:t>
            </w:r>
          </w:p>
        </w:tc>
      </w:tr>
      <w:tr w:rsidR="001E524E" w14:paraId="4FB4D47F" w14:textId="77777777">
        <w:trPr>
          <w:jc w:val="center"/>
        </w:trPr>
        <w:tc>
          <w:tcPr>
            <w:tcW w:w="4264" w:type="dxa"/>
            <w:vAlign w:val="center"/>
          </w:tcPr>
          <w:p w14:paraId="39F4178A" w14:textId="77777777" w:rsidR="001E524E" w:rsidRDefault="005E5814">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6437E764" w14:textId="77777777" w:rsidR="001E524E" w:rsidRDefault="005E5814">
            <w:pPr>
              <w:spacing w:line="360" w:lineRule="auto"/>
              <w:jc w:val="center"/>
              <w:rPr>
                <w:rFonts w:ascii="新宋体" w:eastAsia="新宋体" w:hAnsi="新宋体"/>
              </w:rPr>
            </w:pPr>
            <w:r>
              <w:rPr>
                <w:rFonts w:ascii="新宋体" w:eastAsia="新宋体" w:hAnsi="新宋体" w:hint="eastAsia"/>
              </w:rPr>
              <w:t>1</w:t>
            </w:r>
          </w:p>
        </w:tc>
      </w:tr>
    </w:tbl>
    <w:p w14:paraId="6748FEED" w14:textId="77777777" w:rsidR="001E524E" w:rsidRDefault="001E524E">
      <w:pPr>
        <w:spacing w:line="360" w:lineRule="auto"/>
        <w:rPr>
          <w:rFonts w:ascii="新宋体" w:eastAsia="新宋体" w:hAnsi="新宋体"/>
        </w:rPr>
      </w:pPr>
    </w:p>
    <w:p w14:paraId="7668AE6C" w14:textId="77777777" w:rsidR="001E524E" w:rsidRDefault="005E5814">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28F86DC1" w14:textId="77777777" w:rsidR="001E524E" w:rsidRDefault="005E5814">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5D975D27" w14:textId="77777777" w:rsidR="001E524E" w:rsidRDefault="005E5814">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u w:val="single"/>
        </w:rPr>
        <w:t xml:space="preserve">  / </w:t>
      </w:r>
      <w:r>
        <w:rPr>
          <w:rFonts w:ascii="新宋体" w:eastAsia="新宋体" w:hAnsi="新宋体" w:hint="eastAsia"/>
        </w:rPr>
        <w:t>%的价格扣除。</w:t>
      </w:r>
    </w:p>
    <w:p w14:paraId="12DD8B6B" w14:textId="77777777" w:rsidR="001E524E" w:rsidRDefault="005E5814">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583A5113" w14:textId="77777777" w:rsidR="001E524E" w:rsidRDefault="001E524E">
      <w:pPr>
        <w:spacing w:line="360" w:lineRule="auto"/>
        <w:rPr>
          <w:rFonts w:ascii="新宋体" w:eastAsia="新宋体" w:hAnsi="新宋体"/>
        </w:rPr>
      </w:pPr>
    </w:p>
    <w:p w14:paraId="50453180" w14:textId="77777777" w:rsidR="001E524E" w:rsidRDefault="005E5814">
      <w:pPr>
        <w:spacing w:line="360" w:lineRule="auto"/>
        <w:rPr>
          <w:rFonts w:ascii="新宋体" w:eastAsia="新宋体" w:hAnsi="新宋体"/>
          <w:b/>
        </w:rPr>
      </w:pPr>
      <w:r>
        <w:rPr>
          <w:rFonts w:ascii="新宋体" w:eastAsia="新宋体" w:hAnsi="新宋体" w:hint="eastAsia"/>
          <w:b/>
        </w:rPr>
        <w:t>三、关于失信供应商的价格上浮</w:t>
      </w:r>
    </w:p>
    <w:p w14:paraId="0988CF0C" w14:textId="77777777" w:rsidR="001E524E" w:rsidRDefault="005E5814">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w:t>
      </w:r>
      <w:r>
        <w:rPr>
          <w:rFonts w:ascii="新宋体" w:eastAsia="新宋体" w:hAnsi="新宋体" w:hint="eastAsia"/>
        </w:rPr>
        <w:lastRenderedPageBreak/>
        <w:t>除和价格上浮一并执行。</w:t>
      </w:r>
    </w:p>
    <w:p w14:paraId="607BC724" w14:textId="77777777" w:rsidR="001E524E" w:rsidRDefault="001E524E">
      <w:pPr>
        <w:spacing w:line="360" w:lineRule="auto"/>
        <w:rPr>
          <w:rFonts w:ascii="新宋体" w:eastAsia="新宋体" w:hAnsi="新宋体"/>
        </w:rPr>
      </w:pPr>
    </w:p>
    <w:p w14:paraId="07938A5F" w14:textId="77777777" w:rsidR="001E524E" w:rsidRDefault="005E5814">
      <w:pPr>
        <w:spacing w:line="360" w:lineRule="auto"/>
        <w:rPr>
          <w:rFonts w:ascii="新宋体" w:eastAsia="新宋体" w:hAnsi="新宋体"/>
          <w:b/>
        </w:rPr>
      </w:pPr>
      <w:r>
        <w:rPr>
          <w:rFonts w:ascii="新宋体" w:eastAsia="新宋体" w:hAnsi="新宋体" w:hint="eastAsia"/>
          <w:b/>
        </w:rPr>
        <w:t>四、其他说明</w:t>
      </w:r>
    </w:p>
    <w:p w14:paraId="42300D44" w14:textId="77777777" w:rsidR="001E524E" w:rsidRDefault="005E5814">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4879D0BB" w14:textId="77777777" w:rsidR="001E524E" w:rsidRDefault="001E524E">
      <w:pPr>
        <w:ind w:firstLineChars="1550" w:firstLine="3268"/>
        <w:rPr>
          <w:rFonts w:ascii="新宋体" w:eastAsia="新宋体" w:hAnsi="新宋体"/>
          <w:b/>
        </w:rPr>
      </w:pPr>
    </w:p>
    <w:p w14:paraId="04496669" w14:textId="77777777" w:rsidR="001E524E" w:rsidRDefault="001E524E">
      <w:pPr>
        <w:rPr>
          <w:rFonts w:ascii="新宋体" w:eastAsia="新宋体" w:hAnsi="新宋体"/>
          <w:b/>
        </w:rPr>
      </w:pPr>
    </w:p>
    <w:p w14:paraId="0EEA80C5" w14:textId="77777777" w:rsidR="001E524E" w:rsidRDefault="005E5814">
      <w:pPr>
        <w:widowControl/>
        <w:jc w:val="left"/>
        <w:rPr>
          <w:rFonts w:ascii="新宋体" w:eastAsia="新宋体" w:hAnsi="新宋体"/>
          <w:b/>
        </w:rPr>
      </w:pPr>
      <w:r>
        <w:rPr>
          <w:rFonts w:ascii="新宋体" w:eastAsia="新宋体" w:hAnsi="新宋体"/>
          <w:b/>
        </w:rPr>
        <w:br w:type="page"/>
      </w:r>
    </w:p>
    <w:p w14:paraId="555AC900" w14:textId="77777777" w:rsidR="001E524E" w:rsidRDefault="005E5814">
      <w:pPr>
        <w:pStyle w:val="10"/>
      </w:pPr>
      <w:r>
        <w:rPr>
          <w:rFonts w:hint="eastAsia"/>
        </w:rPr>
        <w:lastRenderedPageBreak/>
        <w:t>目  录</w:t>
      </w:r>
    </w:p>
    <w:p w14:paraId="16DDF120" w14:textId="77777777" w:rsidR="001E524E" w:rsidRDefault="005E5814">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5B781038" w14:textId="77777777" w:rsidR="001E524E" w:rsidRDefault="005E5814">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28132C02" w14:textId="77777777" w:rsidR="001E524E" w:rsidRDefault="005E5814">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028BFF47" w14:textId="77777777" w:rsidR="001E524E" w:rsidRDefault="005E5814">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4FCD0342" w14:textId="77777777" w:rsidR="001E524E" w:rsidRDefault="005E5814">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0702EB3A" w14:textId="77777777" w:rsidR="001E524E" w:rsidRDefault="005E5814">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1606B7EF" w14:textId="77777777" w:rsidR="001E524E" w:rsidRDefault="005E5814">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1ACB1794" w14:textId="77777777" w:rsidR="001E524E" w:rsidRDefault="005E5814">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7C5454BD" w14:textId="77777777" w:rsidR="001E524E" w:rsidRDefault="005E5814">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4A43DDE8" w14:textId="77777777" w:rsidR="001E524E" w:rsidRDefault="005E5814">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28A4E1E1" w14:textId="77777777" w:rsidR="001E524E" w:rsidRDefault="005E5814">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587A2AFC" w14:textId="77777777" w:rsidR="001E524E" w:rsidRDefault="005E5814">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CFF2DE" w14:textId="77777777" w:rsidR="001E524E" w:rsidRDefault="001E524E">
      <w:pPr>
        <w:rPr>
          <w:rFonts w:ascii="新宋体" w:eastAsia="新宋体" w:hAnsi="新宋体"/>
        </w:rPr>
      </w:pPr>
    </w:p>
    <w:p w14:paraId="01A50904" w14:textId="77777777" w:rsidR="001E524E" w:rsidRDefault="001E524E">
      <w:pPr>
        <w:rPr>
          <w:rFonts w:ascii="新宋体" w:eastAsia="新宋体" w:hAnsi="新宋体"/>
        </w:rPr>
      </w:pPr>
    </w:p>
    <w:p w14:paraId="3357942E" w14:textId="77777777" w:rsidR="001E524E" w:rsidRDefault="001E524E">
      <w:pPr>
        <w:rPr>
          <w:rFonts w:ascii="新宋体" w:eastAsia="新宋体" w:hAnsi="新宋体"/>
        </w:rPr>
      </w:pPr>
    </w:p>
    <w:p w14:paraId="41DC6541" w14:textId="77777777" w:rsidR="001E524E" w:rsidRDefault="001E524E">
      <w:pPr>
        <w:rPr>
          <w:rFonts w:ascii="新宋体" w:eastAsia="新宋体" w:hAnsi="新宋体"/>
        </w:rPr>
      </w:pPr>
    </w:p>
    <w:p w14:paraId="3F254AF6" w14:textId="77777777" w:rsidR="001E524E" w:rsidRDefault="001E524E">
      <w:pPr>
        <w:rPr>
          <w:rFonts w:ascii="新宋体" w:eastAsia="新宋体" w:hAnsi="新宋体"/>
        </w:rPr>
      </w:pPr>
    </w:p>
    <w:p w14:paraId="14B9A785" w14:textId="77777777" w:rsidR="001E524E" w:rsidRDefault="005E5814">
      <w:pPr>
        <w:pStyle w:val="10"/>
      </w:pPr>
      <w:r>
        <w:rPr>
          <w:rFonts w:hint="eastAsia"/>
        </w:rPr>
        <w:lastRenderedPageBreak/>
        <w:t>第一册  专用条款</w:t>
      </w:r>
    </w:p>
    <w:p w14:paraId="315C5F3A" w14:textId="77777777" w:rsidR="001E524E" w:rsidRDefault="005E5814">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222"/>
      </w:tblGrid>
      <w:tr w:rsidR="001E524E" w14:paraId="1A278791" w14:textId="77777777">
        <w:trPr>
          <w:trHeight w:val="6096"/>
          <w:tblCellSpacing w:w="0" w:type="dxa"/>
          <w:jc w:val="center"/>
        </w:trPr>
        <w:tc>
          <w:tcPr>
            <w:tcW w:w="0" w:type="auto"/>
            <w:vAlign w:val="center"/>
          </w:tcPr>
          <w:p w14:paraId="3FBDF99B" w14:textId="72FDFFC4" w:rsidR="001E524E" w:rsidRDefault="005E5814">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2026年深圳残疾人艺术汇演</w:t>
            </w:r>
            <w:r>
              <w:rPr>
                <w:rFonts w:ascii="新宋体" w:eastAsia="新宋体" w:hAnsi="新宋体" w:hint="eastAsia"/>
                <w:szCs w:val="21"/>
              </w:rPr>
              <w:t>采购项目的潜在投标人应在</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科技广场一期B座811A</w:t>
            </w:r>
            <w:r>
              <w:rPr>
                <w:rFonts w:ascii="新宋体" w:eastAsia="新宋体" w:hAnsi="新宋体" w:hint="eastAsia"/>
                <w:szCs w:val="21"/>
              </w:rPr>
              <w:t>获取招标文件，并于</w:t>
            </w:r>
            <w:r>
              <w:rPr>
                <w:rFonts w:ascii="新宋体" w:eastAsia="新宋体" w:hAnsi="新宋体" w:hint="eastAsia"/>
                <w:szCs w:val="21"/>
                <w:u w:val="single"/>
              </w:rPr>
              <w:t>202</w:t>
            </w:r>
            <w:r w:rsidR="00A635C4">
              <w:rPr>
                <w:rFonts w:ascii="新宋体" w:eastAsia="新宋体" w:hAnsi="新宋体"/>
                <w:szCs w:val="21"/>
                <w:u w:val="single"/>
              </w:rPr>
              <w:t>6</w:t>
            </w:r>
            <w:r>
              <w:rPr>
                <w:rFonts w:ascii="新宋体" w:eastAsia="新宋体" w:hAnsi="新宋体" w:hint="eastAsia"/>
                <w:bCs/>
                <w:szCs w:val="21"/>
                <w:u w:val="single"/>
              </w:rPr>
              <w:t>年</w:t>
            </w:r>
            <w:r w:rsidR="00A635C4">
              <w:rPr>
                <w:rFonts w:ascii="新宋体" w:eastAsia="新宋体" w:hAnsi="新宋体"/>
                <w:bCs/>
                <w:szCs w:val="21"/>
                <w:u w:val="single"/>
              </w:rPr>
              <w:t>05</w:t>
            </w:r>
            <w:r>
              <w:rPr>
                <w:rFonts w:ascii="新宋体" w:eastAsia="新宋体" w:hAnsi="新宋体" w:hint="eastAsia"/>
                <w:bCs/>
                <w:szCs w:val="21"/>
                <w:u w:val="single"/>
              </w:rPr>
              <w:t>月</w:t>
            </w:r>
            <w:r w:rsidR="00A635C4">
              <w:rPr>
                <w:rFonts w:ascii="新宋体" w:eastAsia="新宋体" w:hAnsi="新宋体"/>
                <w:bCs/>
                <w:szCs w:val="21"/>
                <w:u w:val="single"/>
              </w:rPr>
              <w:t>11</w:t>
            </w:r>
            <w:r>
              <w:rPr>
                <w:rFonts w:ascii="新宋体" w:eastAsia="新宋体" w:hAnsi="新宋体" w:hint="eastAsia"/>
                <w:bCs/>
                <w:szCs w:val="21"/>
                <w:u w:val="single"/>
              </w:rPr>
              <w:t>日</w:t>
            </w:r>
            <w:r w:rsidR="00A635C4">
              <w:rPr>
                <w:rFonts w:ascii="新宋体" w:eastAsia="新宋体" w:hAnsi="新宋体"/>
                <w:bCs/>
                <w:szCs w:val="21"/>
                <w:u w:val="single"/>
              </w:rPr>
              <w:t>09</w:t>
            </w:r>
            <w:r>
              <w:rPr>
                <w:rFonts w:ascii="新宋体" w:eastAsia="新宋体" w:hAnsi="新宋体" w:hint="eastAsia"/>
                <w:bCs/>
                <w:szCs w:val="21"/>
                <w:u w:val="single"/>
              </w:rPr>
              <w:t>:</w:t>
            </w:r>
            <w:r w:rsidR="00A635C4">
              <w:rPr>
                <w:rFonts w:ascii="新宋体" w:eastAsia="新宋体" w:hAnsi="新宋体"/>
                <w:bCs/>
                <w:szCs w:val="21"/>
                <w:u w:val="single"/>
              </w:rPr>
              <w:t>30</w:t>
            </w:r>
            <w:r>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761D785C" w14:textId="77777777" w:rsidR="001E524E" w:rsidRDefault="005E5814">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639F6572"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（一）项目编号：</w:t>
            </w:r>
            <w:r>
              <w:rPr>
                <w:rFonts w:ascii="新宋体" w:eastAsia="新宋体" w:hAnsi="新宋体"/>
                <w:szCs w:val="21"/>
              </w:rPr>
              <w:t>RNX2026063ZC-SZCL</w:t>
            </w:r>
          </w:p>
          <w:p w14:paraId="7503A259"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（二）项目名称：2026年深圳残疾人艺术汇演</w:t>
            </w:r>
          </w:p>
          <w:p w14:paraId="27782BAA"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（三）预算金额：人民币玖拾捌万元（</w:t>
            </w:r>
            <w:r>
              <w:rPr>
                <w:rFonts w:ascii="新宋体" w:eastAsia="新宋体" w:hAnsi="新宋体"/>
                <w:szCs w:val="21"/>
              </w:rPr>
              <w:t>980,000.00</w:t>
            </w:r>
            <w:r>
              <w:rPr>
                <w:rFonts w:ascii="新宋体" w:eastAsia="新宋体" w:hAnsi="新宋体" w:hint="eastAsia"/>
                <w:szCs w:val="21"/>
              </w:rPr>
              <w:t>）</w:t>
            </w:r>
          </w:p>
          <w:p w14:paraId="482FF1FF"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（四）最高限价：人民币玖拾捌万元（</w:t>
            </w:r>
            <w:r>
              <w:rPr>
                <w:rFonts w:ascii="新宋体" w:eastAsia="新宋体" w:hAnsi="新宋体"/>
                <w:szCs w:val="21"/>
              </w:rPr>
              <w:t>980,000.00</w:t>
            </w:r>
            <w:r>
              <w:rPr>
                <w:rFonts w:ascii="新宋体" w:eastAsia="新宋体" w:hAnsi="新宋体" w:hint="eastAsia"/>
                <w:szCs w:val="21"/>
              </w:rPr>
              <w:t>）</w:t>
            </w:r>
          </w:p>
          <w:p w14:paraId="7263AA49"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（五）采购需求：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1064"/>
              <w:gridCol w:w="3385"/>
              <w:gridCol w:w="1026"/>
            </w:tblGrid>
            <w:tr w:rsidR="001E524E" w14:paraId="3C07C20C" w14:textId="77777777">
              <w:trPr>
                <w:jc w:val="center"/>
              </w:trPr>
              <w:tc>
                <w:tcPr>
                  <w:tcW w:w="2966" w:type="dxa"/>
                  <w:shd w:val="clear" w:color="auto" w:fill="4BACC6"/>
                  <w:vAlign w:val="center"/>
                </w:tcPr>
                <w:p w14:paraId="7488ACE0" w14:textId="77777777" w:rsidR="001E524E" w:rsidRDefault="005E5814">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3A5CFF0B" w14:textId="77777777" w:rsidR="001E524E" w:rsidRDefault="005E5814">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1CB1119B" w14:textId="77777777" w:rsidR="001E524E" w:rsidRDefault="005E5814">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4FFD1B29" w14:textId="77777777" w:rsidR="001E524E" w:rsidRDefault="005E5814">
                  <w:pPr>
                    <w:spacing w:line="360" w:lineRule="auto"/>
                    <w:jc w:val="center"/>
                    <w:rPr>
                      <w:rFonts w:ascii="新宋体" w:eastAsia="新宋体" w:hAnsi="新宋体"/>
                      <w:szCs w:val="21"/>
                    </w:rPr>
                  </w:pPr>
                  <w:r>
                    <w:rPr>
                      <w:rFonts w:ascii="新宋体" w:eastAsia="新宋体" w:hAnsi="新宋体" w:hint="eastAsia"/>
                      <w:szCs w:val="21"/>
                    </w:rPr>
                    <w:t>备注</w:t>
                  </w:r>
                </w:p>
              </w:tc>
            </w:tr>
            <w:tr w:rsidR="001E524E" w14:paraId="1F22B6B9" w14:textId="77777777">
              <w:trPr>
                <w:jc w:val="center"/>
              </w:trPr>
              <w:tc>
                <w:tcPr>
                  <w:tcW w:w="2966" w:type="dxa"/>
                  <w:shd w:val="clear" w:color="auto" w:fill="auto"/>
                  <w:vAlign w:val="center"/>
                </w:tcPr>
                <w:p w14:paraId="10AC0B26" w14:textId="77777777" w:rsidR="001E524E" w:rsidRDefault="005E5814">
                  <w:pPr>
                    <w:spacing w:line="360" w:lineRule="auto"/>
                    <w:jc w:val="center"/>
                    <w:rPr>
                      <w:rFonts w:ascii="新宋体" w:eastAsia="新宋体" w:hAnsi="新宋体"/>
                      <w:szCs w:val="21"/>
                      <w:u w:val="single"/>
                    </w:rPr>
                  </w:pPr>
                  <w:r>
                    <w:rPr>
                      <w:rFonts w:ascii="新宋体" w:eastAsia="新宋体" w:hAnsi="新宋体" w:hint="eastAsia"/>
                      <w:szCs w:val="21"/>
                      <w:u w:val="single"/>
                    </w:rPr>
                    <w:t>2026年深圳残疾人艺术汇演</w:t>
                  </w:r>
                </w:p>
              </w:tc>
              <w:tc>
                <w:tcPr>
                  <w:tcW w:w="1134" w:type="dxa"/>
                  <w:shd w:val="clear" w:color="auto" w:fill="auto"/>
                  <w:vAlign w:val="center"/>
                </w:tcPr>
                <w:p w14:paraId="33345A8A" w14:textId="77777777" w:rsidR="001E524E" w:rsidRDefault="005E5814">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A8240A3" w14:textId="77777777" w:rsidR="001E524E" w:rsidRDefault="005E5814">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71F6AB9E" w14:textId="77777777" w:rsidR="001E524E" w:rsidRDefault="001E524E">
                  <w:pPr>
                    <w:spacing w:line="360" w:lineRule="auto"/>
                    <w:jc w:val="center"/>
                    <w:rPr>
                      <w:rFonts w:ascii="新宋体" w:eastAsia="新宋体" w:hAnsi="新宋体"/>
                      <w:szCs w:val="21"/>
                      <w:u w:val="single"/>
                    </w:rPr>
                  </w:pPr>
                </w:p>
              </w:tc>
            </w:tr>
          </w:tbl>
          <w:p w14:paraId="11C8A775" w14:textId="77777777" w:rsidR="001E524E" w:rsidRDefault="005E5814">
            <w:pPr>
              <w:spacing w:line="360" w:lineRule="auto"/>
              <w:rPr>
                <w:rFonts w:ascii="新宋体" w:eastAsia="新宋体" w:hAnsi="新宋体"/>
                <w:szCs w:val="21"/>
                <w:u w:val="single"/>
              </w:rPr>
            </w:pPr>
            <w:r>
              <w:rPr>
                <w:rFonts w:ascii="新宋体" w:eastAsia="新宋体" w:hAnsi="新宋体" w:hint="eastAsia"/>
                <w:szCs w:val="21"/>
              </w:rPr>
              <w:t>（六）合同履行期限：详见采购需求</w:t>
            </w:r>
          </w:p>
          <w:p w14:paraId="59CCFB95"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（七）本项目不接受联合体投标。</w:t>
            </w:r>
          </w:p>
          <w:p w14:paraId="27DC794B" w14:textId="77777777" w:rsidR="001E524E" w:rsidRDefault="005E5814">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5BEE81C9" w14:textId="77777777" w:rsidR="007F0A13" w:rsidRPr="007F0A13" w:rsidRDefault="007F0A13" w:rsidP="007F0A13">
            <w:pPr>
              <w:spacing w:line="360" w:lineRule="auto"/>
              <w:rPr>
                <w:rFonts w:ascii="新宋体" w:eastAsia="新宋体" w:hAnsi="新宋体"/>
                <w:szCs w:val="21"/>
              </w:rPr>
            </w:pPr>
            <w:r w:rsidRPr="007F0A13">
              <w:rPr>
                <w:rFonts w:ascii="新宋体" w:eastAsia="新宋体" w:hAnsi="新宋体" w:hint="eastAsia"/>
                <w:szCs w:val="21"/>
              </w:rPr>
              <w:t>（1）具有独立法人资格或具有独立承担民事责任的能力的其它组织（提供营业执照或事业单位法人证等法人证明扫描件，原件备查）。</w:t>
            </w:r>
          </w:p>
          <w:p w14:paraId="67F5F614" w14:textId="77777777" w:rsidR="007F0A13" w:rsidRPr="007F0A13" w:rsidRDefault="007F0A13" w:rsidP="007F0A13">
            <w:pPr>
              <w:spacing w:line="360" w:lineRule="auto"/>
              <w:rPr>
                <w:rFonts w:ascii="新宋体" w:eastAsia="新宋体" w:hAnsi="新宋体"/>
                <w:szCs w:val="21"/>
              </w:rPr>
            </w:pPr>
            <w:r w:rsidRPr="007F0A13">
              <w:rPr>
                <w:rFonts w:ascii="新宋体" w:eastAsia="新宋体" w:hAnsi="新宋体" w:hint="eastAsia"/>
                <w:szCs w:val="21"/>
              </w:rPr>
              <w:t>（2）本项目不接受联合体投标，不接受投标人选用进口产品参与投标。</w:t>
            </w:r>
          </w:p>
          <w:p w14:paraId="61EE3E72" w14:textId="77777777" w:rsidR="007F0A13" w:rsidRPr="007F0A13" w:rsidRDefault="007F0A13" w:rsidP="007F0A13">
            <w:pPr>
              <w:spacing w:line="360" w:lineRule="auto"/>
              <w:rPr>
                <w:rFonts w:ascii="新宋体" w:eastAsia="新宋体" w:hAnsi="新宋体"/>
                <w:szCs w:val="21"/>
              </w:rPr>
            </w:pPr>
            <w:r w:rsidRPr="007F0A13">
              <w:rPr>
                <w:rFonts w:ascii="新宋体" w:eastAsia="新宋体" w:hAnsi="新宋体" w:hint="eastAsia"/>
                <w:szCs w:val="21"/>
              </w:rPr>
              <w:t>（3）参与本项目投标前三年内，在经营活动中没有重大违法记录（由供应商在《政府采购投标及履约承诺函》中</w:t>
            </w:r>
            <w:proofErr w:type="gramStart"/>
            <w:r w:rsidRPr="007F0A13">
              <w:rPr>
                <w:rFonts w:ascii="新宋体" w:eastAsia="新宋体" w:hAnsi="新宋体" w:hint="eastAsia"/>
                <w:szCs w:val="21"/>
              </w:rPr>
              <w:t>作出</w:t>
            </w:r>
            <w:proofErr w:type="gramEnd"/>
            <w:r w:rsidRPr="007F0A13">
              <w:rPr>
                <w:rFonts w:ascii="新宋体" w:eastAsia="新宋体" w:hAnsi="新宋体" w:hint="eastAsia"/>
                <w:szCs w:val="21"/>
              </w:rPr>
              <w:t>声明）。</w:t>
            </w:r>
          </w:p>
          <w:p w14:paraId="0BDE8BCF" w14:textId="77777777" w:rsidR="007F0A13" w:rsidRPr="007F0A13" w:rsidRDefault="007F0A13" w:rsidP="007F0A13">
            <w:pPr>
              <w:spacing w:line="360" w:lineRule="auto"/>
              <w:rPr>
                <w:rFonts w:ascii="新宋体" w:eastAsia="新宋体" w:hAnsi="新宋体"/>
                <w:szCs w:val="21"/>
              </w:rPr>
            </w:pPr>
            <w:r w:rsidRPr="007F0A13">
              <w:rPr>
                <w:rFonts w:ascii="新宋体" w:eastAsia="新宋体" w:hAnsi="新宋体" w:hint="eastAsia"/>
                <w:szCs w:val="21"/>
              </w:rPr>
              <w:t>（4）参与本项目政府采购活动时不存在被有关部门禁止参与政府采购活动且在有效期内的情况（由供应商在《政府采购投标及履约承诺函》中</w:t>
            </w:r>
            <w:proofErr w:type="gramStart"/>
            <w:r w:rsidRPr="007F0A13">
              <w:rPr>
                <w:rFonts w:ascii="新宋体" w:eastAsia="新宋体" w:hAnsi="新宋体" w:hint="eastAsia"/>
                <w:szCs w:val="21"/>
              </w:rPr>
              <w:t>作出</w:t>
            </w:r>
            <w:proofErr w:type="gramEnd"/>
            <w:r w:rsidRPr="007F0A13">
              <w:rPr>
                <w:rFonts w:ascii="新宋体" w:eastAsia="新宋体" w:hAnsi="新宋体" w:hint="eastAsia"/>
                <w:szCs w:val="21"/>
              </w:rPr>
              <w:t>声明）。</w:t>
            </w:r>
          </w:p>
          <w:p w14:paraId="73A6495B" w14:textId="77777777" w:rsidR="007F0A13" w:rsidRPr="007F0A13" w:rsidRDefault="007F0A13" w:rsidP="007F0A13">
            <w:pPr>
              <w:spacing w:line="360" w:lineRule="auto"/>
              <w:rPr>
                <w:rFonts w:ascii="新宋体" w:eastAsia="新宋体" w:hAnsi="新宋体"/>
                <w:szCs w:val="21"/>
              </w:rPr>
            </w:pPr>
            <w:r w:rsidRPr="007F0A13">
              <w:rPr>
                <w:rFonts w:ascii="新宋体" w:eastAsia="新宋体" w:hAnsi="新宋体" w:hint="eastAsia"/>
                <w:szCs w:val="21"/>
              </w:rPr>
              <w:t>（5）具备《中华人民共和国政府采购法》第二十二条第一款的条件（由供应商在《政府采购投标及履约承诺函》中</w:t>
            </w:r>
            <w:proofErr w:type="gramStart"/>
            <w:r w:rsidRPr="007F0A13">
              <w:rPr>
                <w:rFonts w:ascii="新宋体" w:eastAsia="新宋体" w:hAnsi="新宋体" w:hint="eastAsia"/>
                <w:szCs w:val="21"/>
              </w:rPr>
              <w:t>作出</w:t>
            </w:r>
            <w:proofErr w:type="gramEnd"/>
            <w:r w:rsidRPr="007F0A13">
              <w:rPr>
                <w:rFonts w:ascii="新宋体" w:eastAsia="新宋体" w:hAnsi="新宋体" w:hint="eastAsia"/>
                <w:szCs w:val="21"/>
              </w:rPr>
              <w:t>声明）。</w:t>
            </w:r>
          </w:p>
          <w:p w14:paraId="4D591B00" w14:textId="77777777" w:rsidR="007F0A13" w:rsidRPr="007F0A13" w:rsidRDefault="007F0A13" w:rsidP="007F0A13">
            <w:pPr>
              <w:spacing w:line="360" w:lineRule="auto"/>
              <w:rPr>
                <w:rFonts w:ascii="新宋体" w:eastAsia="新宋体" w:hAnsi="新宋体"/>
                <w:szCs w:val="21"/>
              </w:rPr>
            </w:pPr>
            <w:r w:rsidRPr="007F0A13">
              <w:rPr>
                <w:rFonts w:ascii="新宋体" w:eastAsia="新宋体" w:hAnsi="新宋体" w:hint="eastAsia"/>
                <w:szCs w:val="21"/>
              </w:rPr>
              <w:t>（6）未被列入失信被执行人、重大税收违法案件当事人名单、政府采购严重违法失信行为记录名单（由供应商在《政府采购投标及履约承诺函》中</w:t>
            </w:r>
            <w:proofErr w:type="gramStart"/>
            <w:r w:rsidRPr="007F0A13">
              <w:rPr>
                <w:rFonts w:ascii="新宋体" w:eastAsia="新宋体" w:hAnsi="新宋体" w:hint="eastAsia"/>
                <w:szCs w:val="21"/>
              </w:rPr>
              <w:t>作出</w:t>
            </w:r>
            <w:proofErr w:type="gramEnd"/>
            <w:r w:rsidRPr="007F0A13">
              <w:rPr>
                <w:rFonts w:ascii="新宋体" w:eastAsia="新宋体" w:hAnsi="新宋体" w:hint="eastAsia"/>
                <w:szCs w:val="21"/>
              </w:rPr>
              <w:t>声明）。</w:t>
            </w:r>
          </w:p>
          <w:p w14:paraId="6E6D9B0D" w14:textId="77777777" w:rsidR="007F0A13" w:rsidRPr="007F0A13" w:rsidRDefault="007F0A13" w:rsidP="007F0A13">
            <w:pPr>
              <w:spacing w:line="360" w:lineRule="auto"/>
              <w:rPr>
                <w:rFonts w:ascii="新宋体" w:eastAsia="新宋体" w:hAnsi="新宋体"/>
                <w:szCs w:val="21"/>
              </w:rPr>
            </w:pPr>
            <w:r w:rsidRPr="007F0A13">
              <w:rPr>
                <w:rFonts w:ascii="新宋体" w:eastAsia="新宋体" w:hAnsi="新宋体" w:hint="eastAsia"/>
                <w:szCs w:val="21"/>
              </w:rPr>
              <w:t>注：“信用中国”、“中国政府采购网”以及“深圳市政府采购监管网”为供应商信用信息的查询渠道，相关信息以中标通知书发出前的查询结果为准。</w:t>
            </w:r>
          </w:p>
          <w:p w14:paraId="7DE22992" w14:textId="77777777" w:rsidR="007F0A13" w:rsidRPr="007F0A13" w:rsidRDefault="007F0A13" w:rsidP="007F0A13">
            <w:pPr>
              <w:spacing w:line="360" w:lineRule="auto"/>
              <w:rPr>
                <w:rFonts w:ascii="新宋体" w:eastAsia="新宋体" w:hAnsi="新宋体"/>
                <w:szCs w:val="21"/>
              </w:rPr>
            </w:pPr>
            <w:r w:rsidRPr="007F0A13">
              <w:rPr>
                <w:rFonts w:ascii="新宋体" w:eastAsia="新宋体" w:hAnsi="新宋体" w:hint="eastAsia"/>
                <w:szCs w:val="21"/>
              </w:rPr>
              <w:t>（7）落实政府采购政策需满足的资格要求：非专门面向中小企业；</w:t>
            </w:r>
          </w:p>
          <w:p w14:paraId="5F1EE579" w14:textId="6861BCF3" w:rsidR="001E524E" w:rsidRDefault="007F0A13" w:rsidP="007F0A13">
            <w:pPr>
              <w:spacing w:line="360" w:lineRule="auto"/>
              <w:rPr>
                <w:rFonts w:ascii="新宋体" w:eastAsia="新宋体" w:hAnsi="新宋体"/>
              </w:rPr>
            </w:pPr>
            <w:r w:rsidRPr="007F0A13">
              <w:rPr>
                <w:rFonts w:ascii="新宋体" w:eastAsia="新宋体" w:hAnsi="新宋体" w:hint="eastAsia"/>
                <w:szCs w:val="21"/>
              </w:rPr>
              <w:t>（8）不同供应商的法定代表人、主要经营负责人、项目投标授权代表人、项目负责人、主</w:t>
            </w:r>
            <w:r w:rsidRPr="007F0A13">
              <w:rPr>
                <w:rFonts w:ascii="新宋体" w:eastAsia="新宋体" w:hAnsi="新宋体" w:hint="eastAsia"/>
                <w:szCs w:val="21"/>
              </w:rPr>
              <w:lastRenderedPageBreak/>
              <w:t>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w:t>
            </w:r>
            <w:r w:rsidR="005E5814">
              <w:rPr>
                <w:rFonts w:ascii="新宋体" w:eastAsia="新宋体" w:hAnsi="新宋体" w:hint="eastAsia"/>
              </w:rPr>
              <w:t>。</w:t>
            </w:r>
          </w:p>
          <w:p w14:paraId="3F5640E1" w14:textId="77777777" w:rsidR="001E524E" w:rsidRDefault="001E524E">
            <w:pPr>
              <w:spacing w:line="360" w:lineRule="auto"/>
              <w:rPr>
                <w:rFonts w:ascii="新宋体" w:eastAsia="新宋体" w:hAnsi="新宋体"/>
              </w:rPr>
            </w:pPr>
          </w:p>
          <w:p w14:paraId="6B03BD1F" w14:textId="77777777" w:rsidR="001E524E" w:rsidRDefault="005E5814">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097B2FBF" w14:textId="42DCA7E8" w:rsidR="001E524E" w:rsidRDefault="005E5814">
            <w:pPr>
              <w:spacing w:line="360" w:lineRule="auto"/>
              <w:rPr>
                <w:rFonts w:ascii="新宋体" w:eastAsia="新宋体" w:hAnsi="新宋体" w:cs="宋体"/>
                <w:szCs w:val="21"/>
              </w:rPr>
            </w:pPr>
            <w:r>
              <w:rPr>
                <w:rFonts w:ascii="新宋体" w:eastAsia="新宋体" w:hAnsi="新宋体" w:hint="eastAsia"/>
                <w:szCs w:val="21"/>
              </w:rPr>
              <w:t>（一）</w:t>
            </w:r>
            <w:r>
              <w:rPr>
                <w:rFonts w:ascii="新宋体" w:eastAsia="新宋体" w:hAnsi="新宋体" w:cs="宋体" w:hint="eastAsia"/>
                <w:szCs w:val="21"/>
              </w:rPr>
              <w:t>时间：</w:t>
            </w:r>
            <w:r w:rsidR="00DA3D0E" w:rsidRPr="00DA3D0E">
              <w:rPr>
                <w:rFonts w:ascii="新宋体" w:eastAsia="新宋体" w:hAnsi="新宋体" w:cs="宋体" w:hint="eastAsia"/>
                <w:szCs w:val="21"/>
              </w:rPr>
              <w:t>2026年04月30日起至2026年05月09日</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55E37200" w14:textId="77777777" w:rsidR="001E524E" w:rsidRDefault="005E5814">
            <w:pPr>
              <w:spacing w:line="360" w:lineRule="auto"/>
              <w:rPr>
                <w:rFonts w:ascii="新宋体" w:eastAsia="新宋体" w:hAnsi="新宋体" w:cs="宋体"/>
                <w:szCs w:val="21"/>
                <w:u w:val="single"/>
              </w:rPr>
            </w:pPr>
            <w:r>
              <w:rPr>
                <w:rFonts w:ascii="新宋体" w:eastAsia="新宋体" w:hAnsi="新宋体" w:hint="eastAsia"/>
                <w:szCs w:val="21"/>
              </w:rPr>
              <w:t>（二）</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科技广场一期B座811A；</w:t>
            </w:r>
          </w:p>
          <w:p w14:paraId="11994C02" w14:textId="77777777" w:rsidR="001E524E" w:rsidRDefault="005E5814">
            <w:pPr>
              <w:spacing w:line="360" w:lineRule="auto"/>
              <w:rPr>
                <w:rFonts w:ascii="新宋体" w:eastAsia="新宋体" w:hAnsi="新宋体" w:cs="宋体"/>
                <w:szCs w:val="21"/>
              </w:rPr>
            </w:pPr>
            <w:r>
              <w:rPr>
                <w:rFonts w:ascii="新宋体" w:eastAsia="新宋体" w:hAnsi="新宋体" w:hint="eastAsia"/>
                <w:szCs w:val="21"/>
              </w:rPr>
              <w:t>（三）</w:t>
            </w:r>
            <w:r>
              <w:rPr>
                <w:rFonts w:ascii="新宋体" w:eastAsia="新宋体" w:hAnsi="新宋体" w:cs="宋体" w:hint="eastAsia"/>
                <w:szCs w:val="21"/>
              </w:rPr>
              <w:t>方式：投标人获取招标文件须提交投标人营业执照复印件并加盖公章；</w:t>
            </w:r>
            <w:r>
              <w:rPr>
                <w:rFonts w:ascii="新宋体" w:eastAsia="新宋体" w:hAnsi="新宋体" w:cs="宋体"/>
                <w:szCs w:val="21"/>
              </w:rPr>
              <w:t>现场</w:t>
            </w:r>
            <w:r>
              <w:rPr>
                <w:rFonts w:ascii="新宋体" w:eastAsia="新宋体" w:hAnsi="新宋体" w:cs="宋体" w:hint="eastAsia"/>
                <w:szCs w:val="21"/>
              </w:rPr>
              <w:t>获取</w:t>
            </w:r>
            <w:r>
              <w:rPr>
                <w:rFonts w:ascii="新宋体" w:eastAsia="新宋体" w:hAnsi="新宋体" w:cs="宋体"/>
                <w:szCs w:val="21"/>
              </w:rPr>
              <w:t>或</w:t>
            </w:r>
            <w:r>
              <w:rPr>
                <w:rFonts w:ascii="新宋体" w:eastAsia="新宋体" w:hAnsi="新宋体" w:cs="宋体" w:hint="eastAsia"/>
                <w:szCs w:val="21"/>
              </w:rPr>
              <w:t>邮购</w:t>
            </w:r>
            <w:r>
              <w:rPr>
                <w:rFonts w:ascii="新宋体" w:eastAsia="新宋体" w:hAnsi="新宋体" w:cs="宋体"/>
                <w:szCs w:val="21"/>
              </w:rPr>
              <w:t>（</w:t>
            </w:r>
            <w:r>
              <w:rPr>
                <w:rFonts w:ascii="新宋体" w:eastAsia="新宋体" w:hAnsi="新宋体" w:cs="宋体" w:hint="eastAsia"/>
                <w:szCs w:val="21"/>
              </w:rPr>
              <w:t>将获取招标文件资料发送至报名邮箱后根据回复内容操作</w:t>
            </w:r>
            <w:r>
              <w:rPr>
                <w:rFonts w:ascii="新宋体" w:eastAsia="新宋体" w:hAnsi="新宋体" w:cs="宋体"/>
                <w:szCs w:val="21"/>
              </w:rPr>
              <w:t>）；</w:t>
            </w:r>
          </w:p>
          <w:p w14:paraId="4105B2AE" w14:textId="77777777" w:rsidR="001E524E" w:rsidRDefault="005E5814">
            <w:pPr>
              <w:spacing w:line="360" w:lineRule="auto"/>
              <w:rPr>
                <w:rFonts w:ascii="新宋体" w:eastAsia="新宋体" w:hAnsi="新宋体" w:cs="宋体"/>
                <w:szCs w:val="21"/>
              </w:rPr>
            </w:pPr>
            <w:r>
              <w:rPr>
                <w:rFonts w:ascii="新宋体" w:eastAsia="新宋体" w:hAnsi="新宋体" w:hint="eastAsia"/>
                <w:szCs w:val="21"/>
              </w:rPr>
              <w:t>（四）</w:t>
            </w:r>
            <w:r>
              <w:rPr>
                <w:rFonts w:ascii="新宋体" w:eastAsia="新宋体" w:hAnsi="新宋体" w:cs="宋体" w:hint="eastAsia"/>
                <w:szCs w:val="21"/>
              </w:rPr>
              <w:t>招标文件售价：每套售价6</w:t>
            </w:r>
            <w:r>
              <w:rPr>
                <w:rFonts w:ascii="新宋体" w:eastAsia="新宋体" w:hAnsi="新宋体" w:cs="宋体"/>
                <w:szCs w:val="21"/>
              </w:rPr>
              <w:t>00元</w:t>
            </w:r>
            <w:r>
              <w:rPr>
                <w:rFonts w:ascii="新宋体" w:eastAsia="新宋体" w:hAnsi="新宋体" w:cs="宋体" w:hint="eastAsia"/>
                <w:szCs w:val="21"/>
              </w:rPr>
              <w:t>（售后不退）</w:t>
            </w:r>
            <w:r>
              <w:rPr>
                <w:rFonts w:ascii="新宋体" w:eastAsia="新宋体" w:hAnsi="新宋体" w:cs="宋体"/>
                <w:szCs w:val="21"/>
              </w:rPr>
              <w:t>。</w:t>
            </w:r>
          </w:p>
          <w:p w14:paraId="12A4A1C5" w14:textId="77777777" w:rsidR="001E524E" w:rsidRDefault="005E5814">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0DEACE6" w14:textId="1A4D7EA4" w:rsidR="001E524E" w:rsidRDefault="005E5814">
            <w:pPr>
              <w:spacing w:line="360" w:lineRule="auto"/>
              <w:rPr>
                <w:rFonts w:ascii="新宋体" w:eastAsia="新宋体" w:hAnsi="新宋体" w:cs="宋体"/>
                <w:kern w:val="0"/>
                <w:szCs w:val="21"/>
              </w:rPr>
            </w:pPr>
            <w:r>
              <w:rPr>
                <w:rFonts w:ascii="新宋体" w:eastAsia="新宋体" w:hAnsi="新宋体" w:hint="eastAsia"/>
                <w:szCs w:val="21"/>
              </w:rPr>
              <w:t>（一）</w:t>
            </w:r>
            <w:r>
              <w:rPr>
                <w:rFonts w:ascii="新宋体" w:eastAsia="新宋体" w:hAnsi="新宋体" w:cs="宋体"/>
                <w:kern w:val="0"/>
                <w:szCs w:val="21"/>
              </w:rPr>
              <w:t>投标截止时间</w:t>
            </w:r>
            <w:r>
              <w:rPr>
                <w:rFonts w:ascii="新宋体" w:eastAsia="新宋体" w:hAnsi="新宋体" w:cs="宋体" w:hint="eastAsia"/>
                <w:kern w:val="0"/>
                <w:szCs w:val="21"/>
              </w:rPr>
              <w:t>：</w:t>
            </w:r>
            <w:r w:rsidR="00A635C4" w:rsidRPr="00A635C4">
              <w:rPr>
                <w:rFonts w:ascii="新宋体" w:eastAsia="新宋体" w:hAnsi="新宋体" w:cs="宋体" w:hint="eastAsia"/>
                <w:kern w:val="0"/>
                <w:szCs w:val="21"/>
              </w:rPr>
              <w:t>2026年05月11日09:30</w:t>
            </w:r>
            <w:r>
              <w:rPr>
                <w:rFonts w:ascii="新宋体" w:eastAsia="新宋体" w:hAnsi="新宋体" w:cs="宋体" w:hint="eastAsia"/>
                <w:szCs w:val="21"/>
              </w:rPr>
              <w:t>（北京时间）</w:t>
            </w:r>
            <w:r>
              <w:rPr>
                <w:rFonts w:ascii="新宋体" w:eastAsia="新宋体" w:hAnsi="新宋体" w:cs="宋体"/>
                <w:kern w:val="0"/>
                <w:szCs w:val="21"/>
              </w:rPr>
              <w:t>时。</w:t>
            </w:r>
          </w:p>
          <w:p w14:paraId="099BE573" w14:textId="7D13C560" w:rsidR="001E524E" w:rsidRDefault="005E5814">
            <w:pPr>
              <w:spacing w:line="360" w:lineRule="auto"/>
              <w:rPr>
                <w:rFonts w:ascii="新宋体" w:eastAsia="新宋体" w:hAnsi="新宋体" w:cs="宋体"/>
                <w:kern w:val="0"/>
                <w:szCs w:val="21"/>
              </w:rPr>
            </w:pPr>
            <w:r>
              <w:rPr>
                <w:rFonts w:ascii="新宋体" w:eastAsia="新宋体" w:hAnsi="新宋体" w:hint="eastAsia"/>
                <w:szCs w:val="21"/>
              </w:rPr>
              <w:t>（二）</w:t>
            </w:r>
            <w:r>
              <w:rPr>
                <w:rFonts w:ascii="新宋体" w:eastAsia="新宋体" w:hAnsi="新宋体" w:cs="宋体"/>
                <w:kern w:val="0"/>
                <w:szCs w:val="21"/>
              </w:rPr>
              <w:t>开标时间和地点</w:t>
            </w:r>
            <w:r>
              <w:rPr>
                <w:rFonts w:ascii="新宋体" w:eastAsia="新宋体" w:hAnsi="新宋体" w:cs="宋体" w:hint="eastAsia"/>
                <w:kern w:val="0"/>
                <w:szCs w:val="21"/>
              </w:rPr>
              <w:t>：</w:t>
            </w:r>
            <w:r>
              <w:rPr>
                <w:rFonts w:ascii="新宋体" w:eastAsia="新宋体" w:hAnsi="新宋体" w:cs="宋体"/>
                <w:kern w:val="0"/>
                <w:szCs w:val="21"/>
              </w:rPr>
              <w:t>定于</w:t>
            </w:r>
            <w:r w:rsidR="00A635C4" w:rsidRPr="00A635C4">
              <w:rPr>
                <w:rFonts w:ascii="新宋体" w:eastAsia="新宋体" w:hAnsi="新宋体" w:cs="宋体" w:hint="eastAsia"/>
                <w:kern w:val="0"/>
                <w:szCs w:val="21"/>
              </w:rPr>
              <w:t>2026年05月11日09:30</w:t>
            </w:r>
            <w:r>
              <w:rPr>
                <w:rFonts w:ascii="新宋体" w:eastAsia="新宋体" w:hAnsi="新宋体" w:cs="宋体" w:hint="eastAsia"/>
                <w:szCs w:val="21"/>
              </w:rPr>
              <w:t>（北京时间）</w:t>
            </w:r>
            <w:r>
              <w:rPr>
                <w:rFonts w:ascii="新宋体" w:eastAsia="新宋体" w:hAnsi="新宋体" w:cs="宋体"/>
                <w:kern w:val="0"/>
                <w:szCs w:val="21"/>
              </w:rPr>
              <w:t>时，在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科技广场一期B座811A</w:t>
            </w:r>
            <w:r>
              <w:rPr>
                <w:rFonts w:ascii="新宋体" w:eastAsia="新宋体" w:hAnsi="新宋体" w:cs="宋体"/>
                <w:kern w:val="0"/>
                <w:szCs w:val="21"/>
              </w:rPr>
              <w:t>公开开标</w:t>
            </w:r>
            <w:r>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3CBE23DA" w14:textId="77777777" w:rsidR="001E524E" w:rsidRDefault="005E5814">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65722913" w14:textId="77777777" w:rsidR="001E524E" w:rsidRDefault="005E5814">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79EB7A9" w14:textId="77777777" w:rsidR="001E524E" w:rsidRDefault="005E5814">
            <w:pPr>
              <w:spacing w:line="360" w:lineRule="auto"/>
              <w:rPr>
                <w:rFonts w:ascii="新宋体" w:eastAsia="新宋体" w:hAnsi="新宋体" w:cs="宋体"/>
                <w:szCs w:val="21"/>
              </w:rPr>
            </w:pPr>
            <w:r>
              <w:rPr>
                <w:rFonts w:ascii="新宋体" w:eastAsia="新宋体" w:hAnsi="新宋体" w:hint="eastAsia"/>
                <w:szCs w:val="21"/>
              </w:rPr>
              <w:t>（一）</w:t>
            </w:r>
            <w:r>
              <w:rPr>
                <w:rFonts w:ascii="新宋体" w:eastAsia="新宋体" w:hAnsi="新宋体" w:cs="宋体"/>
                <w:szCs w:val="21"/>
              </w:rPr>
              <w:t>本项目实行网下投标，采用纸质投标文件。</w:t>
            </w:r>
          </w:p>
          <w:p w14:paraId="4EF8AE9A" w14:textId="033A5B87" w:rsidR="001E524E" w:rsidRDefault="005E5814">
            <w:pPr>
              <w:spacing w:line="360" w:lineRule="auto"/>
              <w:rPr>
                <w:rFonts w:ascii="新宋体" w:eastAsia="新宋体" w:hAnsi="新宋体" w:cs="宋体"/>
                <w:szCs w:val="21"/>
              </w:rPr>
            </w:pPr>
            <w:r>
              <w:rPr>
                <w:rFonts w:ascii="新宋体" w:eastAsia="新宋体" w:hAnsi="新宋体" w:hint="eastAsia"/>
                <w:szCs w:val="21"/>
              </w:rPr>
              <w:t>（二）</w:t>
            </w:r>
            <w:r>
              <w:rPr>
                <w:rFonts w:ascii="新宋体" w:eastAsia="新宋体" w:hAnsi="新宋体" w:cs="宋体"/>
                <w:szCs w:val="21"/>
              </w:rPr>
              <w:t>采购文件澄清/修改事</w:t>
            </w:r>
            <w:r>
              <w:rPr>
                <w:rFonts w:ascii="新宋体" w:eastAsia="新宋体" w:hAnsi="新宋体" w:cs="宋体" w:hint="eastAsia"/>
                <w:szCs w:val="21"/>
              </w:rPr>
              <w:t>项：</w:t>
            </w:r>
            <w:r w:rsidR="00DA3D0E" w:rsidRPr="00DA3D0E">
              <w:rPr>
                <w:rFonts w:ascii="新宋体" w:eastAsia="新宋体" w:hAnsi="新宋体" w:cs="宋体" w:hint="eastAsia"/>
                <w:szCs w:val="21"/>
              </w:rPr>
              <w:t>2026年05月09日</w:t>
            </w:r>
            <w:r w:rsidR="00DA3D0E">
              <w:rPr>
                <w:rFonts w:ascii="新宋体" w:eastAsia="新宋体" w:hAnsi="新宋体" w:cs="宋体" w:hint="eastAsia"/>
                <w:szCs w:val="21"/>
              </w:rPr>
              <w:t>1</w:t>
            </w:r>
            <w:r w:rsidR="00DA3D0E">
              <w:rPr>
                <w:rFonts w:ascii="新宋体" w:eastAsia="新宋体" w:hAnsi="新宋体" w:cs="宋体"/>
                <w:szCs w:val="21"/>
              </w:rPr>
              <w:t>7</w:t>
            </w:r>
            <w:r>
              <w:rPr>
                <w:rFonts w:ascii="新宋体" w:eastAsia="新宋体" w:hAnsi="新宋体"/>
                <w:szCs w:val="21"/>
              </w:rPr>
              <w:t>:</w:t>
            </w:r>
            <w:r w:rsidR="00DA3D0E">
              <w:rPr>
                <w:rFonts w:ascii="新宋体" w:eastAsia="新宋体" w:hAnsi="新宋体"/>
                <w:szCs w:val="21"/>
              </w:rPr>
              <w:t>30</w:t>
            </w:r>
            <w:r>
              <w:rPr>
                <w:rFonts w:ascii="新宋体" w:eastAsia="新宋体" w:hAnsi="新宋体" w:cs="宋体" w:hint="eastAsia"/>
                <w:szCs w:val="21"/>
              </w:rPr>
              <w:t>（北京时间）</w:t>
            </w:r>
            <w:r>
              <w:rPr>
                <w:rFonts w:ascii="新宋体" w:eastAsia="新宋体" w:hAnsi="新宋体" w:cs="宋体"/>
                <w:szCs w:val="21"/>
              </w:rPr>
              <w:t>时前，供应商如认为采购文件存在不明确、不清晰和前后不一致等问题，要求对采购文件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应在本公告发布之日起七个工作日内。现场提交、邮寄地址：深圳市福田区天安数码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科技广场一期B座811A。质疑咨询电话：</w:t>
            </w:r>
            <w:r>
              <w:rPr>
                <w:rFonts w:ascii="新宋体" w:eastAsia="新宋体" w:hAnsi="新宋体" w:cs="宋体"/>
                <w:szCs w:val="21"/>
              </w:rPr>
              <w:t>0755-88602731</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自行采购项目按照招标文件第二册通用条款第十一章</w:t>
            </w:r>
            <w:r>
              <w:rPr>
                <w:rFonts w:ascii="新宋体" w:eastAsia="新宋体" w:hAnsi="新宋体" w:cs="宋体"/>
                <w:szCs w:val="21"/>
              </w:rPr>
              <w:t>执行</w:t>
            </w:r>
            <w:r>
              <w:rPr>
                <w:rFonts w:ascii="新宋体" w:eastAsia="新宋体" w:hAnsi="新宋体" w:cs="宋体" w:hint="eastAsia"/>
                <w:szCs w:val="21"/>
              </w:rPr>
              <w:t>）</w:t>
            </w:r>
            <w:r>
              <w:rPr>
                <w:rFonts w:ascii="新宋体" w:eastAsia="新宋体" w:hAnsi="新宋体" w:cs="宋体"/>
                <w:szCs w:val="21"/>
              </w:rPr>
              <w:t>。</w:t>
            </w:r>
          </w:p>
          <w:p w14:paraId="354F2C7A" w14:textId="77777777" w:rsidR="001E524E" w:rsidRDefault="005E5814">
            <w:pPr>
              <w:spacing w:line="360" w:lineRule="auto"/>
              <w:rPr>
                <w:rFonts w:ascii="新宋体" w:eastAsia="新宋体" w:hAnsi="新宋体" w:cs="宋体"/>
                <w:szCs w:val="21"/>
              </w:rPr>
            </w:pPr>
            <w:r>
              <w:rPr>
                <w:rFonts w:ascii="新宋体" w:eastAsia="新宋体" w:hAnsi="新宋体" w:hint="eastAsia"/>
                <w:szCs w:val="21"/>
              </w:rPr>
              <w:t>（三）</w:t>
            </w:r>
            <w:r>
              <w:rPr>
                <w:rFonts w:ascii="新宋体" w:eastAsia="新宋体" w:hAnsi="新宋体" w:cs="宋体" w:hint="eastAsia"/>
                <w:szCs w:val="21"/>
              </w:rPr>
              <w:t>代理机构</w:t>
            </w:r>
            <w:r>
              <w:rPr>
                <w:rFonts w:ascii="新宋体" w:eastAsia="新宋体" w:hAnsi="新宋体" w:cs="宋体"/>
                <w:szCs w:val="21"/>
              </w:rPr>
              <w:t>有权对中标供应商就本项目要求提供的相关证明资料（原件）进行审查。</w:t>
            </w:r>
            <w:r>
              <w:rPr>
                <w:rFonts w:ascii="新宋体" w:eastAsia="新宋体" w:hAnsi="新宋体" w:cs="宋体"/>
                <w:szCs w:val="21"/>
              </w:rPr>
              <w:lastRenderedPageBreak/>
              <w:t xml:space="preserve">供应商提供虚假资料被查实的，则可能面临被取消本项目中标资格、列入不良行为记录名单和三年内禁止参与深圳市政府采购活动的风险。 </w:t>
            </w:r>
          </w:p>
          <w:p w14:paraId="396A18B1" w14:textId="77777777" w:rsidR="001E524E" w:rsidRDefault="005E5814">
            <w:pPr>
              <w:spacing w:line="360" w:lineRule="auto"/>
              <w:rPr>
                <w:rFonts w:ascii="新宋体" w:eastAsia="新宋体" w:hAnsi="新宋体" w:cs="宋体"/>
                <w:szCs w:val="21"/>
              </w:rPr>
            </w:pPr>
            <w:r>
              <w:rPr>
                <w:rFonts w:ascii="新宋体" w:eastAsia="新宋体" w:hAnsi="新宋体" w:hint="eastAsia"/>
                <w:szCs w:val="21"/>
              </w:rPr>
              <w:t>（四）</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36420602" w14:textId="77777777" w:rsidR="001E524E" w:rsidRDefault="005E5814">
            <w:pPr>
              <w:spacing w:line="360" w:lineRule="auto"/>
              <w:rPr>
                <w:rFonts w:ascii="新宋体" w:eastAsia="新宋体" w:hAnsi="新宋体" w:cs="宋体"/>
                <w:szCs w:val="21"/>
              </w:rPr>
            </w:pPr>
            <w:r>
              <w:rPr>
                <w:rFonts w:ascii="新宋体" w:eastAsia="新宋体" w:hAnsi="新宋体" w:hint="eastAsia"/>
                <w:szCs w:val="21"/>
              </w:rPr>
              <w:t>（五）</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1DED4E0D" w14:textId="77777777" w:rsidR="001E524E" w:rsidRDefault="005E5814">
            <w:pPr>
              <w:spacing w:line="360" w:lineRule="auto"/>
              <w:rPr>
                <w:rFonts w:ascii="新宋体" w:eastAsia="新宋体" w:hAnsi="新宋体" w:cs="宋体"/>
                <w:bCs/>
                <w:kern w:val="0"/>
                <w:szCs w:val="21"/>
              </w:rPr>
            </w:pPr>
            <w:r>
              <w:rPr>
                <w:rFonts w:ascii="新宋体" w:eastAsia="新宋体" w:hAnsi="新宋体" w:hint="eastAsia"/>
                <w:szCs w:val="21"/>
              </w:rPr>
              <w:t>（六）</w:t>
            </w:r>
            <w:r>
              <w:rPr>
                <w:rFonts w:ascii="新宋体" w:eastAsia="新宋体" w:hAnsi="新宋体" w:cs="宋体" w:hint="eastAsia"/>
                <w:bCs/>
                <w:kern w:val="0"/>
                <w:szCs w:val="21"/>
              </w:rPr>
              <w:t>评标方法：综合评分法。</w:t>
            </w:r>
          </w:p>
          <w:p w14:paraId="33D7FB9A" w14:textId="77777777" w:rsidR="001E524E" w:rsidRDefault="005E5814">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7FDC033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（一）</w:t>
            </w:r>
            <w:r>
              <w:rPr>
                <w:rFonts w:ascii="新宋体" w:eastAsia="新宋体" w:hAnsi="新宋体" w:cs="宋体" w:hint="eastAsia"/>
                <w:szCs w:val="21"/>
              </w:rPr>
              <w:t>采购人信息</w:t>
            </w:r>
          </w:p>
          <w:p w14:paraId="3674E8C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深圳市残疾人联合会</w:t>
            </w:r>
          </w:p>
          <w:p w14:paraId="3E137F0D"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广东省深圳市罗湖区笋岗东路3</w:t>
            </w:r>
            <w:r>
              <w:rPr>
                <w:rFonts w:ascii="新宋体" w:eastAsia="新宋体" w:hAnsi="新宋体"/>
                <w:szCs w:val="21"/>
                <w:u w:val="single"/>
              </w:rPr>
              <w:t>012</w:t>
            </w:r>
            <w:r>
              <w:rPr>
                <w:rFonts w:ascii="新宋体" w:eastAsia="新宋体" w:hAnsi="新宋体" w:hint="eastAsia"/>
                <w:szCs w:val="21"/>
                <w:u w:val="single"/>
              </w:rPr>
              <w:t>号中民时代广场B座1</w:t>
            </w:r>
            <w:r>
              <w:rPr>
                <w:rFonts w:ascii="新宋体" w:eastAsia="新宋体" w:hAnsi="新宋体"/>
                <w:szCs w:val="21"/>
                <w:u w:val="single"/>
              </w:rPr>
              <w:t>2</w:t>
            </w:r>
            <w:r>
              <w:rPr>
                <w:rFonts w:ascii="新宋体" w:eastAsia="新宋体" w:hAnsi="新宋体" w:hint="eastAsia"/>
                <w:szCs w:val="21"/>
                <w:u w:val="single"/>
              </w:rPr>
              <w:t>楼</w:t>
            </w:r>
          </w:p>
          <w:p w14:paraId="0CFDDE42" w14:textId="2DE0CE1F" w:rsidR="001E524E" w:rsidRDefault="005E5814">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hint="eastAsia"/>
                <w:szCs w:val="21"/>
                <w:u w:val="single"/>
              </w:rPr>
              <w:t>0755-25832997</w:t>
            </w:r>
          </w:p>
          <w:p w14:paraId="024436DD"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（二）</w:t>
            </w:r>
            <w:r>
              <w:rPr>
                <w:rFonts w:ascii="新宋体" w:eastAsia="新宋体" w:hAnsi="新宋体" w:cs="宋体" w:hint="eastAsia"/>
                <w:szCs w:val="21"/>
              </w:rPr>
              <w:t>采购代理机构信息</w:t>
            </w:r>
          </w:p>
          <w:p w14:paraId="0DF96832"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341F0A94" w14:textId="77777777" w:rsidR="001E524E" w:rsidRDefault="005E5814">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科技广场一期B座811A</w:t>
            </w:r>
          </w:p>
          <w:p w14:paraId="25E59407"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w:t>
            </w:r>
            <w:r>
              <w:rPr>
                <w:rFonts w:ascii="新宋体" w:eastAsia="新宋体" w:hAnsi="新宋体" w:hint="eastAsia"/>
                <w:szCs w:val="21"/>
                <w:u w:val="single"/>
              </w:rPr>
              <w:t>88602731</w:t>
            </w:r>
          </w:p>
          <w:p w14:paraId="736C9639" w14:textId="77777777" w:rsidR="001E524E" w:rsidRDefault="005E5814">
            <w:pPr>
              <w:spacing w:line="360" w:lineRule="auto"/>
              <w:rPr>
                <w:rFonts w:ascii="新宋体" w:eastAsia="新宋体" w:hAnsi="新宋体"/>
                <w:szCs w:val="21"/>
                <w:u w:val="single"/>
              </w:rPr>
            </w:pPr>
            <w:r>
              <w:rPr>
                <w:rFonts w:ascii="新宋体" w:eastAsia="新宋体" w:hAnsi="新宋体" w:hint="eastAsia"/>
                <w:szCs w:val="21"/>
              </w:rPr>
              <w:t>（三）</w:t>
            </w:r>
            <w:r>
              <w:rPr>
                <w:rFonts w:ascii="新宋体" w:eastAsia="新宋体" w:hAnsi="新宋体" w:cs="宋体" w:hint="eastAsia"/>
                <w:szCs w:val="21"/>
              </w:rPr>
              <w:t>项目</w:t>
            </w:r>
            <w:r>
              <w:rPr>
                <w:rFonts w:ascii="新宋体" w:eastAsia="新宋体" w:hAnsi="新宋体" w:cs="宋体"/>
                <w:szCs w:val="21"/>
              </w:rPr>
              <w:t>联系方式</w:t>
            </w:r>
          </w:p>
          <w:p w14:paraId="27CC0610"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李亦琳</w:t>
            </w:r>
          </w:p>
          <w:p w14:paraId="5911694E" w14:textId="77777777" w:rsidR="001E524E" w:rsidRDefault="005E5814">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w:t>
            </w:r>
            <w:r>
              <w:rPr>
                <w:rFonts w:ascii="新宋体" w:eastAsia="新宋体" w:hAnsi="新宋体" w:hint="eastAsia"/>
                <w:szCs w:val="21"/>
                <w:u w:val="single"/>
              </w:rPr>
              <w:t>88602731</w:t>
            </w:r>
          </w:p>
          <w:p w14:paraId="0C01B8D8" w14:textId="77777777" w:rsidR="001E524E" w:rsidRDefault="005E5814">
            <w:pPr>
              <w:spacing w:line="360" w:lineRule="auto"/>
              <w:rPr>
                <w:rFonts w:ascii="新宋体" w:eastAsia="新宋体" w:hAnsi="新宋体"/>
                <w:szCs w:val="21"/>
                <w:u w:val="single"/>
              </w:rPr>
            </w:pPr>
            <w:r>
              <w:rPr>
                <w:rFonts w:ascii="新宋体" w:eastAsia="新宋体" w:hAnsi="新宋体" w:cs="宋体" w:hint="eastAsia"/>
                <w:szCs w:val="21"/>
              </w:rPr>
              <w:t>报名邮箱：</w:t>
            </w:r>
            <w:r>
              <w:rPr>
                <w:rFonts w:ascii="新宋体" w:eastAsia="新宋体" w:hAnsi="新宋体" w:cs="宋体"/>
                <w:szCs w:val="21"/>
              </w:rPr>
              <w:t>zhangpeng@realsino.cn</w:t>
            </w:r>
          </w:p>
          <w:p w14:paraId="391CF256"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附件1.采购需求.doc</w:t>
            </w:r>
          </w:p>
          <w:p w14:paraId="2689AC1A" w14:textId="77777777" w:rsidR="001E524E" w:rsidRDefault="001E524E">
            <w:pPr>
              <w:spacing w:line="360" w:lineRule="auto"/>
              <w:rPr>
                <w:rFonts w:ascii="新宋体" w:eastAsia="新宋体" w:hAnsi="新宋体"/>
                <w:szCs w:val="21"/>
              </w:rPr>
            </w:pPr>
          </w:p>
          <w:p w14:paraId="0A9C39A4" w14:textId="77777777" w:rsidR="001E524E" w:rsidRDefault="005E5814">
            <w:pPr>
              <w:pStyle w:val="afb"/>
              <w:spacing w:line="360" w:lineRule="auto"/>
              <w:jc w:val="right"/>
              <w:textAlignment w:val="baseline"/>
              <w:rPr>
                <w:rFonts w:ascii="新宋体" w:eastAsia="新宋体" w:hAnsi="新宋体"/>
                <w:bCs/>
                <w:sz w:val="21"/>
                <w:szCs w:val="21"/>
                <w:shd w:val="clear" w:color="auto" w:fill="FFFFFF"/>
              </w:rPr>
            </w:pPr>
            <w:r>
              <w:rPr>
                <w:rFonts w:ascii="新宋体" w:eastAsia="新宋体" w:hAnsi="新宋体" w:hint="eastAsia"/>
                <w:bCs/>
                <w:sz w:val="21"/>
                <w:szCs w:val="21"/>
              </w:rPr>
              <w:t>深圳市</w:t>
            </w:r>
            <w:proofErr w:type="gramStart"/>
            <w:r>
              <w:rPr>
                <w:rFonts w:ascii="新宋体" w:eastAsia="新宋体" w:hAnsi="新宋体" w:hint="eastAsia"/>
                <w:bCs/>
                <w:sz w:val="21"/>
                <w:szCs w:val="21"/>
              </w:rPr>
              <w:t>瑞凝信招标</w:t>
            </w:r>
            <w:proofErr w:type="gramEnd"/>
            <w:r>
              <w:rPr>
                <w:rFonts w:ascii="新宋体" w:eastAsia="新宋体" w:hAnsi="新宋体" w:hint="eastAsia"/>
                <w:bCs/>
                <w:sz w:val="21"/>
                <w:szCs w:val="21"/>
              </w:rPr>
              <w:t>咨询有限公司</w:t>
            </w:r>
          </w:p>
          <w:p w14:paraId="265BF40A" w14:textId="6B9B0FE7" w:rsidR="001E524E" w:rsidRDefault="005E5814">
            <w:pPr>
              <w:spacing w:line="360" w:lineRule="auto"/>
              <w:jc w:val="right"/>
              <w:rPr>
                <w:rFonts w:ascii="新宋体" w:eastAsia="新宋体" w:hAnsi="新宋体"/>
                <w:bCs/>
                <w:szCs w:val="21"/>
              </w:rPr>
            </w:pPr>
            <w:r>
              <w:rPr>
                <w:rFonts w:ascii="新宋体" w:eastAsia="新宋体" w:hAnsi="新宋体" w:hint="eastAsia"/>
                <w:bCs/>
                <w:szCs w:val="21"/>
              </w:rPr>
              <w:t>202</w:t>
            </w:r>
            <w:r w:rsidR="00023B7D">
              <w:rPr>
                <w:rFonts w:ascii="新宋体" w:eastAsia="新宋体" w:hAnsi="新宋体"/>
                <w:bCs/>
                <w:szCs w:val="21"/>
              </w:rPr>
              <w:t>6</w:t>
            </w:r>
            <w:r>
              <w:rPr>
                <w:rFonts w:ascii="新宋体" w:eastAsia="新宋体" w:hAnsi="新宋体" w:hint="eastAsia"/>
                <w:bCs/>
                <w:szCs w:val="21"/>
              </w:rPr>
              <w:t>年</w:t>
            </w:r>
            <w:r w:rsidR="00023B7D">
              <w:rPr>
                <w:rFonts w:ascii="新宋体" w:eastAsia="新宋体" w:hAnsi="新宋体" w:hint="eastAsia"/>
                <w:bCs/>
                <w:szCs w:val="21"/>
              </w:rPr>
              <w:t>0</w:t>
            </w:r>
            <w:r w:rsidR="00023B7D">
              <w:rPr>
                <w:rFonts w:ascii="新宋体" w:eastAsia="新宋体" w:hAnsi="新宋体"/>
                <w:bCs/>
                <w:szCs w:val="21"/>
              </w:rPr>
              <w:t>4</w:t>
            </w:r>
            <w:r>
              <w:rPr>
                <w:rFonts w:ascii="新宋体" w:eastAsia="新宋体" w:hAnsi="新宋体" w:hint="eastAsia"/>
                <w:bCs/>
                <w:szCs w:val="21"/>
              </w:rPr>
              <w:t>月</w:t>
            </w:r>
            <w:r w:rsidR="00023B7D">
              <w:rPr>
                <w:rFonts w:ascii="新宋体" w:eastAsia="新宋体" w:hAnsi="新宋体" w:hint="eastAsia"/>
                <w:bCs/>
                <w:szCs w:val="21"/>
              </w:rPr>
              <w:t>2</w:t>
            </w:r>
            <w:r w:rsidR="00023B7D">
              <w:rPr>
                <w:rFonts w:ascii="新宋体" w:eastAsia="新宋体" w:hAnsi="新宋体"/>
                <w:bCs/>
                <w:szCs w:val="21"/>
              </w:rPr>
              <w:t>9</w:t>
            </w:r>
            <w:r>
              <w:rPr>
                <w:rFonts w:ascii="新宋体" w:eastAsia="新宋体" w:hAnsi="新宋体" w:hint="eastAsia"/>
                <w:bCs/>
                <w:szCs w:val="21"/>
              </w:rPr>
              <w:t>日</w:t>
            </w:r>
          </w:p>
          <w:p w14:paraId="30ADE499" w14:textId="77777777" w:rsidR="001E524E" w:rsidRDefault="001E524E">
            <w:pPr>
              <w:rPr>
                <w:rFonts w:ascii="新宋体" w:eastAsia="新宋体" w:hAnsi="新宋体" w:cs="宋体"/>
                <w:sz w:val="24"/>
              </w:rPr>
            </w:pPr>
          </w:p>
        </w:tc>
      </w:tr>
    </w:tbl>
    <w:p w14:paraId="7988922D" w14:textId="77777777" w:rsidR="001E524E" w:rsidRDefault="001E524E">
      <w:pPr>
        <w:rPr>
          <w:rFonts w:ascii="新宋体" w:eastAsia="新宋体" w:hAnsi="新宋体"/>
        </w:rPr>
      </w:pPr>
    </w:p>
    <w:p w14:paraId="075CB3A6" w14:textId="77777777" w:rsidR="001E524E" w:rsidRDefault="001E524E">
      <w:pPr>
        <w:rPr>
          <w:rFonts w:ascii="新宋体" w:eastAsia="新宋体" w:hAnsi="新宋体"/>
        </w:rPr>
      </w:pPr>
    </w:p>
    <w:p w14:paraId="0A649EFB" w14:textId="77777777" w:rsidR="001E524E" w:rsidRDefault="001E524E">
      <w:pPr>
        <w:rPr>
          <w:rFonts w:ascii="新宋体" w:eastAsia="新宋体" w:hAnsi="新宋体"/>
        </w:rPr>
      </w:pPr>
    </w:p>
    <w:p w14:paraId="5133B516" w14:textId="77777777" w:rsidR="001E524E" w:rsidRDefault="001E524E">
      <w:pPr>
        <w:rPr>
          <w:rFonts w:ascii="新宋体" w:eastAsia="新宋体" w:hAnsi="新宋体"/>
        </w:rPr>
      </w:pPr>
    </w:p>
    <w:p w14:paraId="47B6E5C8" w14:textId="77777777" w:rsidR="001E524E" w:rsidRDefault="005E5814">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4E9A0CDC" w14:textId="77777777" w:rsidR="001E524E" w:rsidRDefault="005E5814">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EC40A6" w14:textId="77777777" w:rsidR="001E524E" w:rsidRDefault="005E5814">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1906"/>
        <w:gridCol w:w="5900"/>
      </w:tblGrid>
      <w:tr w:rsidR="001E524E" w14:paraId="35C320E3" w14:textId="77777777">
        <w:trPr>
          <w:cantSplit/>
          <w:trHeight w:val="20"/>
          <w:jc w:val="center"/>
        </w:trPr>
        <w:tc>
          <w:tcPr>
            <w:tcW w:w="827" w:type="dxa"/>
            <w:vAlign w:val="center"/>
          </w:tcPr>
          <w:p w14:paraId="3078C2EC" w14:textId="77777777" w:rsidR="001E524E" w:rsidRDefault="005E5814">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23DAAE6E" w14:textId="77777777" w:rsidR="001E524E" w:rsidRDefault="005E5814">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17626B82" w14:textId="77777777" w:rsidR="001E524E" w:rsidRDefault="005E5814">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1E524E" w14:paraId="106D491E" w14:textId="77777777">
        <w:trPr>
          <w:cantSplit/>
          <w:trHeight w:val="20"/>
          <w:jc w:val="center"/>
        </w:trPr>
        <w:tc>
          <w:tcPr>
            <w:tcW w:w="827" w:type="dxa"/>
            <w:vAlign w:val="center"/>
          </w:tcPr>
          <w:p w14:paraId="19D162F5" w14:textId="77777777" w:rsidR="001E524E" w:rsidRDefault="005E5814">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10CE1737" w14:textId="77777777" w:rsidR="001E524E" w:rsidRDefault="005E5814">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4D5D5406" w14:textId="77777777" w:rsidR="001E524E" w:rsidRDefault="005E5814">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1E524E" w14:paraId="3DC00EDF" w14:textId="77777777">
        <w:trPr>
          <w:cantSplit/>
          <w:trHeight w:val="20"/>
          <w:jc w:val="center"/>
        </w:trPr>
        <w:tc>
          <w:tcPr>
            <w:tcW w:w="827" w:type="dxa"/>
            <w:vAlign w:val="center"/>
          </w:tcPr>
          <w:p w14:paraId="4B9ABCB2" w14:textId="77777777" w:rsidR="001E524E" w:rsidRDefault="005E5814">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0A45C65E" w14:textId="77777777" w:rsidR="001E524E" w:rsidRDefault="005E5814">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31D7C57D" w14:textId="77777777" w:rsidR="001E524E" w:rsidRDefault="005E5814">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1E524E" w14:paraId="2D90CDD3" w14:textId="77777777">
        <w:trPr>
          <w:cantSplit/>
          <w:trHeight w:val="20"/>
          <w:jc w:val="center"/>
        </w:trPr>
        <w:tc>
          <w:tcPr>
            <w:tcW w:w="827" w:type="dxa"/>
            <w:vAlign w:val="center"/>
          </w:tcPr>
          <w:p w14:paraId="0C075F46" w14:textId="77777777" w:rsidR="001E524E" w:rsidRDefault="005E5814">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11DEC73D" w14:textId="77777777" w:rsidR="001E524E" w:rsidRDefault="005E5814">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2A8E3B97" w14:textId="77777777" w:rsidR="001E524E" w:rsidRDefault="005E5814">
            <w:pPr>
              <w:spacing w:line="276" w:lineRule="auto"/>
              <w:rPr>
                <w:rFonts w:ascii="新宋体" w:eastAsia="新宋体" w:hAnsi="新宋体"/>
              </w:rPr>
            </w:pPr>
            <w:r>
              <w:rPr>
                <w:rFonts w:ascii="新宋体" w:eastAsia="新宋体" w:hAnsi="新宋体" w:hint="eastAsia"/>
              </w:rPr>
              <w:t>不允许</w:t>
            </w:r>
          </w:p>
        </w:tc>
      </w:tr>
      <w:tr w:rsidR="001E524E" w14:paraId="3F30C1C1" w14:textId="77777777">
        <w:trPr>
          <w:cantSplit/>
          <w:trHeight w:val="20"/>
          <w:jc w:val="center"/>
        </w:trPr>
        <w:tc>
          <w:tcPr>
            <w:tcW w:w="827" w:type="dxa"/>
            <w:vAlign w:val="center"/>
          </w:tcPr>
          <w:p w14:paraId="2734D372" w14:textId="77777777" w:rsidR="001E524E" w:rsidRDefault="005E5814">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30A0944E" w14:textId="77777777" w:rsidR="001E524E" w:rsidRDefault="005E5814">
            <w:pPr>
              <w:spacing w:line="276" w:lineRule="auto"/>
              <w:rPr>
                <w:rFonts w:ascii="新宋体" w:eastAsia="新宋体" w:hAnsi="新宋体"/>
                <w:b/>
              </w:rPr>
            </w:pPr>
            <w:r>
              <w:rPr>
                <w:rFonts w:ascii="新宋体" w:eastAsia="新宋体" w:hAnsi="新宋体" w:hint="eastAsia"/>
                <w:b/>
              </w:rPr>
              <w:t>投标文件的投递</w:t>
            </w:r>
          </w:p>
        </w:tc>
        <w:tc>
          <w:tcPr>
            <w:tcW w:w="6239" w:type="dxa"/>
            <w:vAlign w:val="center"/>
          </w:tcPr>
          <w:p w14:paraId="1B6650A6" w14:textId="77777777" w:rsidR="001E524E" w:rsidRDefault="005E5814">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Pr>
                <w:rFonts w:ascii="新宋体" w:eastAsia="新宋体" w:hAnsi="新宋体" w:hint="eastAsia"/>
                <w:snapToGrid w:val="0"/>
                <w:szCs w:val="21"/>
                <w:lang w:val="zh-CN"/>
              </w:rPr>
              <w:t>，按照招标文件的要求提交纸质文件</w:t>
            </w:r>
            <w:r>
              <w:rPr>
                <w:rFonts w:ascii="新宋体" w:eastAsia="新宋体" w:hAnsi="新宋体" w:hint="eastAsia"/>
                <w:b/>
                <w:snapToGrid w:val="0"/>
                <w:szCs w:val="21"/>
                <w:lang w:val="zh-CN"/>
              </w:rPr>
              <w:t>正本1份，副本4份，电子文件1份（PDF格式电子文档，信息公开部分和非信息公开部分内容分别扫描成两份PDF文件）电子文档要求U盘，PDF格式有签字盖章，不留密码，无病毒，不压缩，密封提交，</w:t>
            </w:r>
            <w:r>
              <w:rPr>
                <w:rFonts w:ascii="新宋体" w:eastAsia="新宋体" w:hAnsi="新宋体" w:hint="eastAsia"/>
                <w:snapToGrid w:val="0"/>
                <w:szCs w:val="21"/>
                <w:lang w:val="zh-CN"/>
              </w:rPr>
              <w:t>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1E524E" w14:paraId="41400094" w14:textId="77777777">
        <w:trPr>
          <w:cantSplit/>
          <w:trHeight w:val="20"/>
          <w:jc w:val="center"/>
        </w:trPr>
        <w:tc>
          <w:tcPr>
            <w:tcW w:w="827" w:type="dxa"/>
            <w:vAlign w:val="center"/>
          </w:tcPr>
          <w:p w14:paraId="4C85CD99" w14:textId="77777777" w:rsidR="001E524E" w:rsidRDefault="005E5814">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442D412C" w14:textId="77777777" w:rsidR="001E524E" w:rsidRDefault="005E5814">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1729FF9E" w14:textId="77777777" w:rsidR="001E524E" w:rsidRDefault="005E5814">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__万元或合同金额的___</w:t>
            </w:r>
            <w:r>
              <w:rPr>
                <w:rFonts w:ascii="新宋体" w:eastAsia="新宋体" w:hAnsi="新宋体"/>
              </w:rPr>
              <w:t>0</w:t>
            </w:r>
            <w:r>
              <w:rPr>
                <w:rFonts w:ascii="新宋体" w:eastAsia="新宋体" w:hAnsi="新宋体" w:hint="eastAsia"/>
              </w:rPr>
              <w:t>__%，缴纳方式：</w:t>
            </w:r>
          </w:p>
        </w:tc>
      </w:tr>
      <w:tr w:rsidR="001E524E" w14:paraId="6F819456" w14:textId="77777777">
        <w:trPr>
          <w:cantSplit/>
          <w:trHeight w:val="20"/>
          <w:jc w:val="center"/>
        </w:trPr>
        <w:tc>
          <w:tcPr>
            <w:tcW w:w="827" w:type="dxa"/>
            <w:vAlign w:val="center"/>
          </w:tcPr>
          <w:p w14:paraId="4F62FFBD" w14:textId="77777777" w:rsidR="001E524E" w:rsidRDefault="005E5814">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23F9C490" w14:textId="77777777" w:rsidR="001E524E" w:rsidRDefault="005E5814">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FF6860E" w14:textId="77777777" w:rsidR="001E524E" w:rsidRDefault="005E5814">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59248B7F" w14:textId="77777777" w:rsidR="001E524E" w:rsidRDefault="005E5814">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6A086279" w14:textId="77777777" w:rsidR="001E524E" w:rsidRDefault="001E524E">
      <w:pPr>
        <w:rPr>
          <w:rFonts w:ascii="新宋体" w:eastAsia="新宋体" w:hAnsi="新宋体"/>
          <w:b/>
        </w:rPr>
      </w:pPr>
    </w:p>
    <w:p w14:paraId="5EB6A5E7" w14:textId="77777777" w:rsidR="001E524E" w:rsidRDefault="005E5814">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7667"/>
      </w:tblGrid>
      <w:tr w:rsidR="001E524E" w14:paraId="2100E42E" w14:textId="77777777">
        <w:trPr>
          <w:jc w:val="center"/>
        </w:trPr>
        <w:tc>
          <w:tcPr>
            <w:tcW w:w="959" w:type="dxa"/>
            <w:vAlign w:val="center"/>
          </w:tcPr>
          <w:p w14:paraId="200788FA" w14:textId="77777777" w:rsidR="001E524E" w:rsidRDefault="005E5814">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5C1EB489" w14:textId="77777777" w:rsidR="001E524E" w:rsidRDefault="005E5814">
            <w:pPr>
              <w:spacing w:line="276" w:lineRule="auto"/>
              <w:rPr>
                <w:rFonts w:ascii="新宋体" w:eastAsia="新宋体" w:hAnsi="新宋体"/>
              </w:rPr>
            </w:pPr>
            <w:r>
              <w:rPr>
                <w:rFonts w:ascii="新宋体" w:eastAsia="新宋体" w:hAnsi="新宋体" w:hint="eastAsia"/>
              </w:rPr>
              <w:t>具体内容</w:t>
            </w:r>
          </w:p>
        </w:tc>
      </w:tr>
      <w:tr w:rsidR="001E524E" w14:paraId="06C6CA61" w14:textId="77777777">
        <w:trPr>
          <w:jc w:val="center"/>
        </w:trPr>
        <w:tc>
          <w:tcPr>
            <w:tcW w:w="959" w:type="dxa"/>
            <w:vAlign w:val="center"/>
          </w:tcPr>
          <w:p w14:paraId="3A3E8E94" w14:textId="77777777" w:rsidR="001E524E" w:rsidRDefault="005E5814">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0CF0A3C1" w14:textId="77777777" w:rsidR="001E524E" w:rsidRDefault="005E5814">
            <w:pPr>
              <w:spacing w:line="276" w:lineRule="auto"/>
              <w:rPr>
                <w:rFonts w:ascii="新宋体" w:eastAsia="新宋体" w:hAnsi="新宋体"/>
              </w:rPr>
            </w:pPr>
            <w:r>
              <w:rPr>
                <w:rFonts w:ascii="新宋体" w:eastAsia="新宋体" w:hAnsi="新宋体" w:hint="eastAsia"/>
              </w:rPr>
              <w:t>完全满足本项目服务期限的要求。</w:t>
            </w:r>
          </w:p>
        </w:tc>
      </w:tr>
    </w:tbl>
    <w:p w14:paraId="134EA59C" w14:textId="77777777" w:rsidR="001E524E" w:rsidRDefault="005E5814">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4B341841" w14:textId="77777777" w:rsidR="001E524E" w:rsidRDefault="005E5814">
      <w:pPr>
        <w:pStyle w:val="30"/>
        <w:rPr>
          <w:rFonts w:ascii="新宋体" w:eastAsia="新宋体" w:hAnsi="新宋体"/>
          <w:kern w:val="44"/>
          <w:szCs w:val="28"/>
        </w:rPr>
      </w:pPr>
      <w:r>
        <w:rPr>
          <w:rFonts w:ascii="新宋体" w:eastAsia="新宋体" w:hAnsi="新宋体" w:hint="eastAsia"/>
          <w:kern w:val="44"/>
          <w:szCs w:val="28"/>
        </w:rPr>
        <w:t>三、项目概况</w:t>
      </w:r>
    </w:p>
    <w:p w14:paraId="28935380" w14:textId="77777777" w:rsidR="001E524E" w:rsidRDefault="005E5814">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人民币玖拾捌万元（980,000.00），</w:t>
      </w:r>
      <w:r>
        <w:rPr>
          <w:rFonts w:ascii="新宋体" w:eastAsia="新宋体" w:hAnsi="新宋体" w:cs="宋体"/>
          <w:szCs w:val="21"/>
        </w:rPr>
        <w:t>最高投标限价</w:t>
      </w:r>
      <w:r>
        <w:rPr>
          <w:rFonts w:ascii="新宋体" w:eastAsia="新宋体" w:hAnsi="新宋体" w:cs="宋体" w:hint="eastAsia"/>
          <w:szCs w:val="21"/>
        </w:rPr>
        <w:t>:</w:t>
      </w:r>
      <w:r>
        <w:rPr>
          <w:rFonts w:hint="eastAsia"/>
        </w:rPr>
        <w:t xml:space="preserve"> </w:t>
      </w:r>
      <w:r>
        <w:rPr>
          <w:rFonts w:ascii="新宋体" w:eastAsia="新宋体" w:hAnsi="新宋体" w:cs="宋体" w:hint="eastAsia"/>
          <w:szCs w:val="21"/>
        </w:rPr>
        <w:t>人民币玖拾捌万元（980,000.00）。</w:t>
      </w:r>
    </w:p>
    <w:p w14:paraId="36F71FD4" w14:textId="77777777" w:rsidR="001E524E" w:rsidRDefault="005E5814">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418CE90C"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通过举办残疾人艺术汇演，丰富残疾人的精神文化生活，提升残疾人艺术创作热情，储备残疾人特殊艺术人才，推动营造</w:t>
      </w:r>
      <w:proofErr w:type="gramStart"/>
      <w:r>
        <w:rPr>
          <w:rFonts w:ascii="新宋体" w:eastAsia="新宋体" w:hAnsi="新宋体" w:hint="eastAsia"/>
          <w:szCs w:val="21"/>
        </w:rPr>
        <w:t>残健共</w:t>
      </w:r>
      <w:proofErr w:type="gramEnd"/>
      <w:r>
        <w:rPr>
          <w:rFonts w:ascii="新宋体" w:eastAsia="新宋体" w:hAnsi="新宋体" w:hint="eastAsia"/>
          <w:szCs w:val="21"/>
        </w:rPr>
        <w:t>融社会氛围，促进残疾人文化建设工作高质量发展。</w:t>
      </w:r>
    </w:p>
    <w:p w14:paraId="55D553D0" w14:textId="77777777" w:rsidR="001E524E" w:rsidRDefault="005E5814">
      <w:pPr>
        <w:pStyle w:val="30"/>
        <w:rPr>
          <w:rFonts w:ascii="新宋体" w:eastAsia="新宋体" w:hAnsi="新宋体"/>
          <w:kern w:val="44"/>
          <w:szCs w:val="28"/>
        </w:rPr>
      </w:pPr>
      <w:r>
        <w:rPr>
          <w:rFonts w:ascii="新宋体" w:eastAsia="新宋体" w:hAnsi="新宋体" w:hint="eastAsia"/>
          <w:kern w:val="44"/>
          <w:szCs w:val="28"/>
        </w:rPr>
        <w:t>四、项目技术要求</w:t>
      </w:r>
    </w:p>
    <w:p w14:paraId="73FD4653" w14:textId="77777777" w:rsidR="001E524E" w:rsidRDefault="005E5814">
      <w:pPr>
        <w:spacing w:line="360" w:lineRule="auto"/>
        <w:rPr>
          <w:rFonts w:ascii="新宋体" w:eastAsia="新宋体" w:hAnsi="新宋体"/>
          <w:b/>
        </w:rPr>
      </w:pPr>
      <w:r>
        <w:rPr>
          <w:rFonts w:ascii="新宋体" w:eastAsia="新宋体" w:hAnsi="新宋体" w:hint="eastAsia"/>
          <w:b/>
        </w:rPr>
        <w:t>（一）服务内容</w:t>
      </w:r>
    </w:p>
    <w:p w14:paraId="567FD058" w14:textId="77777777" w:rsidR="001E524E" w:rsidRDefault="005E5814">
      <w:pPr>
        <w:spacing w:line="360" w:lineRule="auto"/>
        <w:rPr>
          <w:rFonts w:ascii="新宋体" w:eastAsia="新宋体" w:hAnsi="新宋体"/>
          <w:bCs/>
        </w:rPr>
      </w:pPr>
      <w:r>
        <w:rPr>
          <w:rFonts w:ascii="新宋体" w:eastAsia="新宋体" w:hAnsi="新宋体" w:hint="eastAsia"/>
          <w:bCs/>
        </w:rPr>
        <w:t>1</w:t>
      </w:r>
      <w:r>
        <w:rPr>
          <w:rFonts w:ascii="新宋体" w:eastAsia="新宋体" w:hAnsi="新宋体"/>
          <w:bCs/>
        </w:rPr>
        <w:t>.</w:t>
      </w:r>
      <w:r>
        <w:rPr>
          <w:rFonts w:ascii="新宋体" w:eastAsia="新宋体" w:hAnsi="新宋体" w:hint="eastAsia"/>
          <w:bCs/>
        </w:rPr>
        <w:t>举办残疾人艺术汇演</w:t>
      </w:r>
    </w:p>
    <w:p w14:paraId="006892EB" w14:textId="77777777" w:rsidR="001E524E" w:rsidRDefault="005E5814">
      <w:pPr>
        <w:spacing w:line="360" w:lineRule="auto"/>
        <w:rPr>
          <w:rFonts w:ascii="新宋体" w:eastAsia="新宋体" w:hAnsi="新宋体"/>
          <w:bCs/>
        </w:rPr>
      </w:pPr>
      <w:r>
        <w:rPr>
          <w:rFonts w:ascii="新宋体" w:eastAsia="新宋体" w:hAnsi="新宋体" w:hint="eastAsia"/>
          <w:bCs/>
        </w:rPr>
        <w:t>（1）投标人须提交深圳残疾人艺术汇演策划方案，经采购人审核确认后，中标人方可组织</w:t>
      </w:r>
      <w:r>
        <w:rPr>
          <w:rFonts w:ascii="新宋体" w:eastAsia="新宋体" w:hAnsi="新宋体" w:hint="eastAsia"/>
          <w:bCs/>
        </w:rPr>
        <w:lastRenderedPageBreak/>
        <w:t>开展活动。</w:t>
      </w:r>
    </w:p>
    <w:p w14:paraId="46D8F7C5" w14:textId="77777777" w:rsidR="001E524E" w:rsidRDefault="005E5814">
      <w:pPr>
        <w:spacing w:line="360" w:lineRule="auto"/>
        <w:rPr>
          <w:rFonts w:ascii="新宋体" w:eastAsia="新宋体" w:hAnsi="新宋体"/>
          <w:bCs/>
        </w:rPr>
      </w:pPr>
      <w:r>
        <w:rPr>
          <w:rFonts w:ascii="新宋体" w:eastAsia="新宋体" w:hAnsi="新宋体" w:hint="eastAsia"/>
          <w:bCs/>
        </w:rPr>
        <w:t>（2）投标人提供的活动策划方案须包含对突发事件的应急处置措施。</w:t>
      </w:r>
    </w:p>
    <w:p w14:paraId="0CA61577" w14:textId="77777777" w:rsidR="001E524E" w:rsidRDefault="005E5814">
      <w:pPr>
        <w:spacing w:line="360" w:lineRule="auto"/>
        <w:rPr>
          <w:rFonts w:ascii="新宋体" w:eastAsia="新宋体" w:hAnsi="新宋体"/>
          <w:bCs/>
        </w:rPr>
      </w:pPr>
      <w:r>
        <w:rPr>
          <w:rFonts w:ascii="新宋体" w:eastAsia="新宋体" w:hAnsi="新宋体" w:hint="eastAsia"/>
          <w:bCs/>
        </w:rPr>
        <w:t>（3）投标人须配备不少于4人的具备艺术编导资质的艺术指导团队，且须提供相关资质证明材料。</w:t>
      </w:r>
    </w:p>
    <w:p w14:paraId="5A923060" w14:textId="77777777" w:rsidR="001E524E" w:rsidRDefault="005E5814">
      <w:pPr>
        <w:spacing w:line="360" w:lineRule="auto"/>
        <w:rPr>
          <w:rFonts w:ascii="新宋体" w:eastAsia="新宋体" w:hAnsi="新宋体"/>
          <w:bCs/>
        </w:rPr>
      </w:pPr>
      <w:r>
        <w:rPr>
          <w:rFonts w:ascii="新宋体" w:eastAsia="新宋体" w:hAnsi="新宋体" w:hint="eastAsia"/>
          <w:bCs/>
        </w:rPr>
        <w:t>（4）投标人须配备专业摄影摄像及视频制作团队，配备相关硬件设备。活动全程摄影摄像，并按照采购人要求制作成影像资料交采购人保存。</w:t>
      </w:r>
    </w:p>
    <w:p w14:paraId="3556AAEB" w14:textId="77777777" w:rsidR="001E524E" w:rsidRDefault="005E5814">
      <w:pPr>
        <w:spacing w:line="360" w:lineRule="auto"/>
        <w:rPr>
          <w:rFonts w:ascii="新宋体" w:eastAsia="新宋体" w:hAnsi="新宋体"/>
          <w:bCs/>
        </w:rPr>
      </w:pPr>
      <w:r>
        <w:rPr>
          <w:rFonts w:ascii="新宋体" w:eastAsia="新宋体" w:hAnsi="新宋体" w:hint="eastAsia"/>
          <w:bCs/>
        </w:rPr>
        <w:t>（</w:t>
      </w:r>
      <w:r>
        <w:rPr>
          <w:rFonts w:ascii="新宋体" w:eastAsia="新宋体" w:hAnsi="新宋体"/>
          <w:bCs/>
        </w:rPr>
        <w:t>5</w:t>
      </w:r>
      <w:r>
        <w:rPr>
          <w:rFonts w:ascii="新宋体" w:eastAsia="新宋体" w:hAnsi="新宋体" w:hint="eastAsia"/>
          <w:bCs/>
        </w:rPr>
        <w:t>）中标人须安排</w:t>
      </w:r>
      <w:r>
        <w:rPr>
          <w:rFonts w:ascii="新宋体" w:eastAsia="新宋体" w:hAnsi="新宋体"/>
          <w:bCs/>
        </w:rPr>
        <w:t>6</w:t>
      </w:r>
      <w:r>
        <w:rPr>
          <w:rFonts w:ascii="新宋体" w:eastAsia="新宋体" w:hAnsi="新宋体" w:hint="eastAsia"/>
          <w:bCs/>
        </w:rPr>
        <w:t>名以上（含</w:t>
      </w:r>
      <w:r>
        <w:rPr>
          <w:rFonts w:ascii="新宋体" w:eastAsia="新宋体" w:hAnsi="新宋体"/>
          <w:bCs/>
        </w:rPr>
        <w:t>6</w:t>
      </w:r>
      <w:r>
        <w:rPr>
          <w:rFonts w:ascii="新宋体" w:eastAsia="新宋体" w:hAnsi="新宋体" w:hint="eastAsia"/>
          <w:bCs/>
        </w:rPr>
        <w:t>名）成员的服务团队为采购人提供服务。</w:t>
      </w:r>
    </w:p>
    <w:p w14:paraId="58E7BD41" w14:textId="77777777" w:rsidR="001E524E" w:rsidRDefault="005E5814">
      <w:pPr>
        <w:spacing w:line="360" w:lineRule="auto"/>
        <w:rPr>
          <w:rFonts w:ascii="新宋体" w:eastAsia="新宋体" w:hAnsi="新宋体"/>
          <w:bCs/>
        </w:rPr>
      </w:pPr>
      <w:r>
        <w:rPr>
          <w:rFonts w:ascii="新宋体" w:eastAsia="新宋体" w:hAnsi="新宋体" w:hint="eastAsia"/>
          <w:bCs/>
        </w:rPr>
        <w:t>（6）中标人须租、借深圳市 A 类剧场举办汇演，且剧场须具备较完善的无障碍环境设施设备或具备临时加、</w:t>
      </w:r>
      <w:proofErr w:type="gramStart"/>
      <w:r>
        <w:rPr>
          <w:rFonts w:ascii="新宋体" w:eastAsia="新宋体" w:hAnsi="新宋体" w:hint="eastAsia"/>
          <w:bCs/>
        </w:rPr>
        <w:t>改无障碍</w:t>
      </w:r>
      <w:proofErr w:type="gramEnd"/>
      <w:r>
        <w:rPr>
          <w:rFonts w:ascii="新宋体" w:eastAsia="新宋体" w:hAnsi="新宋体" w:hint="eastAsia"/>
          <w:bCs/>
        </w:rPr>
        <w:t>设施设备条件，加</w:t>
      </w:r>
      <w:proofErr w:type="gramStart"/>
      <w:r>
        <w:rPr>
          <w:rFonts w:ascii="新宋体" w:eastAsia="新宋体" w:hAnsi="新宋体" w:hint="eastAsia"/>
          <w:bCs/>
        </w:rPr>
        <w:t>改设施</w:t>
      </w:r>
      <w:proofErr w:type="gramEnd"/>
      <w:r>
        <w:rPr>
          <w:rFonts w:ascii="新宋体" w:eastAsia="新宋体" w:hAnsi="新宋体" w:hint="eastAsia"/>
          <w:bCs/>
        </w:rPr>
        <w:t>设备产生的所有费用均由中标人承担。或根据活动方案在双方协商同意下的演出场地。</w:t>
      </w:r>
    </w:p>
    <w:p w14:paraId="4D54562E" w14:textId="77777777" w:rsidR="001E524E" w:rsidRDefault="005E5814">
      <w:pPr>
        <w:spacing w:line="360" w:lineRule="auto"/>
        <w:rPr>
          <w:rFonts w:ascii="新宋体" w:eastAsia="新宋体" w:hAnsi="新宋体"/>
          <w:bCs/>
        </w:rPr>
      </w:pPr>
      <w:r>
        <w:rPr>
          <w:rFonts w:ascii="新宋体" w:eastAsia="新宋体" w:hAnsi="新宋体" w:hint="eastAsia"/>
          <w:bCs/>
        </w:rPr>
        <w:t>（7）中标人须安排 2 名专业主持人及 1 名手语主持人。</w:t>
      </w:r>
    </w:p>
    <w:p w14:paraId="377B0E4F" w14:textId="77777777" w:rsidR="001E524E" w:rsidRDefault="005E5814">
      <w:pPr>
        <w:spacing w:line="360" w:lineRule="auto"/>
        <w:rPr>
          <w:rFonts w:ascii="新宋体" w:eastAsia="新宋体" w:hAnsi="新宋体"/>
          <w:bCs/>
        </w:rPr>
      </w:pPr>
      <w:r>
        <w:rPr>
          <w:rFonts w:ascii="新宋体" w:eastAsia="新宋体" w:hAnsi="新宋体" w:hint="eastAsia"/>
          <w:bCs/>
        </w:rPr>
        <w:t>（8）中标人须提供所有演员、主持人的服装、化妆造型及演出所需道具，节目联排和彩排期间残疾人演员及残疾人工作者购买人身意外保险、工作用餐用水等服务，由此产生的所有费用均由中标人承担。</w:t>
      </w:r>
    </w:p>
    <w:p w14:paraId="06E0C040" w14:textId="77777777" w:rsidR="001E524E" w:rsidRDefault="005E5814">
      <w:pPr>
        <w:spacing w:line="360" w:lineRule="auto"/>
        <w:rPr>
          <w:rFonts w:ascii="新宋体" w:eastAsia="新宋体" w:hAnsi="新宋体"/>
          <w:bCs/>
        </w:rPr>
      </w:pPr>
      <w:r>
        <w:rPr>
          <w:rFonts w:ascii="新宋体" w:eastAsia="新宋体" w:hAnsi="新宋体" w:hint="eastAsia"/>
          <w:bCs/>
        </w:rPr>
        <w:t>（9）中标人须提供与演出配套的服务，包括但不限于舞台设计及拆装、舞美设计、高清 LED 背景大屏幕、灯光音响、直播设备、活动海报、主视觉背景板设计与制作、节目单、麦盒、椅背贴、合影墙、残疾人事业宣传展板、会场氛围设计与制作、H5、场地指引指示标识等。</w:t>
      </w:r>
    </w:p>
    <w:p w14:paraId="773BF8AA" w14:textId="77777777" w:rsidR="001E524E" w:rsidRDefault="005E5814">
      <w:pPr>
        <w:spacing w:line="360" w:lineRule="auto"/>
        <w:rPr>
          <w:rFonts w:ascii="新宋体" w:eastAsia="新宋体" w:hAnsi="新宋体"/>
          <w:bCs/>
        </w:rPr>
      </w:pPr>
      <w:r>
        <w:rPr>
          <w:rFonts w:ascii="新宋体" w:eastAsia="新宋体" w:hAnsi="新宋体" w:hint="eastAsia"/>
          <w:bCs/>
        </w:rPr>
        <w:t>（1</w:t>
      </w:r>
      <w:r>
        <w:rPr>
          <w:rFonts w:ascii="新宋体" w:eastAsia="新宋体" w:hAnsi="新宋体"/>
          <w:bCs/>
        </w:rPr>
        <w:t>0</w:t>
      </w:r>
      <w:r>
        <w:rPr>
          <w:rFonts w:ascii="新宋体" w:eastAsia="新宋体" w:hAnsi="新宋体" w:hint="eastAsia"/>
          <w:bCs/>
        </w:rPr>
        <w:t>）中标人须为活动现场提供后勤安全保障服务，包括但不限于安保服务（含志愿者、对讲机等）、医疗服务（含医护人员等），以上服务所产生的费用均由中标人承担。</w:t>
      </w:r>
    </w:p>
    <w:p w14:paraId="52BF9269" w14:textId="77777777" w:rsidR="001E524E" w:rsidRDefault="005E5814">
      <w:pPr>
        <w:spacing w:line="360" w:lineRule="auto"/>
        <w:rPr>
          <w:rFonts w:ascii="新宋体" w:eastAsia="新宋体" w:hAnsi="新宋体"/>
          <w:bCs/>
        </w:rPr>
      </w:pPr>
      <w:r>
        <w:rPr>
          <w:rFonts w:ascii="新宋体" w:eastAsia="新宋体" w:hAnsi="新宋体" w:hint="eastAsia"/>
          <w:bCs/>
        </w:rPr>
        <w:t>（1</w:t>
      </w:r>
      <w:r>
        <w:rPr>
          <w:rFonts w:ascii="新宋体" w:eastAsia="新宋体" w:hAnsi="新宋体"/>
          <w:bCs/>
        </w:rPr>
        <w:t>1</w:t>
      </w:r>
      <w:r>
        <w:rPr>
          <w:rFonts w:ascii="新宋体" w:eastAsia="新宋体" w:hAnsi="新宋体" w:hint="eastAsia"/>
          <w:bCs/>
        </w:rPr>
        <w:t>）投标人在满足采购人需求，且不产生额外费用的情况下，应尽量提供多于招标文件要求的增值服务。投标人须在投标文件内附上增值服务承诺函。</w:t>
      </w:r>
    </w:p>
    <w:p w14:paraId="1A609B57" w14:textId="77777777" w:rsidR="001E524E" w:rsidRDefault="005E5814">
      <w:pPr>
        <w:spacing w:line="360" w:lineRule="auto"/>
        <w:rPr>
          <w:rFonts w:ascii="新宋体" w:eastAsia="新宋体" w:hAnsi="新宋体"/>
          <w:bCs/>
        </w:rPr>
      </w:pPr>
      <w:r>
        <w:rPr>
          <w:rFonts w:ascii="新宋体" w:eastAsia="新宋体" w:hAnsi="新宋体" w:hint="eastAsia"/>
          <w:bCs/>
        </w:rPr>
        <w:t>（1</w:t>
      </w:r>
      <w:r>
        <w:rPr>
          <w:rFonts w:ascii="新宋体" w:eastAsia="新宋体" w:hAnsi="新宋体"/>
          <w:bCs/>
        </w:rPr>
        <w:t>2</w:t>
      </w:r>
      <w:r>
        <w:rPr>
          <w:rFonts w:ascii="新宋体" w:eastAsia="新宋体" w:hAnsi="新宋体" w:hint="eastAsia"/>
          <w:bCs/>
        </w:rPr>
        <w:t>）投标人具有策划执导过市级或以上行政、事业单位等委托举办的文化演出类或线下活动的经验：且组织策划过市级及以上残疾人文化活动记录经验者优先，以上情况均需提供相关的证明材料。（提供合同关键信息或合同中包含线下活动、文化演出类活动等）。</w:t>
      </w:r>
    </w:p>
    <w:p w14:paraId="0734203E" w14:textId="77777777" w:rsidR="001E524E" w:rsidRDefault="005E5814">
      <w:pPr>
        <w:spacing w:line="360" w:lineRule="auto"/>
        <w:rPr>
          <w:rFonts w:ascii="新宋体" w:eastAsia="新宋体" w:hAnsi="新宋体"/>
          <w:bCs/>
        </w:rPr>
      </w:pPr>
      <w:r>
        <w:rPr>
          <w:rFonts w:ascii="新宋体" w:eastAsia="新宋体" w:hAnsi="新宋体" w:hint="eastAsia"/>
          <w:bCs/>
        </w:rPr>
        <w:t>2</w:t>
      </w:r>
      <w:r>
        <w:rPr>
          <w:rFonts w:ascii="新宋体" w:eastAsia="新宋体" w:hAnsi="新宋体"/>
          <w:bCs/>
        </w:rPr>
        <w:t>.</w:t>
      </w:r>
      <w:r>
        <w:rPr>
          <w:rFonts w:ascii="新宋体" w:eastAsia="新宋体" w:hAnsi="新宋体" w:hint="eastAsia"/>
          <w:bCs/>
        </w:rPr>
        <w:t>项目宣传</w:t>
      </w:r>
    </w:p>
    <w:p w14:paraId="75C59082" w14:textId="77777777" w:rsidR="001E524E" w:rsidRDefault="005E5814">
      <w:pPr>
        <w:spacing w:line="360" w:lineRule="auto"/>
        <w:rPr>
          <w:rFonts w:ascii="新宋体" w:eastAsia="新宋体" w:hAnsi="新宋体"/>
          <w:bCs/>
        </w:rPr>
      </w:pPr>
      <w:r>
        <w:rPr>
          <w:rFonts w:ascii="新宋体" w:eastAsia="新宋体" w:hAnsi="新宋体" w:hint="eastAsia"/>
          <w:bCs/>
        </w:rPr>
        <w:t>（1）投标人须提交残疾人艺术汇演宣传方案。</w:t>
      </w:r>
    </w:p>
    <w:p w14:paraId="3745CEF4" w14:textId="77777777" w:rsidR="001E524E" w:rsidRDefault="005E5814">
      <w:pPr>
        <w:spacing w:line="360" w:lineRule="auto"/>
        <w:rPr>
          <w:rFonts w:ascii="新宋体" w:eastAsia="新宋体" w:hAnsi="新宋体"/>
          <w:bCs/>
        </w:rPr>
      </w:pPr>
      <w:r>
        <w:rPr>
          <w:rFonts w:ascii="新宋体" w:eastAsia="新宋体" w:hAnsi="新宋体" w:hint="eastAsia"/>
          <w:bCs/>
        </w:rPr>
        <w:t>（2）艺术汇演须进行现场直播。</w:t>
      </w:r>
    </w:p>
    <w:p w14:paraId="0C2126B5" w14:textId="77777777" w:rsidR="001E524E" w:rsidRDefault="005E5814">
      <w:pPr>
        <w:spacing w:line="360" w:lineRule="auto"/>
        <w:rPr>
          <w:rFonts w:ascii="新宋体" w:eastAsia="新宋体" w:hAnsi="新宋体"/>
          <w:bCs/>
        </w:rPr>
      </w:pPr>
      <w:r>
        <w:rPr>
          <w:rFonts w:ascii="新宋体" w:eastAsia="新宋体" w:hAnsi="新宋体" w:hint="eastAsia"/>
          <w:bCs/>
        </w:rPr>
        <w:t>（3）投标人须对艺术汇演影像素材进行剪辑、制作</w:t>
      </w:r>
      <w:proofErr w:type="gramStart"/>
      <w:r>
        <w:rPr>
          <w:rFonts w:ascii="新宋体" w:eastAsia="新宋体" w:hAnsi="新宋体" w:hint="eastAsia"/>
          <w:bCs/>
        </w:rPr>
        <w:t>成宣传</w:t>
      </w:r>
      <w:proofErr w:type="gramEnd"/>
      <w:r>
        <w:rPr>
          <w:rFonts w:ascii="新宋体" w:eastAsia="新宋体" w:hAnsi="新宋体" w:hint="eastAsia"/>
          <w:bCs/>
        </w:rPr>
        <w:t>视频，视频数量以合同签订为准。</w:t>
      </w:r>
    </w:p>
    <w:p w14:paraId="6ED6ACD7" w14:textId="77777777" w:rsidR="001E524E" w:rsidRDefault="005E5814">
      <w:pPr>
        <w:spacing w:line="360" w:lineRule="auto"/>
        <w:rPr>
          <w:rFonts w:ascii="新宋体" w:eastAsia="新宋体" w:hAnsi="新宋体"/>
          <w:bCs/>
        </w:rPr>
      </w:pPr>
      <w:r>
        <w:rPr>
          <w:rFonts w:ascii="新宋体" w:eastAsia="新宋体" w:hAnsi="新宋体" w:hint="eastAsia"/>
          <w:bCs/>
        </w:rPr>
        <w:t>（4）投标人须</w:t>
      </w:r>
      <w:proofErr w:type="gramStart"/>
      <w:r>
        <w:rPr>
          <w:rFonts w:ascii="新宋体" w:eastAsia="新宋体" w:hAnsi="新宋体" w:hint="eastAsia"/>
          <w:bCs/>
        </w:rPr>
        <w:t>对福彩公益金</w:t>
      </w:r>
      <w:proofErr w:type="gramEnd"/>
      <w:r>
        <w:rPr>
          <w:rFonts w:ascii="新宋体" w:eastAsia="新宋体" w:hAnsi="新宋体" w:hint="eastAsia"/>
          <w:bCs/>
        </w:rPr>
        <w:t>资助开展媒体宣传，形式包括但不限于新媒体、传统媒体。</w:t>
      </w:r>
    </w:p>
    <w:p w14:paraId="3CB1B20F" w14:textId="77777777" w:rsidR="001E524E" w:rsidRDefault="005E5814">
      <w:pPr>
        <w:spacing w:line="360" w:lineRule="auto"/>
        <w:rPr>
          <w:rFonts w:ascii="新宋体" w:eastAsia="新宋体" w:hAnsi="新宋体"/>
          <w:bCs/>
        </w:rPr>
      </w:pPr>
      <w:r>
        <w:rPr>
          <w:rFonts w:ascii="新宋体" w:eastAsia="新宋体" w:hAnsi="新宋体" w:hint="eastAsia"/>
          <w:bCs/>
        </w:rPr>
        <w:t>（</w:t>
      </w:r>
      <w:r>
        <w:rPr>
          <w:rFonts w:ascii="新宋体" w:eastAsia="新宋体" w:hAnsi="新宋体"/>
          <w:bCs/>
        </w:rPr>
        <w:t>5</w:t>
      </w:r>
      <w:r>
        <w:rPr>
          <w:rFonts w:ascii="新宋体" w:eastAsia="新宋体" w:hAnsi="新宋体" w:hint="eastAsia"/>
          <w:bCs/>
        </w:rPr>
        <w:t>）投标人须为项目配备300份宣传品（</w:t>
      </w:r>
      <w:proofErr w:type="gramStart"/>
      <w:r>
        <w:rPr>
          <w:rFonts w:ascii="新宋体" w:eastAsia="新宋体" w:hAnsi="新宋体" w:hint="eastAsia"/>
          <w:bCs/>
        </w:rPr>
        <w:t>选品需</w:t>
      </w:r>
      <w:proofErr w:type="gramEnd"/>
      <w:r>
        <w:rPr>
          <w:rFonts w:ascii="新宋体" w:eastAsia="新宋体" w:hAnsi="新宋体" w:hint="eastAsia"/>
          <w:bCs/>
        </w:rPr>
        <w:t>经过采购人认可）。</w:t>
      </w:r>
    </w:p>
    <w:p w14:paraId="0808D054" w14:textId="77777777" w:rsidR="001E524E" w:rsidRDefault="005E5814">
      <w:pPr>
        <w:spacing w:line="360" w:lineRule="auto"/>
        <w:rPr>
          <w:rFonts w:ascii="新宋体" w:eastAsia="新宋体" w:hAnsi="新宋体"/>
          <w:b/>
        </w:rPr>
      </w:pPr>
      <w:r>
        <w:rPr>
          <w:rFonts w:ascii="新宋体" w:eastAsia="新宋体" w:hAnsi="新宋体" w:hint="eastAsia"/>
          <w:b/>
        </w:rPr>
        <w:t>（二） 知识产权</w:t>
      </w:r>
    </w:p>
    <w:p w14:paraId="552CE90D" w14:textId="77777777" w:rsidR="001E524E" w:rsidRDefault="005E5814">
      <w:pPr>
        <w:spacing w:line="360" w:lineRule="auto"/>
        <w:rPr>
          <w:rFonts w:ascii="新宋体" w:eastAsia="新宋体" w:hAnsi="新宋体"/>
          <w:bCs/>
        </w:rPr>
      </w:pPr>
      <w:r>
        <w:rPr>
          <w:rFonts w:ascii="新宋体" w:eastAsia="新宋体" w:hAnsi="新宋体" w:hint="eastAsia"/>
          <w:bCs/>
        </w:rPr>
        <w:t>1、</w:t>
      </w:r>
      <w:r>
        <w:rPr>
          <w:rFonts w:ascii="新宋体" w:eastAsia="新宋体" w:hAnsi="新宋体" w:hint="eastAsia"/>
          <w:bCs/>
        </w:rPr>
        <w:tab/>
        <w:t>中标人在履行合同的过程中不得侵犯他人知识产权，不得提供虚假知识产权申请材料或者违背知识产权合</w:t>
      </w:r>
      <w:proofErr w:type="gramStart"/>
      <w:r>
        <w:rPr>
          <w:rFonts w:ascii="新宋体" w:eastAsia="新宋体" w:hAnsi="新宋体" w:hint="eastAsia"/>
          <w:bCs/>
        </w:rPr>
        <w:t>规</w:t>
      </w:r>
      <w:proofErr w:type="gramEnd"/>
      <w:r>
        <w:rPr>
          <w:rFonts w:ascii="新宋体" w:eastAsia="新宋体" w:hAnsi="新宋体" w:hint="eastAsia"/>
          <w:bCs/>
        </w:rPr>
        <w:t>性承诺，否则依法追究其违约等责任，并将其失信违法信息依法纳入公共信用信息系统。</w:t>
      </w:r>
    </w:p>
    <w:p w14:paraId="36F57CF4" w14:textId="77777777" w:rsidR="001E524E" w:rsidRDefault="005E5814">
      <w:pPr>
        <w:spacing w:line="360" w:lineRule="auto"/>
        <w:rPr>
          <w:rFonts w:ascii="新宋体" w:eastAsia="新宋体" w:hAnsi="新宋体"/>
          <w:bCs/>
        </w:rPr>
      </w:pPr>
      <w:r>
        <w:rPr>
          <w:rFonts w:ascii="新宋体" w:eastAsia="新宋体" w:hAnsi="新宋体" w:hint="eastAsia"/>
          <w:bCs/>
        </w:rPr>
        <w:t>2、</w:t>
      </w:r>
      <w:r>
        <w:rPr>
          <w:rFonts w:ascii="新宋体" w:eastAsia="新宋体" w:hAnsi="新宋体" w:hint="eastAsia"/>
          <w:bCs/>
        </w:rPr>
        <w:tab/>
        <w:t>中标人应保证采购人在使用该项目服务、项目成果或其任何一部分时免受第三方提出侵</w:t>
      </w:r>
      <w:r>
        <w:rPr>
          <w:rFonts w:ascii="新宋体" w:eastAsia="新宋体" w:hAnsi="新宋体" w:hint="eastAsia"/>
          <w:bCs/>
        </w:rPr>
        <w:lastRenderedPageBreak/>
        <w:t>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生的一切费用。</w:t>
      </w:r>
    </w:p>
    <w:p w14:paraId="02C75F55" w14:textId="77777777" w:rsidR="001E524E" w:rsidRDefault="005E5814">
      <w:pPr>
        <w:spacing w:line="360" w:lineRule="auto"/>
        <w:rPr>
          <w:rFonts w:ascii="新宋体" w:eastAsia="新宋体" w:hAnsi="新宋体"/>
          <w:bCs/>
        </w:rPr>
      </w:pPr>
      <w:r>
        <w:rPr>
          <w:rFonts w:ascii="新宋体" w:eastAsia="新宋体" w:hAnsi="新宋体" w:hint="eastAsia"/>
          <w:bCs/>
        </w:rPr>
        <w:t>3、</w:t>
      </w:r>
      <w:r>
        <w:rPr>
          <w:rFonts w:ascii="新宋体" w:eastAsia="新宋体" w:hAnsi="新宋体" w:hint="eastAsia"/>
          <w:bCs/>
        </w:rPr>
        <w:tab/>
        <w:t>中标人实施本项目所形成成果的知识产权归采购人所有，未经采购人许可，中标人不得随意使用。</w:t>
      </w:r>
    </w:p>
    <w:p w14:paraId="35A0E651" w14:textId="77777777" w:rsidR="001E524E" w:rsidRDefault="005E5814">
      <w:pPr>
        <w:pStyle w:val="30"/>
        <w:rPr>
          <w:rFonts w:ascii="新宋体" w:eastAsia="新宋体" w:hAnsi="新宋体"/>
          <w:kern w:val="44"/>
          <w:szCs w:val="28"/>
        </w:rPr>
      </w:pPr>
      <w:r>
        <w:rPr>
          <w:rFonts w:ascii="新宋体" w:eastAsia="新宋体" w:hAnsi="新宋体" w:hint="eastAsia"/>
          <w:kern w:val="44"/>
          <w:szCs w:val="28"/>
        </w:rPr>
        <w:t>五、项目商务要求</w:t>
      </w:r>
    </w:p>
    <w:p w14:paraId="78B0923B" w14:textId="77777777" w:rsidR="001E524E" w:rsidRDefault="005E5814">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14:paraId="28E6EC5A" w14:textId="77777777" w:rsidR="001E524E" w:rsidRDefault="005E5814">
      <w:pPr>
        <w:spacing w:line="360" w:lineRule="auto"/>
        <w:rPr>
          <w:rFonts w:ascii="新宋体" w:eastAsia="新宋体" w:hAnsi="新宋体" w:cs="宋体"/>
          <w:szCs w:val="21"/>
        </w:rPr>
      </w:pPr>
      <w:r>
        <w:rPr>
          <w:rFonts w:ascii="新宋体" w:eastAsia="新宋体" w:hAnsi="新宋体" w:cs="宋体" w:hint="eastAsia"/>
          <w:szCs w:val="21"/>
        </w:rPr>
        <w:t>自签订合同日期起至 2026 年 11 月 30 日止。如有变动，经双方协商确认。</w:t>
      </w:r>
    </w:p>
    <w:p w14:paraId="3E06098B" w14:textId="77777777" w:rsidR="001E524E" w:rsidRDefault="005E5814">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14:paraId="08A8F2F7" w14:textId="77777777" w:rsidR="001E524E" w:rsidRDefault="005E5814">
      <w:pPr>
        <w:spacing w:line="360" w:lineRule="auto"/>
        <w:rPr>
          <w:rFonts w:ascii="新宋体" w:eastAsia="新宋体" w:hAnsi="新宋体" w:cs="宋体"/>
          <w:szCs w:val="21"/>
        </w:rPr>
      </w:pPr>
      <w:r>
        <w:rPr>
          <w:rFonts w:ascii="新宋体" w:eastAsia="新宋体" w:hAnsi="新宋体" w:cs="宋体" w:hint="eastAsia"/>
          <w:szCs w:val="21"/>
        </w:rPr>
        <w:t>以合同签订为准。</w:t>
      </w:r>
    </w:p>
    <w:p w14:paraId="547D9C8F" w14:textId="77777777" w:rsidR="001E524E" w:rsidRDefault="005E5814">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14:paraId="71EC07F1" w14:textId="77777777" w:rsidR="001E524E" w:rsidRDefault="005E5814">
      <w:pPr>
        <w:spacing w:line="360" w:lineRule="auto"/>
        <w:rPr>
          <w:rFonts w:ascii="新宋体" w:eastAsia="新宋体" w:hAnsi="新宋体" w:cs="宋体"/>
          <w:szCs w:val="21"/>
        </w:rPr>
      </w:pPr>
      <w:r>
        <w:rPr>
          <w:rFonts w:ascii="新宋体" w:eastAsia="新宋体" w:hAnsi="新宋体" w:cs="宋体" w:hint="eastAsia"/>
          <w:szCs w:val="21"/>
        </w:rPr>
        <w:t>1.质量考核验收标准：以合同签订为准。</w:t>
      </w:r>
    </w:p>
    <w:p w14:paraId="06F99B45" w14:textId="77777777" w:rsidR="001E524E" w:rsidRDefault="005E5814">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14:paraId="30C65D24" w14:textId="77777777" w:rsidR="001E524E" w:rsidRDefault="005E5814">
      <w:pPr>
        <w:pStyle w:val="30"/>
        <w:rPr>
          <w:rFonts w:ascii="新宋体" w:eastAsia="新宋体" w:hAnsi="新宋体"/>
          <w:kern w:val="44"/>
          <w:szCs w:val="28"/>
        </w:rPr>
      </w:pPr>
      <w:r>
        <w:rPr>
          <w:rFonts w:ascii="新宋体" w:eastAsia="新宋体" w:hAnsi="新宋体" w:hint="eastAsia"/>
          <w:kern w:val="44"/>
          <w:szCs w:val="28"/>
        </w:rPr>
        <w:t>六、投标报价</w:t>
      </w:r>
    </w:p>
    <w:p w14:paraId="44EFF4F6" w14:textId="77777777" w:rsidR="001E524E" w:rsidRDefault="005E5814">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49554C3" w14:textId="77777777" w:rsidR="001E524E" w:rsidRDefault="005E5814">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FE19D0D" w14:textId="77777777" w:rsidR="001E524E" w:rsidRDefault="005E5814">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7D52B7E3" w14:textId="77777777" w:rsidR="001E524E" w:rsidRDefault="005E5814">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9657A32" w14:textId="77777777" w:rsidR="001E524E" w:rsidRDefault="005E5814">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50DBE61" w14:textId="77777777" w:rsidR="001E524E" w:rsidRDefault="005E5814">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25846FCA" w14:textId="77777777" w:rsidR="001E524E" w:rsidRDefault="005E5814">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64C16ACD" w14:textId="77777777" w:rsidR="001E524E" w:rsidRDefault="005E5814">
      <w:pPr>
        <w:spacing w:line="360" w:lineRule="auto"/>
        <w:rPr>
          <w:rFonts w:ascii="新宋体" w:eastAsia="新宋体" w:hAnsi="新宋体"/>
          <w:b/>
          <w:sz w:val="24"/>
        </w:rPr>
      </w:pPr>
      <w:r>
        <w:rPr>
          <w:rFonts w:ascii="新宋体" w:eastAsia="新宋体" w:hAnsi="新宋体" w:hint="eastAsia"/>
          <w:b/>
          <w:sz w:val="24"/>
        </w:rPr>
        <w:t>投标文件组成：</w:t>
      </w:r>
    </w:p>
    <w:p w14:paraId="6B2B332E" w14:textId="77777777" w:rsidR="001E524E" w:rsidRDefault="005E5814">
      <w:pPr>
        <w:spacing w:line="360" w:lineRule="auto"/>
        <w:rPr>
          <w:rFonts w:ascii="新宋体" w:eastAsia="新宋体" w:hAnsi="新宋体"/>
          <w:sz w:val="24"/>
        </w:rPr>
      </w:pPr>
      <w:r>
        <w:rPr>
          <w:rFonts w:ascii="新宋体" w:eastAsia="新宋体" w:hAnsi="新宋体" w:hint="eastAsia"/>
        </w:rPr>
        <w:t>1.投标文件正文（信息公开部分），主要</w:t>
      </w:r>
      <w:r>
        <w:rPr>
          <w:rFonts w:ascii="新宋体" w:eastAsia="新宋体" w:hAnsi="新宋体" w:hint="eastAsia"/>
          <w:szCs w:val="21"/>
        </w:rPr>
        <w:t>包括以下内容：</w:t>
      </w:r>
    </w:p>
    <w:p w14:paraId="73575D73"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（1）投标函</w:t>
      </w:r>
    </w:p>
    <w:p w14:paraId="79A8FAC9"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62A9F484"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D1663C4"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（4）实质性条款响应情况表</w:t>
      </w:r>
    </w:p>
    <w:p w14:paraId="4EFE1AB0"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（5）详细分项报价(如有)</w:t>
      </w:r>
    </w:p>
    <w:p w14:paraId="0552AC88"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（6）开标一览表</w:t>
      </w:r>
    </w:p>
    <w:p w14:paraId="4FB181AC"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（7）招标服务费承诺书</w:t>
      </w:r>
    </w:p>
    <w:p w14:paraId="10FE3085" w14:textId="7A4F5FCE" w:rsidR="001E524E" w:rsidRDefault="005E5814">
      <w:pPr>
        <w:spacing w:line="360" w:lineRule="auto"/>
        <w:rPr>
          <w:rFonts w:ascii="新宋体" w:eastAsia="新宋体" w:hAnsi="新宋体"/>
          <w:szCs w:val="21"/>
        </w:rPr>
      </w:pPr>
      <w:r>
        <w:rPr>
          <w:rFonts w:ascii="新宋体" w:eastAsia="新宋体" w:hAnsi="新宋体" w:hint="eastAsia"/>
          <w:szCs w:val="21"/>
        </w:rPr>
        <w:t>（8）供应商基本情况表</w:t>
      </w:r>
    </w:p>
    <w:p w14:paraId="503B26ED" w14:textId="1901DE35" w:rsidR="001E524E" w:rsidRDefault="005E5814">
      <w:pPr>
        <w:spacing w:line="360" w:lineRule="auto"/>
        <w:rPr>
          <w:rFonts w:ascii="新宋体" w:eastAsia="新宋体" w:hAnsi="新宋体"/>
          <w:szCs w:val="21"/>
        </w:rPr>
      </w:pPr>
      <w:r>
        <w:rPr>
          <w:rFonts w:ascii="新宋体" w:eastAsia="新宋体" w:hAnsi="新宋体" w:hint="eastAsia"/>
          <w:szCs w:val="21"/>
        </w:rPr>
        <w:t>（</w:t>
      </w:r>
      <w:r w:rsidR="000031CB">
        <w:rPr>
          <w:rFonts w:ascii="新宋体" w:eastAsia="新宋体" w:hAnsi="新宋体"/>
          <w:szCs w:val="21"/>
        </w:rPr>
        <w:t>9</w:t>
      </w:r>
      <w:r>
        <w:rPr>
          <w:rFonts w:ascii="新宋体" w:eastAsia="新宋体" w:hAnsi="新宋体" w:hint="eastAsia"/>
          <w:szCs w:val="21"/>
        </w:rPr>
        <w:t>）服务响应时间（格式自定）</w:t>
      </w:r>
    </w:p>
    <w:p w14:paraId="085135FB" w14:textId="64AB317C" w:rsidR="001E524E" w:rsidRDefault="005E5814">
      <w:pPr>
        <w:spacing w:line="360" w:lineRule="auto"/>
        <w:rPr>
          <w:rFonts w:ascii="新宋体" w:eastAsia="新宋体" w:hAnsi="新宋体"/>
          <w:szCs w:val="21"/>
        </w:rPr>
      </w:pPr>
      <w:r>
        <w:rPr>
          <w:rFonts w:ascii="新宋体" w:eastAsia="新宋体" w:hAnsi="新宋体" w:hint="eastAsia"/>
          <w:szCs w:val="21"/>
        </w:rPr>
        <w:t>（</w:t>
      </w:r>
      <w:r w:rsidR="000031CB">
        <w:rPr>
          <w:rFonts w:ascii="新宋体" w:eastAsia="新宋体" w:hAnsi="新宋体"/>
          <w:szCs w:val="21"/>
        </w:rPr>
        <w:t>10</w:t>
      </w:r>
      <w:r>
        <w:rPr>
          <w:rFonts w:ascii="新宋体" w:eastAsia="新宋体" w:hAnsi="新宋体" w:hint="eastAsia"/>
          <w:szCs w:val="21"/>
        </w:rPr>
        <w:t>）其它招标文件要求的内容及投标人认为需要补充的内容（格式自定）</w:t>
      </w:r>
    </w:p>
    <w:p w14:paraId="2E909688" w14:textId="77777777" w:rsidR="001E524E" w:rsidRDefault="005E5814">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7BEBA9A8" w14:textId="77777777" w:rsidR="001E524E" w:rsidRDefault="001E524E">
      <w:pPr>
        <w:spacing w:line="360" w:lineRule="auto"/>
        <w:rPr>
          <w:rFonts w:ascii="新宋体" w:eastAsia="新宋体" w:hAnsi="新宋体"/>
          <w:b/>
        </w:rPr>
      </w:pPr>
    </w:p>
    <w:p w14:paraId="1AD89276"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2.投标文件附件（非信息公开部分），主要包括以下内容：</w:t>
      </w:r>
    </w:p>
    <w:p w14:paraId="0177793C"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（1）法定代表人证明书</w:t>
      </w:r>
    </w:p>
    <w:p w14:paraId="5F72A765"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4C8CBB2A"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14:paraId="4DF507A9"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（4）实施方案（格式自定）</w:t>
      </w:r>
    </w:p>
    <w:p w14:paraId="4C33AA39"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（5）项目重点难点分析、应对措施及相关的合理化建议（格式自定）</w:t>
      </w:r>
    </w:p>
    <w:p w14:paraId="75161FA6"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（6）质量（完成时间、安全、环保）保障措施及方案（格式自定）</w:t>
      </w:r>
    </w:p>
    <w:p w14:paraId="6CC9266D"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（7）项目完成（服务期满）后的服务承诺（格式自定）</w:t>
      </w:r>
    </w:p>
    <w:p w14:paraId="7BD41F00"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（8）违约承诺（格式自定）</w:t>
      </w:r>
    </w:p>
    <w:p w14:paraId="7E94E237" w14:textId="1FD43EFD" w:rsidR="000031CB" w:rsidRPr="000031CB" w:rsidRDefault="000031CB" w:rsidP="000031CB">
      <w:pPr>
        <w:spacing w:line="360" w:lineRule="auto"/>
        <w:rPr>
          <w:rFonts w:ascii="新宋体" w:eastAsia="新宋体" w:hAnsi="新宋体"/>
          <w:szCs w:val="21"/>
        </w:rPr>
      </w:pPr>
      <w:r w:rsidRPr="000031CB">
        <w:rPr>
          <w:rFonts w:ascii="新宋体" w:eastAsia="新宋体" w:hAnsi="新宋体" w:hint="eastAsia"/>
          <w:szCs w:val="21"/>
        </w:rPr>
        <w:t>（</w:t>
      </w:r>
      <w:r>
        <w:rPr>
          <w:rFonts w:ascii="新宋体" w:eastAsia="新宋体" w:hAnsi="新宋体"/>
          <w:szCs w:val="21"/>
        </w:rPr>
        <w:t>9</w:t>
      </w:r>
      <w:r w:rsidRPr="000031CB">
        <w:rPr>
          <w:rFonts w:ascii="新宋体" w:eastAsia="新宋体" w:hAnsi="新宋体" w:hint="eastAsia"/>
          <w:szCs w:val="21"/>
        </w:rPr>
        <w:t>）投标人同类项目业绩情况（格式自定）</w:t>
      </w:r>
    </w:p>
    <w:p w14:paraId="30B7509E" w14:textId="72EF2AD9" w:rsidR="000031CB" w:rsidRPr="000031CB" w:rsidRDefault="000031CB" w:rsidP="000031CB">
      <w:pPr>
        <w:spacing w:line="360" w:lineRule="auto"/>
        <w:rPr>
          <w:rFonts w:ascii="新宋体" w:eastAsia="新宋体" w:hAnsi="新宋体"/>
          <w:szCs w:val="21"/>
        </w:rPr>
      </w:pPr>
      <w:r w:rsidRPr="000031CB">
        <w:rPr>
          <w:rFonts w:ascii="新宋体" w:eastAsia="新宋体" w:hAnsi="新宋体" w:hint="eastAsia"/>
          <w:szCs w:val="21"/>
        </w:rPr>
        <w:t>（1</w:t>
      </w:r>
      <w:r>
        <w:rPr>
          <w:rFonts w:ascii="新宋体" w:eastAsia="新宋体" w:hAnsi="新宋体"/>
          <w:szCs w:val="21"/>
        </w:rPr>
        <w:t>0</w:t>
      </w:r>
      <w:r w:rsidRPr="000031CB">
        <w:rPr>
          <w:rFonts w:ascii="新宋体" w:eastAsia="新宋体" w:hAnsi="新宋体" w:hint="eastAsia"/>
          <w:szCs w:val="21"/>
        </w:rPr>
        <w:t>）投标人获得的优秀评价情况（格式自定）</w:t>
      </w:r>
    </w:p>
    <w:p w14:paraId="039C81F6" w14:textId="5F8D33B5" w:rsidR="000031CB" w:rsidRPr="000031CB" w:rsidRDefault="000031CB" w:rsidP="000031CB">
      <w:pPr>
        <w:spacing w:line="360" w:lineRule="auto"/>
        <w:rPr>
          <w:rFonts w:ascii="新宋体" w:eastAsia="新宋体" w:hAnsi="新宋体"/>
          <w:szCs w:val="21"/>
        </w:rPr>
      </w:pPr>
      <w:r w:rsidRPr="000031CB">
        <w:rPr>
          <w:rFonts w:ascii="新宋体" w:eastAsia="新宋体" w:hAnsi="新宋体" w:hint="eastAsia"/>
          <w:szCs w:val="21"/>
        </w:rPr>
        <w:t>（1</w:t>
      </w:r>
      <w:r>
        <w:rPr>
          <w:rFonts w:ascii="新宋体" w:eastAsia="新宋体" w:hAnsi="新宋体"/>
          <w:szCs w:val="21"/>
        </w:rPr>
        <w:t>1</w:t>
      </w:r>
      <w:r w:rsidRPr="000031CB">
        <w:rPr>
          <w:rFonts w:ascii="新宋体" w:eastAsia="新宋体" w:hAnsi="新宋体" w:hint="eastAsia"/>
          <w:szCs w:val="21"/>
        </w:rPr>
        <w:t>）拟安排的项目负责人情况（仅限一人）（格式自定）</w:t>
      </w:r>
    </w:p>
    <w:p w14:paraId="7BF7F48E" w14:textId="38DB3C20" w:rsidR="000031CB" w:rsidRDefault="000031CB" w:rsidP="000031CB">
      <w:pPr>
        <w:spacing w:line="360" w:lineRule="auto"/>
        <w:rPr>
          <w:rFonts w:ascii="新宋体" w:eastAsia="新宋体" w:hAnsi="新宋体"/>
          <w:szCs w:val="21"/>
        </w:rPr>
      </w:pPr>
      <w:r w:rsidRPr="000031CB">
        <w:rPr>
          <w:rFonts w:ascii="新宋体" w:eastAsia="新宋体" w:hAnsi="新宋体" w:hint="eastAsia"/>
          <w:szCs w:val="21"/>
        </w:rPr>
        <w:t>（1</w:t>
      </w:r>
      <w:r>
        <w:rPr>
          <w:rFonts w:ascii="新宋体" w:eastAsia="新宋体" w:hAnsi="新宋体"/>
          <w:szCs w:val="21"/>
        </w:rPr>
        <w:t>2</w:t>
      </w:r>
      <w:r w:rsidRPr="000031CB">
        <w:rPr>
          <w:rFonts w:ascii="新宋体" w:eastAsia="新宋体" w:hAnsi="新宋体" w:hint="eastAsia"/>
          <w:szCs w:val="21"/>
        </w:rPr>
        <w:t>）拟安排的项目主要团队成员（主要技术人员）情况（项目负责人除外）（格式自定）</w:t>
      </w:r>
    </w:p>
    <w:p w14:paraId="13B64980" w14:textId="77777777" w:rsidR="001E524E" w:rsidRDefault="005E5814">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532E68C6" w14:textId="77777777" w:rsidR="001E524E" w:rsidRDefault="005E5814">
      <w:pPr>
        <w:pStyle w:val="30"/>
        <w:rPr>
          <w:rFonts w:ascii="新宋体" w:eastAsia="新宋体" w:hAnsi="新宋体"/>
          <w:kern w:val="44"/>
          <w:szCs w:val="28"/>
        </w:rPr>
      </w:pPr>
      <w:r>
        <w:rPr>
          <w:rFonts w:ascii="新宋体" w:eastAsia="新宋体" w:hAnsi="新宋体" w:hint="eastAsia"/>
          <w:kern w:val="44"/>
          <w:szCs w:val="28"/>
        </w:rPr>
        <w:t>投标文件正文</w:t>
      </w:r>
    </w:p>
    <w:p w14:paraId="36765364" w14:textId="77777777" w:rsidR="001E524E" w:rsidRDefault="005E5814">
      <w:pPr>
        <w:pStyle w:val="4"/>
        <w:jc w:val="center"/>
        <w:rPr>
          <w:rFonts w:ascii="新宋体" w:eastAsia="新宋体" w:hAnsi="新宋体"/>
          <w:kern w:val="44"/>
        </w:rPr>
      </w:pPr>
      <w:r>
        <w:rPr>
          <w:rFonts w:ascii="新宋体" w:eastAsia="新宋体" w:hAnsi="新宋体" w:hint="eastAsia"/>
          <w:kern w:val="44"/>
        </w:rPr>
        <w:t>一、投标函</w:t>
      </w:r>
    </w:p>
    <w:p w14:paraId="7469E689" w14:textId="77777777" w:rsidR="001E524E" w:rsidRDefault="005E5814">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1DBE135A" w14:textId="77777777" w:rsidR="001E524E" w:rsidRDefault="005E5814">
      <w:pPr>
        <w:spacing w:line="480" w:lineRule="auto"/>
        <w:rPr>
          <w:rFonts w:ascii="新宋体" w:eastAsia="新宋体" w:hAnsi="新宋体"/>
        </w:rPr>
      </w:pPr>
      <w:r>
        <w:rPr>
          <w:rFonts w:ascii="新宋体" w:eastAsia="新宋体" w:hAnsi="新宋体" w:hint="eastAsia"/>
        </w:rPr>
        <w:lastRenderedPageBreak/>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1FF927A8" w14:textId="77777777" w:rsidR="001E524E" w:rsidRDefault="005E5814">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4732835" w14:textId="77777777" w:rsidR="001E524E" w:rsidRDefault="005E5814">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40DA3A5E" w14:textId="77777777" w:rsidR="001E524E" w:rsidRDefault="005E5814">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EFDFC12" w14:textId="77777777" w:rsidR="001E524E" w:rsidRDefault="005E5814">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40BC02CD" w14:textId="77777777" w:rsidR="001E524E" w:rsidRDefault="005E5814">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07C43829" w14:textId="77777777" w:rsidR="001E524E" w:rsidRDefault="005E5814">
      <w:pPr>
        <w:spacing w:line="480" w:lineRule="auto"/>
        <w:rPr>
          <w:rFonts w:ascii="新宋体" w:eastAsia="新宋体" w:hAnsi="新宋体"/>
        </w:rPr>
      </w:pPr>
      <w:r>
        <w:rPr>
          <w:rFonts w:ascii="新宋体" w:eastAsia="新宋体" w:hAnsi="新宋体" w:hint="eastAsia"/>
        </w:rPr>
        <w:t xml:space="preserve">投标人：（公章）                       </w:t>
      </w:r>
    </w:p>
    <w:p w14:paraId="0DAB2D87" w14:textId="77777777" w:rsidR="001E524E" w:rsidRDefault="005E5814">
      <w:pPr>
        <w:spacing w:line="480" w:lineRule="auto"/>
        <w:rPr>
          <w:rFonts w:ascii="新宋体" w:eastAsia="新宋体" w:hAnsi="新宋体"/>
        </w:rPr>
      </w:pPr>
      <w:r>
        <w:rPr>
          <w:rFonts w:ascii="新宋体" w:eastAsia="新宋体" w:hAnsi="新宋体" w:hint="eastAsia"/>
        </w:rPr>
        <w:t xml:space="preserve">单位地址：               </w:t>
      </w:r>
    </w:p>
    <w:p w14:paraId="7AFE4318" w14:textId="77777777" w:rsidR="001E524E" w:rsidRDefault="005E5814">
      <w:pPr>
        <w:spacing w:line="480" w:lineRule="auto"/>
        <w:rPr>
          <w:rFonts w:ascii="新宋体" w:eastAsia="新宋体" w:hAnsi="新宋体"/>
        </w:rPr>
      </w:pPr>
      <w:r>
        <w:rPr>
          <w:rFonts w:ascii="新宋体" w:eastAsia="新宋体" w:hAnsi="新宋体" w:hint="eastAsia"/>
        </w:rPr>
        <w:t>法定代表人或其委托代理人：（盖章或签字）</w:t>
      </w:r>
    </w:p>
    <w:p w14:paraId="0760F29F" w14:textId="77777777" w:rsidR="001E524E" w:rsidRDefault="005E5814">
      <w:pPr>
        <w:spacing w:line="480" w:lineRule="auto"/>
        <w:rPr>
          <w:rFonts w:ascii="新宋体" w:eastAsia="新宋体" w:hAnsi="新宋体"/>
        </w:rPr>
      </w:pPr>
      <w:r>
        <w:rPr>
          <w:rFonts w:ascii="新宋体" w:eastAsia="新宋体" w:hAnsi="新宋体" w:hint="eastAsia"/>
        </w:rPr>
        <w:t>日期：    年   月   日</w:t>
      </w:r>
    </w:p>
    <w:p w14:paraId="2D487DD4" w14:textId="77777777" w:rsidR="001E524E" w:rsidRDefault="005E5814">
      <w:pPr>
        <w:spacing w:line="480" w:lineRule="auto"/>
        <w:rPr>
          <w:rFonts w:ascii="新宋体" w:eastAsia="新宋体" w:hAnsi="新宋体"/>
        </w:rPr>
      </w:pPr>
      <w:r>
        <w:rPr>
          <w:rFonts w:ascii="新宋体" w:eastAsia="新宋体" w:hAnsi="新宋体" w:hint="eastAsia"/>
        </w:rPr>
        <w:t xml:space="preserve">邮政编码：            电话：            传真：            </w:t>
      </w:r>
    </w:p>
    <w:p w14:paraId="510FED1B" w14:textId="77777777" w:rsidR="001E524E" w:rsidRDefault="005E5814">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B07FC66" w14:textId="77777777" w:rsidR="001E524E" w:rsidRDefault="005E5814">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2C6ABBDC" w14:textId="77777777" w:rsidR="001E524E" w:rsidRDefault="005E5814">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15B5A27E" w14:textId="77777777" w:rsidR="001E524E" w:rsidRDefault="005E5814">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74277EC2" w14:textId="77777777" w:rsidR="001E524E" w:rsidRDefault="001E524E">
      <w:pPr>
        <w:rPr>
          <w:rFonts w:ascii="新宋体" w:eastAsia="新宋体" w:hAnsi="新宋体"/>
        </w:rPr>
      </w:pPr>
    </w:p>
    <w:p w14:paraId="2A36C127" w14:textId="77777777" w:rsidR="001E524E" w:rsidRDefault="005E5814">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119CC592" w14:textId="77777777" w:rsidR="001E524E" w:rsidRDefault="001E524E">
      <w:pPr>
        <w:rPr>
          <w:rFonts w:ascii="新宋体" w:eastAsia="新宋体" w:hAnsi="新宋体"/>
        </w:rPr>
      </w:pPr>
    </w:p>
    <w:p w14:paraId="465421B2" w14:textId="77777777" w:rsidR="001E524E" w:rsidRDefault="005E5814">
      <w:pPr>
        <w:pStyle w:val="4"/>
        <w:jc w:val="center"/>
        <w:rPr>
          <w:rFonts w:ascii="新宋体" w:eastAsia="新宋体" w:hAnsi="新宋体"/>
          <w:kern w:val="44"/>
        </w:rPr>
      </w:pPr>
      <w:r>
        <w:rPr>
          <w:rFonts w:ascii="新宋体" w:eastAsia="新宋体" w:hAnsi="新宋体" w:hint="eastAsia"/>
          <w:kern w:val="44"/>
        </w:rPr>
        <w:t>二、政府采购投标及履约承诺函</w:t>
      </w:r>
    </w:p>
    <w:p w14:paraId="249D7139" w14:textId="77777777" w:rsidR="001E524E" w:rsidRDefault="005E5814">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470D5D17" w14:textId="77777777" w:rsidR="001E524E" w:rsidRDefault="005E5814">
      <w:pPr>
        <w:spacing w:line="360" w:lineRule="auto"/>
        <w:rPr>
          <w:rFonts w:ascii="新宋体" w:eastAsia="新宋体" w:hAnsi="新宋体"/>
        </w:rPr>
      </w:pPr>
      <w:r>
        <w:rPr>
          <w:rFonts w:ascii="新宋体" w:eastAsia="新宋体" w:hAnsi="新宋体" w:hint="eastAsia"/>
        </w:rPr>
        <w:t>我公司承诺：</w:t>
      </w:r>
    </w:p>
    <w:p w14:paraId="66B91CD6" w14:textId="77777777" w:rsidR="001E524E" w:rsidRDefault="005E5814">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669423A5" w14:textId="77777777" w:rsidR="001E524E" w:rsidRDefault="005E5814">
      <w:pPr>
        <w:spacing w:line="360" w:lineRule="auto"/>
        <w:rPr>
          <w:rFonts w:ascii="新宋体" w:eastAsia="新宋体" w:hAnsi="新宋体"/>
        </w:rPr>
      </w:pPr>
      <w:r>
        <w:rPr>
          <w:rFonts w:ascii="新宋体" w:eastAsia="新宋体" w:hAnsi="新宋体" w:hint="eastAsia"/>
        </w:rPr>
        <w:lastRenderedPageBreak/>
        <w:t>2.我公司参与本项目投标前三年内，在经营活动中没有重大违法记录。</w:t>
      </w:r>
    </w:p>
    <w:p w14:paraId="5C284BFA" w14:textId="77777777" w:rsidR="001E524E" w:rsidRDefault="005E5814">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10F7AA43" w14:textId="77777777" w:rsidR="001E524E" w:rsidRDefault="005E5814">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084B8A29" w14:textId="77777777" w:rsidR="001E524E" w:rsidRDefault="005E5814">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54FFF4C0" w14:textId="77777777" w:rsidR="001E524E" w:rsidRDefault="005E5814">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7A5D49E1" w14:textId="77777777" w:rsidR="001E524E" w:rsidRDefault="005E5814">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67E83EA9" w14:textId="77777777" w:rsidR="001E524E" w:rsidRDefault="005E5814">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53B8D866" w14:textId="77777777" w:rsidR="001E524E" w:rsidRDefault="005E5814">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75529652" w14:textId="77777777" w:rsidR="001E524E" w:rsidRDefault="005E5814">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7C5DBCC0" w14:textId="77777777" w:rsidR="001E524E" w:rsidRDefault="005E5814">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331F006C" w14:textId="77777777" w:rsidR="001E524E" w:rsidRDefault="005E5814">
      <w:pPr>
        <w:spacing w:line="360" w:lineRule="auto"/>
        <w:rPr>
          <w:rFonts w:ascii="新宋体" w:eastAsia="新宋体" w:hAnsi="新宋体"/>
        </w:rPr>
      </w:pPr>
      <w:r>
        <w:rPr>
          <w:rFonts w:ascii="新宋体" w:eastAsia="新宋体" w:hAnsi="新宋体" w:hint="eastAsia"/>
        </w:rPr>
        <w:t xml:space="preserve">投标人：（公章）                       </w:t>
      </w:r>
    </w:p>
    <w:p w14:paraId="475FEDA6" w14:textId="77777777" w:rsidR="001E524E" w:rsidRDefault="005E5814">
      <w:pPr>
        <w:spacing w:line="360" w:lineRule="auto"/>
        <w:rPr>
          <w:rFonts w:ascii="新宋体" w:eastAsia="新宋体" w:hAnsi="新宋体"/>
        </w:rPr>
      </w:pPr>
      <w:r>
        <w:rPr>
          <w:rFonts w:ascii="新宋体" w:eastAsia="新宋体" w:hAnsi="新宋体" w:hint="eastAsia"/>
        </w:rPr>
        <w:t xml:space="preserve">单位地址：               </w:t>
      </w:r>
    </w:p>
    <w:p w14:paraId="462CDEE8" w14:textId="77777777" w:rsidR="001E524E" w:rsidRDefault="005E5814">
      <w:pPr>
        <w:spacing w:line="360" w:lineRule="auto"/>
        <w:rPr>
          <w:rFonts w:ascii="新宋体" w:eastAsia="新宋体" w:hAnsi="新宋体"/>
        </w:rPr>
      </w:pPr>
      <w:r>
        <w:rPr>
          <w:rFonts w:ascii="新宋体" w:eastAsia="新宋体" w:hAnsi="新宋体" w:hint="eastAsia"/>
        </w:rPr>
        <w:t>法定代表人或其委托代理人：（盖章或签字）</w:t>
      </w:r>
    </w:p>
    <w:p w14:paraId="42704FCF" w14:textId="77777777" w:rsidR="001E524E" w:rsidRDefault="005E5814">
      <w:pPr>
        <w:spacing w:line="360" w:lineRule="auto"/>
        <w:rPr>
          <w:rFonts w:ascii="新宋体" w:eastAsia="新宋体" w:hAnsi="新宋体"/>
        </w:rPr>
      </w:pPr>
      <w:r>
        <w:rPr>
          <w:rFonts w:ascii="新宋体" w:eastAsia="新宋体" w:hAnsi="新宋体" w:hint="eastAsia"/>
        </w:rPr>
        <w:t xml:space="preserve">日期：    年   月   日   </w:t>
      </w:r>
    </w:p>
    <w:p w14:paraId="69B296C2" w14:textId="77777777" w:rsidR="001E524E" w:rsidRDefault="001E524E">
      <w:pPr>
        <w:ind w:firstLine="645"/>
        <w:rPr>
          <w:rFonts w:ascii="新宋体" w:eastAsia="新宋体" w:hAnsi="新宋体"/>
          <w:szCs w:val="21"/>
        </w:rPr>
      </w:pPr>
    </w:p>
    <w:p w14:paraId="034E7329" w14:textId="77777777" w:rsidR="001E524E" w:rsidRDefault="005E5814">
      <w:pPr>
        <w:widowControl/>
        <w:jc w:val="left"/>
        <w:rPr>
          <w:rFonts w:ascii="新宋体" w:eastAsia="新宋体" w:hAnsi="新宋体"/>
          <w:b/>
          <w:bCs/>
          <w:kern w:val="44"/>
          <w:sz w:val="28"/>
          <w:szCs w:val="28"/>
        </w:rPr>
      </w:pPr>
      <w:r>
        <w:rPr>
          <w:rFonts w:ascii="新宋体" w:eastAsia="新宋体" w:hAnsi="新宋体"/>
          <w:kern w:val="44"/>
        </w:rPr>
        <w:br w:type="page"/>
      </w:r>
    </w:p>
    <w:p w14:paraId="73A4A7D6" w14:textId="77777777" w:rsidR="001E524E" w:rsidRDefault="005E5814">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0EC7A293"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 投标人情况介绍：</w:t>
      </w:r>
    </w:p>
    <w:p w14:paraId="1BB4A61D"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2.资格证明材料：</w:t>
      </w:r>
    </w:p>
    <w:p w14:paraId="7C556FA9"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注意：资格证明材料必须至少包含招标公告中“投标人资格要求”中的相关证明材料如营业执照（均要求提供证明材料扫描件，原件备查）。</w:t>
      </w:r>
    </w:p>
    <w:p w14:paraId="74A9B162" w14:textId="77777777" w:rsidR="001E524E" w:rsidRDefault="001E524E">
      <w:pPr>
        <w:spacing w:line="360" w:lineRule="auto"/>
        <w:rPr>
          <w:rFonts w:ascii="新宋体" w:eastAsia="新宋体" w:hAnsi="新宋体"/>
          <w:szCs w:val="21"/>
        </w:rPr>
      </w:pPr>
    </w:p>
    <w:p w14:paraId="2D06FAB5"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7FCCC033" w14:textId="77777777" w:rsidR="001E524E" w:rsidRDefault="005E5814">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6CF66B8C" w14:textId="77777777" w:rsidR="001E524E" w:rsidRDefault="005E5814">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4488BFFD" w14:textId="77777777" w:rsidR="001E524E" w:rsidRDefault="005E5814">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4D3A1690" w14:textId="77777777" w:rsidR="001E524E" w:rsidRDefault="005E5814">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4880815B" w14:textId="77777777" w:rsidR="001E524E" w:rsidRDefault="005E5814">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Pr="00455972">
        <w:rPr>
          <w:rFonts w:ascii="新宋体" w:eastAsia="新宋体" w:hAnsi="新宋体" w:hint="eastAsia"/>
          <w:color w:val="FF0000"/>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04EF613F" w14:textId="3F2DA963" w:rsidR="001E524E" w:rsidRDefault="005E5814">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455972" w:rsidRPr="00455972">
        <w:rPr>
          <w:rFonts w:ascii="新宋体" w:eastAsia="新宋体" w:hAnsi="新宋体" w:hint="eastAsia"/>
          <w:color w:val="FF0000"/>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6E72518D"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w:t>
      </w:r>
    </w:p>
    <w:p w14:paraId="32AF79BF" w14:textId="77777777" w:rsidR="001E524E" w:rsidRDefault="005E5814">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10DE610B" w14:textId="77777777" w:rsidR="001E524E" w:rsidRDefault="005E5814">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3E3D8F81"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5AB71DA8" w14:textId="77777777" w:rsidR="001E524E" w:rsidRDefault="005E5814">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3DF98F0C" w14:textId="77777777" w:rsidR="001E524E" w:rsidRDefault="005E5814">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29F1911C"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3358992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lastRenderedPageBreak/>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68F8D0B9"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2C6C3BB3"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4F3B0A7B" w14:textId="77777777" w:rsidR="001E524E" w:rsidRDefault="005E5814">
      <w:pPr>
        <w:spacing w:line="360" w:lineRule="auto"/>
        <w:jc w:val="center"/>
        <w:rPr>
          <w:rFonts w:ascii="新宋体" w:eastAsia="新宋体" w:hAnsi="新宋体"/>
          <w:szCs w:val="21"/>
        </w:rPr>
      </w:pPr>
      <w:r>
        <w:rPr>
          <w:rFonts w:ascii="新宋体" w:eastAsia="新宋体" w:hAnsi="新宋体" w:hint="eastAsia"/>
          <w:szCs w:val="21"/>
        </w:rPr>
        <w:t>5、知识产权合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14:paraId="270E0353" w14:textId="77777777" w:rsidR="001E524E" w:rsidRDefault="005E5814">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w:t>
      </w:r>
      <w:proofErr w:type="gramStart"/>
      <w:r>
        <w:rPr>
          <w:rFonts w:ascii="新宋体" w:eastAsia="新宋体" w:hAnsi="新宋体" w:hint="eastAsia"/>
          <w:szCs w:val="21"/>
        </w:rPr>
        <w:t>动组织</w:t>
      </w:r>
      <w:proofErr w:type="gramEnd"/>
      <w:r>
        <w:rPr>
          <w:rFonts w:ascii="新宋体" w:eastAsia="新宋体" w:hAnsi="新宋体" w:hint="eastAsia"/>
          <w:szCs w:val="21"/>
        </w:rPr>
        <w:t xml:space="preserve">方发布的有关文件要求，本单位（人）郑重承诺： </w:t>
      </w:r>
    </w:p>
    <w:p w14:paraId="5FA25D8B" w14:textId="77777777" w:rsidR="001E524E" w:rsidRDefault="005E5814">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他人知识产权，并承诺在实施本项目时不侵犯他人知识产权具体如下：  </w:t>
      </w:r>
    </w:p>
    <w:p w14:paraId="72EB87E4" w14:textId="77777777" w:rsidR="001E524E" w:rsidRDefault="005E5814">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 xml:space="preserve">书承担责任）。 </w:t>
      </w:r>
    </w:p>
    <w:p w14:paraId="50C93355" w14:textId="77777777" w:rsidR="001E524E" w:rsidRDefault="005E5814">
      <w:pPr>
        <w:spacing w:line="360" w:lineRule="auto"/>
        <w:jc w:val="left"/>
        <w:rPr>
          <w:rFonts w:ascii="新宋体" w:eastAsia="新宋体" w:hAnsi="新宋体"/>
          <w:szCs w:val="21"/>
        </w:rPr>
      </w:pPr>
      <w:r>
        <w:rPr>
          <w:rFonts w:ascii="新宋体" w:eastAsia="新宋体" w:hAnsi="新宋体" w:hint="eastAsia"/>
          <w:szCs w:val="21"/>
        </w:rPr>
        <w:t>投标人名称：     （公章）</w:t>
      </w:r>
    </w:p>
    <w:p w14:paraId="51C3274F" w14:textId="77777777" w:rsidR="001E524E" w:rsidRDefault="005E5814">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14:paraId="46C7DCF6" w14:textId="77777777" w:rsidR="001E524E" w:rsidRDefault="005E5814">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14:paraId="7C74AC58" w14:textId="77777777" w:rsidR="001E524E" w:rsidRDefault="005E5814">
      <w:pPr>
        <w:pStyle w:val="4"/>
        <w:jc w:val="center"/>
        <w:rPr>
          <w:rFonts w:ascii="新宋体" w:eastAsia="新宋体" w:hAnsi="新宋体"/>
          <w:kern w:val="44"/>
        </w:rPr>
      </w:pPr>
      <w:r>
        <w:rPr>
          <w:rFonts w:ascii="新宋体" w:eastAsia="新宋体" w:hAnsi="新宋体" w:hint="eastAsia"/>
          <w:kern w:val="4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1E524E" w14:paraId="4AFE82FC" w14:textId="77777777">
        <w:tc>
          <w:tcPr>
            <w:tcW w:w="709" w:type="dxa"/>
          </w:tcPr>
          <w:p w14:paraId="2304AA26" w14:textId="77777777" w:rsidR="001E524E" w:rsidRDefault="005E5814">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05004927" w14:textId="77777777" w:rsidR="001E524E" w:rsidRDefault="005E5814">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77030C5F" w14:textId="77777777" w:rsidR="001E524E" w:rsidRDefault="005E5814">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1E524E" w14:paraId="6518F44B" w14:textId="77777777">
        <w:tc>
          <w:tcPr>
            <w:tcW w:w="709" w:type="dxa"/>
          </w:tcPr>
          <w:p w14:paraId="20F3DBBC" w14:textId="77777777" w:rsidR="001E524E" w:rsidRDefault="005E5814">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46417B23" w14:textId="77777777" w:rsidR="001E524E" w:rsidRDefault="005E5814">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591DBE43" w14:textId="77777777" w:rsidR="001E524E" w:rsidRDefault="001E524E">
            <w:pPr>
              <w:adjustRightInd w:val="0"/>
              <w:snapToGrid w:val="0"/>
              <w:spacing w:line="360" w:lineRule="auto"/>
              <w:rPr>
                <w:rFonts w:ascii="新宋体" w:eastAsia="新宋体" w:hAnsi="新宋体"/>
                <w:kern w:val="0"/>
                <w:szCs w:val="21"/>
              </w:rPr>
            </w:pPr>
          </w:p>
        </w:tc>
      </w:tr>
    </w:tbl>
    <w:p w14:paraId="0960C6ED" w14:textId="77777777" w:rsidR="001E524E" w:rsidRDefault="005E5814">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0BC383B" w14:textId="77777777" w:rsidR="001E524E" w:rsidRDefault="005E5814">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FC609E0"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B759311" w14:textId="77777777" w:rsidR="001E524E" w:rsidRDefault="005E5814">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4897D1F6" w14:textId="77777777" w:rsidR="001E524E" w:rsidRDefault="005E5814">
      <w:pPr>
        <w:pStyle w:val="4"/>
        <w:jc w:val="center"/>
        <w:rPr>
          <w:rFonts w:ascii="新宋体" w:eastAsia="新宋体" w:hAnsi="新宋体"/>
          <w:kern w:val="44"/>
        </w:rPr>
      </w:pPr>
      <w:r>
        <w:rPr>
          <w:rFonts w:ascii="新宋体" w:eastAsia="新宋体" w:hAnsi="新宋体" w:hint="eastAsia"/>
          <w:kern w:val="44"/>
        </w:rPr>
        <w:t>五、详细分项报价(可选项)</w:t>
      </w:r>
    </w:p>
    <w:p w14:paraId="035E9B98" w14:textId="77777777" w:rsidR="001E524E" w:rsidRDefault="005E5814">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1E524E" w14:paraId="1388F189" w14:textId="77777777">
        <w:trPr>
          <w:cantSplit/>
          <w:trHeight w:val="405"/>
          <w:jc w:val="center"/>
        </w:trPr>
        <w:tc>
          <w:tcPr>
            <w:tcW w:w="2776" w:type="dxa"/>
            <w:vAlign w:val="center"/>
          </w:tcPr>
          <w:p w14:paraId="5F83C5CC" w14:textId="77777777" w:rsidR="001E524E" w:rsidRDefault="005E5814">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5D480A0F" w14:textId="77777777" w:rsidR="001E524E" w:rsidRDefault="005E5814">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2FB6D152" w14:textId="77777777" w:rsidR="001E524E" w:rsidRDefault="005E5814">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1E524E" w14:paraId="76CE8701" w14:textId="77777777">
        <w:trPr>
          <w:cantSplit/>
          <w:trHeight w:val="417"/>
          <w:jc w:val="center"/>
        </w:trPr>
        <w:tc>
          <w:tcPr>
            <w:tcW w:w="2776" w:type="dxa"/>
            <w:vAlign w:val="center"/>
          </w:tcPr>
          <w:p w14:paraId="07A6D7D6" w14:textId="77777777" w:rsidR="001E524E" w:rsidRDefault="005E5814">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lastRenderedPageBreak/>
              <w:t>。。。</w:t>
            </w:r>
          </w:p>
        </w:tc>
        <w:tc>
          <w:tcPr>
            <w:tcW w:w="3108" w:type="dxa"/>
            <w:vAlign w:val="center"/>
          </w:tcPr>
          <w:p w14:paraId="26B2CFA9" w14:textId="77777777" w:rsidR="001E524E" w:rsidRDefault="001E524E">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34D55299" w14:textId="77777777" w:rsidR="001E524E" w:rsidRDefault="001E524E">
            <w:pPr>
              <w:spacing w:line="360" w:lineRule="auto"/>
              <w:ind w:firstLineChars="200" w:firstLine="420"/>
              <w:jc w:val="center"/>
              <w:rPr>
                <w:rFonts w:ascii="新宋体" w:eastAsia="新宋体" w:hAnsi="新宋体"/>
                <w:snapToGrid w:val="0"/>
                <w:kern w:val="0"/>
                <w:szCs w:val="21"/>
              </w:rPr>
            </w:pPr>
          </w:p>
        </w:tc>
      </w:tr>
    </w:tbl>
    <w:p w14:paraId="6C1E1FE1" w14:textId="77777777" w:rsidR="001E524E" w:rsidRDefault="005E5814">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5AB9F7F1"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2B69C679" w14:textId="77777777" w:rsidR="001E524E" w:rsidRDefault="005E5814">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13EFD558" w14:textId="77777777" w:rsidR="001E524E" w:rsidRDefault="005E5814">
      <w:pPr>
        <w:pStyle w:val="4"/>
        <w:jc w:val="center"/>
        <w:rPr>
          <w:rFonts w:ascii="新宋体" w:eastAsia="新宋体" w:hAnsi="新宋体"/>
          <w:kern w:val="44"/>
        </w:rPr>
      </w:pPr>
      <w:r>
        <w:rPr>
          <w:rFonts w:ascii="新宋体" w:eastAsia="新宋体" w:hAnsi="新宋体" w:hint="eastAsia"/>
          <w:kern w:val="44"/>
        </w:rPr>
        <w:t>六、开标一览表</w:t>
      </w:r>
      <w:r>
        <w:rPr>
          <w:rFonts w:ascii="新宋体" w:eastAsia="新宋体" w:hAnsi="新宋体"/>
          <w:kern w:val="44"/>
        </w:rPr>
        <w:tab/>
      </w:r>
    </w:p>
    <w:p w14:paraId="72D84C16" w14:textId="77777777" w:rsidR="001E524E" w:rsidRDefault="005E5814">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EEBCDE4" w14:textId="77777777" w:rsidR="001E524E" w:rsidRDefault="005E5814">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1E524E" w14:paraId="40581CE4" w14:textId="77777777">
        <w:trPr>
          <w:trHeight w:val="318"/>
          <w:jc w:val="center"/>
        </w:trPr>
        <w:tc>
          <w:tcPr>
            <w:tcW w:w="4616" w:type="dxa"/>
            <w:vAlign w:val="center"/>
          </w:tcPr>
          <w:p w14:paraId="6746A53A" w14:textId="77777777" w:rsidR="001E524E" w:rsidRDefault="005E581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1C3D9696" w14:textId="77777777" w:rsidR="001E524E" w:rsidRDefault="005E581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01C6BD48" w14:textId="77777777" w:rsidR="001E524E" w:rsidRDefault="005E581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1E524E" w14:paraId="55DAA57E" w14:textId="77777777">
        <w:trPr>
          <w:cantSplit/>
          <w:trHeight w:val="265"/>
          <w:jc w:val="center"/>
        </w:trPr>
        <w:tc>
          <w:tcPr>
            <w:tcW w:w="4616" w:type="dxa"/>
          </w:tcPr>
          <w:p w14:paraId="0F593757" w14:textId="77777777" w:rsidR="001E524E" w:rsidRDefault="001E524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ACCD49" w14:textId="77777777" w:rsidR="001E524E" w:rsidRDefault="005E581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3C4C4AB4" w14:textId="77777777" w:rsidR="001E524E" w:rsidRDefault="001E524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1E524E" w14:paraId="1E9B8A29" w14:textId="77777777">
        <w:trPr>
          <w:cantSplit/>
          <w:trHeight w:val="369"/>
          <w:jc w:val="center"/>
        </w:trPr>
        <w:tc>
          <w:tcPr>
            <w:tcW w:w="8946" w:type="dxa"/>
            <w:gridSpan w:val="3"/>
            <w:vAlign w:val="center"/>
          </w:tcPr>
          <w:p w14:paraId="400BC544" w14:textId="77777777" w:rsidR="001E524E" w:rsidRDefault="005E581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5010132C" w14:textId="77777777" w:rsidR="001E524E" w:rsidRDefault="005E5814">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13BC5561" w14:textId="77777777" w:rsidR="001E524E" w:rsidRDefault="005E5814">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3B242E46" w14:textId="77777777" w:rsidR="001E524E" w:rsidRDefault="005E5814">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76100A91"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60726664"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1FCF0523"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6404DE63" w14:textId="77777777" w:rsidR="001E524E" w:rsidRDefault="001E524E">
      <w:pPr>
        <w:spacing w:line="360" w:lineRule="auto"/>
        <w:rPr>
          <w:rFonts w:ascii="新宋体" w:eastAsia="新宋体" w:hAnsi="新宋体"/>
          <w:szCs w:val="21"/>
        </w:rPr>
      </w:pPr>
    </w:p>
    <w:p w14:paraId="29D47187" w14:textId="77777777" w:rsidR="001E524E" w:rsidRDefault="005E5814">
      <w:pPr>
        <w:pStyle w:val="4"/>
        <w:jc w:val="center"/>
        <w:rPr>
          <w:rFonts w:ascii="新宋体" w:eastAsia="新宋体" w:hAnsi="新宋体"/>
          <w:kern w:val="44"/>
        </w:rPr>
      </w:pPr>
      <w:r>
        <w:rPr>
          <w:rFonts w:ascii="新宋体" w:eastAsia="新宋体" w:hAnsi="新宋体" w:hint="eastAsia"/>
          <w:kern w:val="44"/>
        </w:rPr>
        <w:t>七、招标服务费承诺书</w:t>
      </w:r>
    </w:p>
    <w:p w14:paraId="561421A8"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5D5C0D29" w14:textId="77777777" w:rsidR="001E524E" w:rsidRDefault="005E5814">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2F71C3A6"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A6B8468"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投标人名称：     （公章）</w:t>
      </w:r>
    </w:p>
    <w:p w14:paraId="49C36019"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674A8283"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lastRenderedPageBreak/>
        <w:t>日期：______年____月____日</w:t>
      </w:r>
    </w:p>
    <w:p w14:paraId="307DB6DB" w14:textId="77777777" w:rsidR="001E524E" w:rsidRDefault="005E5814">
      <w:pPr>
        <w:pStyle w:val="4"/>
        <w:jc w:val="center"/>
        <w:rPr>
          <w:rFonts w:ascii="新宋体" w:eastAsia="新宋体" w:hAnsi="新宋体"/>
          <w:kern w:val="44"/>
        </w:rPr>
      </w:pPr>
      <w:r>
        <w:rPr>
          <w:rFonts w:ascii="新宋体" w:eastAsia="新宋体" w:hAnsi="新宋体" w:hint="eastAsia"/>
          <w:kern w:val="44"/>
        </w:rPr>
        <w:t>八、供应商基本情况表</w:t>
      </w:r>
    </w:p>
    <w:p w14:paraId="61DCAC2D" w14:textId="77777777" w:rsidR="001E524E" w:rsidRDefault="001E524E">
      <w:pPr>
        <w:rPr>
          <w:rFonts w:ascii="新宋体" w:eastAsia="新宋体" w:hAnsi="新宋体"/>
          <w:szCs w:val="21"/>
        </w:rPr>
      </w:pPr>
    </w:p>
    <w:p w14:paraId="69C61229" w14:textId="77777777" w:rsidR="001E524E" w:rsidRDefault="005E5814">
      <w:pPr>
        <w:spacing w:line="360" w:lineRule="auto"/>
        <w:jc w:val="center"/>
        <w:rPr>
          <w:rFonts w:ascii="新宋体" w:eastAsia="新宋体" w:hAnsi="新宋体"/>
          <w:b/>
          <w:sz w:val="32"/>
          <w:szCs w:val="21"/>
        </w:rPr>
      </w:pPr>
      <w:r>
        <w:rPr>
          <w:rFonts w:ascii="新宋体" w:eastAsia="新宋体" w:hAnsi="新宋体" w:hint="eastAsia"/>
          <w:b/>
          <w:sz w:val="32"/>
          <w:szCs w:val="21"/>
        </w:rPr>
        <w:t>供应商基本情况表</w:t>
      </w:r>
    </w:p>
    <w:p w14:paraId="6EB3AA99" w14:textId="77777777" w:rsidR="001E524E" w:rsidRDefault="005E5814">
      <w:pPr>
        <w:spacing w:line="360" w:lineRule="auto"/>
        <w:jc w:val="center"/>
        <w:rPr>
          <w:rFonts w:ascii="新宋体" w:eastAsia="新宋体" w:hAnsi="新宋体"/>
          <w:szCs w:val="21"/>
        </w:rPr>
      </w:pPr>
      <w:r>
        <w:rPr>
          <w:rFonts w:ascii="新宋体" w:eastAsia="新宋体" w:hAnsi="新宋体" w:hint="eastAsia"/>
          <w:szCs w:val="21"/>
        </w:rPr>
        <w:t xml:space="preserve">填表单位：（加盖单位公章）                       </w:t>
      </w:r>
      <w:r>
        <w:rPr>
          <w:rFonts w:ascii="新宋体" w:eastAsia="新宋体" w:hAnsi="新宋体" w:hint="eastAsia"/>
          <w:szCs w:val="21"/>
        </w:rPr>
        <w:tab/>
        <w:t>填表日期：</w:t>
      </w:r>
      <w:r>
        <w:rPr>
          <w:rFonts w:ascii="新宋体" w:eastAsia="新宋体" w:hAnsi="新宋体" w:hint="eastAsia"/>
          <w:szCs w:val="21"/>
        </w:rPr>
        <w:tab/>
        <w:t>年</w:t>
      </w:r>
      <w:r>
        <w:rPr>
          <w:rFonts w:ascii="新宋体" w:eastAsia="新宋体" w:hAnsi="新宋体" w:hint="eastAsia"/>
          <w:szCs w:val="21"/>
        </w:rPr>
        <w:tab/>
        <w:t>月</w:t>
      </w:r>
      <w:r>
        <w:rPr>
          <w:rFonts w:ascii="新宋体" w:eastAsia="新宋体" w:hAnsi="新宋体" w:hint="eastAsia"/>
          <w:szCs w:val="21"/>
        </w:rPr>
        <w:tab/>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1E524E" w14:paraId="2730C710" w14:textId="77777777">
        <w:trPr>
          <w:trHeight w:val="623"/>
          <w:jc w:val="center"/>
        </w:trPr>
        <w:tc>
          <w:tcPr>
            <w:tcW w:w="1412" w:type="dxa"/>
            <w:gridSpan w:val="2"/>
          </w:tcPr>
          <w:p w14:paraId="7DA4AB83" w14:textId="77777777" w:rsidR="001E524E" w:rsidRDefault="005E5814">
            <w:pPr>
              <w:autoSpaceDE w:val="0"/>
              <w:autoSpaceDN w:val="0"/>
              <w:spacing w:before="117"/>
              <w:ind w:left="344"/>
              <w:jc w:val="left"/>
              <w:rPr>
                <w:rFonts w:ascii="新宋体" w:eastAsia="新宋体" w:hAnsi="新宋体" w:cs="仿宋_GB2312"/>
                <w:kern w:val="0"/>
                <w:szCs w:val="21"/>
              </w:rPr>
            </w:pPr>
            <w:r>
              <w:rPr>
                <w:rFonts w:ascii="新宋体" w:eastAsia="新宋体" w:hAnsi="新宋体" w:cs="仿宋_GB2312"/>
                <w:spacing w:val="-4"/>
                <w:kern w:val="0"/>
                <w:szCs w:val="21"/>
              </w:rPr>
              <w:t>采购人</w:t>
            </w:r>
          </w:p>
        </w:tc>
        <w:tc>
          <w:tcPr>
            <w:tcW w:w="2553" w:type="dxa"/>
            <w:gridSpan w:val="2"/>
          </w:tcPr>
          <w:p w14:paraId="3154AB37" w14:textId="77777777" w:rsidR="001E524E" w:rsidRDefault="001E524E">
            <w:pPr>
              <w:autoSpaceDE w:val="0"/>
              <w:autoSpaceDN w:val="0"/>
              <w:jc w:val="left"/>
              <w:rPr>
                <w:rFonts w:ascii="新宋体" w:eastAsia="新宋体" w:hAnsi="新宋体" w:cs="仿宋_GB2312"/>
                <w:kern w:val="0"/>
                <w:szCs w:val="21"/>
              </w:rPr>
            </w:pPr>
          </w:p>
        </w:tc>
        <w:tc>
          <w:tcPr>
            <w:tcW w:w="1991" w:type="dxa"/>
            <w:gridSpan w:val="2"/>
          </w:tcPr>
          <w:p w14:paraId="183922BE" w14:textId="77777777" w:rsidR="001E524E" w:rsidRDefault="005E5814">
            <w:pPr>
              <w:autoSpaceDE w:val="0"/>
              <w:autoSpaceDN w:val="0"/>
              <w:spacing w:before="117"/>
              <w:ind w:left="514"/>
              <w:jc w:val="left"/>
              <w:rPr>
                <w:rFonts w:ascii="新宋体" w:eastAsia="新宋体" w:hAnsi="新宋体" w:cs="仿宋_GB2312"/>
                <w:kern w:val="0"/>
                <w:szCs w:val="21"/>
              </w:rPr>
            </w:pPr>
            <w:r>
              <w:rPr>
                <w:rFonts w:ascii="新宋体" w:eastAsia="新宋体" w:hAnsi="新宋体" w:cs="仿宋_GB2312"/>
                <w:spacing w:val="-3"/>
                <w:kern w:val="0"/>
                <w:szCs w:val="21"/>
              </w:rPr>
              <w:t>项目名称</w:t>
            </w:r>
          </w:p>
        </w:tc>
        <w:tc>
          <w:tcPr>
            <w:tcW w:w="2985" w:type="dxa"/>
            <w:gridSpan w:val="2"/>
          </w:tcPr>
          <w:p w14:paraId="62F68A9E" w14:textId="77777777" w:rsidR="001E524E" w:rsidRDefault="001E524E">
            <w:pPr>
              <w:autoSpaceDE w:val="0"/>
              <w:autoSpaceDN w:val="0"/>
              <w:jc w:val="left"/>
              <w:rPr>
                <w:rFonts w:ascii="新宋体" w:eastAsia="新宋体" w:hAnsi="新宋体" w:cs="仿宋_GB2312"/>
                <w:kern w:val="0"/>
                <w:szCs w:val="21"/>
              </w:rPr>
            </w:pPr>
          </w:p>
        </w:tc>
      </w:tr>
      <w:tr w:rsidR="001E524E" w14:paraId="31A51A07" w14:textId="77777777">
        <w:trPr>
          <w:trHeight w:val="686"/>
          <w:jc w:val="center"/>
        </w:trPr>
        <w:tc>
          <w:tcPr>
            <w:tcW w:w="1412" w:type="dxa"/>
            <w:gridSpan w:val="2"/>
          </w:tcPr>
          <w:p w14:paraId="1551675D" w14:textId="77777777" w:rsidR="001E524E" w:rsidRDefault="005E5814">
            <w:pPr>
              <w:autoSpaceDE w:val="0"/>
              <w:autoSpaceDN w:val="0"/>
              <w:ind w:left="224"/>
              <w:jc w:val="left"/>
              <w:rPr>
                <w:rFonts w:ascii="新宋体" w:eastAsia="新宋体" w:hAnsi="新宋体" w:cs="仿宋_GB2312"/>
                <w:kern w:val="0"/>
                <w:szCs w:val="21"/>
              </w:rPr>
            </w:pPr>
            <w:r>
              <w:rPr>
                <w:rFonts w:ascii="新宋体" w:eastAsia="新宋体" w:hAnsi="新宋体" w:cs="仿宋_GB2312"/>
                <w:kern w:val="0"/>
                <w:szCs w:val="21"/>
              </w:rPr>
              <w:t>投标（</w:t>
            </w:r>
            <w:r>
              <w:rPr>
                <w:rFonts w:ascii="新宋体" w:eastAsia="新宋体" w:hAnsi="新宋体" w:cs="仿宋_GB2312"/>
                <w:spacing w:val="-10"/>
                <w:kern w:val="0"/>
                <w:szCs w:val="21"/>
              </w:rPr>
              <w:t>响</w:t>
            </w:r>
          </w:p>
          <w:p w14:paraId="6EF71740" w14:textId="77777777" w:rsidR="001E524E" w:rsidRDefault="005E5814">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2"/>
                <w:kern w:val="0"/>
                <w:szCs w:val="21"/>
              </w:rPr>
              <w:t>应）</w:t>
            </w:r>
            <w:r>
              <w:rPr>
                <w:rFonts w:ascii="新宋体" w:eastAsia="新宋体" w:hAnsi="新宋体" w:cs="仿宋_GB2312"/>
                <w:spacing w:val="-5"/>
                <w:kern w:val="0"/>
                <w:szCs w:val="21"/>
              </w:rPr>
              <w:t>供应商</w:t>
            </w:r>
          </w:p>
        </w:tc>
        <w:tc>
          <w:tcPr>
            <w:tcW w:w="2553" w:type="dxa"/>
            <w:gridSpan w:val="2"/>
          </w:tcPr>
          <w:p w14:paraId="1843E27F" w14:textId="77777777" w:rsidR="001E524E" w:rsidRDefault="001E524E">
            <w:pPr>
              <w:autoSpaceDE w:val="0"/>
              <w:autoSpaceDN w:val="0"/>
              <w:jc w:val="left"/>
              <w:rPr>
                <w:rFonts w:ascii="新宋体" w:eastAsia="新宋体" w:hAnsi="新宋体" w:cs="仿宋_GB2312"/>
                <w:kern w:val="0"/>
                <w:szCs w:val="21"/>
              </w:rPr>
            </w:pPr>
          </w:p>
        </w:tc>
        <w:tc>
          <w:tcPr>
            <w:tcW w:w="1991" w:type="dxa"/>
            <w:gridSpan w:val="2"/>
          </w:tcPr>
          <w:p w14:paraId="7F54D981" w14:textId="77777777" w:rsidR="001E524E" w:rsidRDefault="005E5814">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2"/>
                <w:kern w:val="0"/>
                <w:szCs w:val="21"/>
              </w:rPr>
              <w:t>供应商统一社会</w:t>
            </w:r>
          </w:p>
          <w:p w14:paraId="752932FB" w14:textId="77777777" w:rsidR="001E524E" w:rsidRDefault="005E5814">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3"/>
                <w:kern w:val="0"/>
                <w:szCs w:val="21"/>
              </w:rPr>
              <w:t>信用代码</w:t>
            </w:r>
          </w:p>
        </w:tc>
        <w:tc>
          <w:tcPr>
            <w:tcW w:w="2985" w:type="dxa"/>
            <w:gridSpan w:val="2"/>
          </w:tcPr>
          <w:p w14:paraId="4895B09C" w14:textId="77777777" w:rsidR="001E524E" w:rsidRDefault="001E524E">
            <w:pPr>
              <w:autoSpaceDE w:val="0"/>
              <w:autoSpaceDN w:val="0"/>
              <w:jc w:val="left"/>
              <w:rPr>
                <w:rFonts w:ascii="新宋体" w:eastAsia="新宋体" w:hAnsi="新宋体" w:cs="仿宋_GB2312"/>
                <w:kern w:val="0"/>
                <w:szCs w:val="21"/>
              </w:rPr>
            </w:pPr>
          </w:p>
        </w:tc>
      </w:tr>
      <w:tr w:rsidR="001E524E" w14:paraId="431FA4C9" w14:textId="77777777">
        <w:trPr>
          <w:trHeight w:val="623"/>
          <w:jc w:val="center"/>
        </w:trPr>
        <w:tc>
          <w:tcPr>
            <w:tcW w:w="8941" w:type="dxa"/>
            <w:gridSpan w:val="8"/>
          </w:tcPr>
          <w:p w14:paraId="25E451B7" w14:textId="77777777" w:rsidR="001E524E" w:rsidRDefault="005E5814">
            <w:pPr>
              <w:autoSpaceDE w:val="0"/>
              <w:autoSpaceDN w:val="0"/>
              <w:spacing w:before="116"/>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w:t>
            </w:r>
            <w:proofErr w:type="gramStart"/>
            <w:r>
              <w:rPr>
                <w:rFonts w:ascii="新宋体" w:eastAsia="新宋体" w:hAnsi="新宋体" w:cs="仿宋_GB2312"/>
                <w:spacing w:val="-2"/>
                <w:kern w:val="0"/>
                <w:szCs w:val="21"/>
              </w:rPr>
              <w:t>商相关</w:t>
            </w:r>
            <w:proofErr w:type="gramEnd"/>
            <w:r>
              <w:rPr>
                <w:rFonts w:ascii="新宋体" w:eastAsia="新宋体" w:hAnsi="新宋体" w:cs="仿宋_GB2312"/>
                <w:spacing w:val="-2"/>
                <w:kern w:val="0"/>
                <w:szCs w:val="21"/>
              </w:rPr>
              <w:t>人员情况</w:t>
            </w:r>
          </w:p>
        </w:tc>
      </w:tr>
      <w:tr w:rsidR="001E524E" w14:paraId="0E869F7D" w14:textId="77777777">
        <w:trPr>
          <w:trHeight w:val="685"/>
          <w:jc w:val="center"/>
        </w:trPr>
        <w:tc>
          <w:tcPr>
            <w:tcW w:w="736" w:type="dxa"/>
          </w:tcPr>
          <w:p w14:paraId="30017B8D" w14:textId="77777777" w:rsidR="001E524E" w:rsidRDefault="005E5814">
            <w:pPr>
              <w:autoSpaceDE w:val="0"/>
              <w:autoSpaceDN w:val="0"/>
              <w:spacing w:before="14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14:paraId="43EDA378" w14:textId="77777777" w:rsidR="001E524E" w:rsidRDefault="005E5814">
            <w:pPr>
              <w:autoSpaceDE w:val="0"/>
              <w:autoSpaceDN w:val="0"/>
              <w:spacing w:before="147"/>
              <w:ind w:left="884" w:right="877"/>
              <w:jc w:val="center"/>
              <w:rPr>
                <w:rFonts w:ascii="新宋体" w:eastAsia="新宋体" w:hAnsi="新宋体" w:cs="仿宋_GB2312"/>
                <w:kern w:val="0"/>
                <w:szCs w:val="21"/>
              </w:rPr>
            </w:pPr>
            <w:r>
              <w:rPr>
                <w:rFonts w:ascii="新宋体" w:eastAsia="新宋体" w:hAnsi="新宋体" w:cs="仿宋_GB2312"/>
                <w:spacing w:val="-5"/>
                <w:kern w:val="0"/>
                <w:szCs w:val="21"/>
              </w:rPr>
              <w:t>职务</w:t>
            </w:r>
          </w:p>
        </w:tc>
        <w:tc>
          <w:tcPr>
            <w:tcW w:w="851" w:type="dxa"/>
          </w:tcPr>
          <w:p w14:paraId="0EA504DE" w14:textId="77777777" w:rsidR="001E524E" w:rsidRDefault="005E5814">
            <w:pPr>
              <w:autoSpaceDE w:val="0"/>
              <w:autoSpaceDN w:val="0"/>
              <w:spacing w:before="147"/>
              <w:ind w:left="233"/>
              <w:jc w:val="left"/>
              <w:rPr>
                <w:rFonts w:ascii="新宋体" w:eastAsia="新宋体" w:hAnsi="新宋体" w:cs="仿宋_GB2312"/>
                <w:kern w:val="0"/>
                <w:szCs w:val="21"/>
              </w:rPr>
            </w:pPr>
            <w:r>
              <w:rPr>
                <w:rFonts w:ascii="新宋体" w:eastAsia="新宋体" w:hAnsi="新宋体" w:cs="仿宋_GB2312"/>
                <w:spacing w:val="-5"/>
                <w:kern w:val="0"/>
                <w:szCs w:val="21"/>
              </w:rPr>
              <w:t>姓名</w:t>
            </w:r>
          </w:p>
        </w:tc>
        <w:tc>
          <w:tcPr>
            <w:tcW w:w="1991" w:type="dxa"/>
            <w:gridSpan w:val="2"/>
          </w:tcPr>
          <w:p w14:paraId="6BB87D0E" w14:textId="77777777" w:rsidR="001E524E" w:rsidRDefault="005E5814">
            <w:pPr>
              <w:autoSpaceDE w:val="0"/>
              <w:autoSpaceDN w:val="0"/>
              <w:spacing w:before="147"/>
              <w:ind w:left="394"/>
              <w:jc w:val="left"/>
              <w:rPr>
                <w:rFonts w:ascii="新宋体" w:eastAsia="新宋体" w:hAnsi="新宋体" w:cs="仿宋_GB2312"/>
                <w:kern w:val="0"/>
                <w:szCs w:val="21"/>
              </w:rPr>
            </w:pPr>
            <w:r>
              <w:rPr>
                <w:rFonts w:ascii="新宋体" w:eastAsia="新宋体" w:hAnsi="新宋体" w:cs="仿宋_GB2312"/>
                <w:spacing w:val="-2"/>
                <w:kern w:val="0"/>
                <w:szCs w:val="21"/>
              </w:rPr>
              <w:t>身份证号码</w:t>
            </w:r>
          </w:p>
        </w:tc>
        <w:tc>
          <w:tcPr>
            <w:tcW w:w="1500" w:type="dxa"/>
          </w:tcPr>
          <w:p w14:paraId="1FA27C12" w14:textId="77777777" w:rsidR="001E524E" w:rsidRDefault="005E5814">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劳动合同</w:t>
            </w:r>
          </w:p>
          <w:p w14:paraId="377E8D4A" w14:textId="77777777" w:rsidR="001E524E" w:rsidRDefault="005E5814">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关系单位</w:t>
            </w:r>
          </w:p>
        </w:tc>
        <w:tc>
          <w:tcPr>
            <w:tcW w:w="1485" w:type="dxa"/>
          </w:tcPr>
          <w:p w14:paraId="0CFF260E" w14:textId="77777777" w:rsidR="001E524E" w:rsidRDefault="005E5814">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缴纳社会</w:t>
            </w:r>
          </w:p>
          <w:p w14:paraId="33639638" w14:textId="77777777" w:rsidR="001E524E" w:rsidRDefault="005E5814">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保险单位</w:t>
            </w:r>
          </w:p>
        </w:tc>
      </w:tr>
      <w:tr w:rsidR="001E524E" w14:paraId="69E9F96A" w14:textId="77777777">
        <w:trPr>
          <w:trHeight w:val="919"/>
          <w:jc w:val="center"/>
        </w:trPr>
        <w:tc>
          <w:tcPr>
            <w:tcW w:w="736" w:type="dxa"/>
          </w:tcPr>
          <w:p w14:paraId="5DA13A47" w14:textId="77777777" w:rsidR="001E524E" w:rsidRDefault="001E524E">
            <w:pPr>
              <w:autoSpaceDE w:val="0"/>
              <w:autoSpaceDN w:val="0"/>
              <w:spacing w:before="7"/>
              <w:jc w:val="left"/>
              <w:rPr>
                <w:rFonts w:ascii="新宋体" w:eastAsia="新宋体" w:hAnsi="新宋体" w:cs="仿宋_GB2312"/>
                <w:kern w:val="0"/>
                <w:szCs w:val="21"/>
              </w:rPr>
            </w:pPr>
          </w:p>
          <w:p w14:paraId="0D4594A8" w14:textId="77777777" w:rsidR="001E524E" w:rsidRDefault="005E5814">
            <w:pPr>
              <w:autoSpaceDE w:val="0"/>
              <w:autoSpaceDN w:val="0"/>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14:paraId="4164A2DC" w14:textId="77777777" w:rsidR="001E524E" w:rsidRDefault="005E5814">
            <w:pPr>
              <w:autoSpaceDE w:val="0"/>
              <w:autoSpaceDN w:val="0"/>
              <w:ind w:left="119" w:right="106"/>
              <w:jc w:val="left"/>
              <w:rPr>
                <w:rFonts w:ascii="新宋体" w:eastAsia="新宋体" w:hAnsi="新宋体" w:cs="仿宋_GB2312"/>
                <w:kern w:val="0"/>
                <w:szCs w:val="21"/>
              </w:rPr>
            </w:pPr>
            <w:r>
              <w:rPr>
                <w:rFonts w:ascii="新宋体" w:eastAsia="新宋体" w:hAnsi="新宋体" w:cs="仿宋_GB2312"/>
                <w:spacing w:val="-2"/>
                <w:kern w:val="0"/>
                <w:szCs w:val="21"/>
              </w:rPr>
              <w:t>法定代表人/单位负责人/主要经营负责人</w:t>
            </w:r>
          </w:p>
        </w:tc>
        <w:tc>
          <w:tcPr>
            <w:tcW w:w="851" w:type="dxa"/>
          </w:tcPr>
          <w:p w14:paraId="4CC8A3BE" w14:textId="77777777" w:rsidR="001E524E" w:rsidRDefault="001E524E">
            <w:pPr>
              <w:autoSpaceDE w:val="0"/>
              <w:autoSpaceDN w:val="0"/>
              <w:jc w:val="left"/>
              <w:rPr>
                <w:rFonts w:ascii="新宋体" w:eastAsia="新宋体" w:hAnsi="新宋体" w:cs="仿宋_GB2312"/>
                <w:kern w:val="0"/>
                <w:szCs w:val="21"/>
              </w:rPr>
            </w:pPr>
          </w:p>
        </w:tc>
        <w:tc>
          <w:tcPr>
            <w:tcW w:w="1991" w:type="dxa"/>
            <w:gridSpan w:val="2"/>
          </w:tcPr>
          <w:p w14:paraId="483E9759" w14:textId="77777777" w:rsidR="001E524E" w:rsidRDefault="001E524E">
            <w:pPr>
              <w:autoSpaceDE w:val="0"/>
              <w:autoSpaceDN w:val="0"/>
              <w:jc w:val="left"/>
              <w:rPr>
                <w:rFonts w:ascii="新宋体" w:eastAsia="新宋体" w:hAnsi="新宋体" w:cs="仿宋_GB2312"/>
                <w:kern w:val="0"/>
                <w:szCs w:val="21"/>
              </w:rPr>
            </w:pPr>
          </w:p>
        </w:tc>
        <w:tc>
          <w:tcPr>
            <w:tcW w:w="1500" w:type="dxa"/>
          </w:tcPr>
          <w:p w14:paraId="24411DAE" w14:textId="77777777" w:rsidR="001E524E" w:rsidRDefault="001E524E">
            <w:pPr>
              <w:autoSpaceDE w:val="0"/>
              <w:autoSpaceDN w:val="0"/>
              <w:jc w:val="left"/>
              <w:rPr>
                <w:rFonts w:ascii="新宋体" w:eastAsia="新宋体" w:hAnsi="新宋体" w:cs="仿宋_GB2312"/>
                <w:kern w:val="0"/>
                <w:szCs w:val="21"/>
              </w:rPr>
            </w:pPr>
          </w:p>
        </w:tc>
        <w:tc>
          <w:tcPr>
            <w:tcW w:w="1485" w:type="dxa"/>
          </w:tcPr>
          <w:p w14:paraId="711C68B6" w14:textId="77777777" w:rsidR="001E524E" w:rsidRDefault="001E524E">
            <w:pPr>
              <w:autoSpaceDE w:val="0"/>
              <w:autoSpaceDN w:val="0"/>
              <w:jc w:val="left"/>
              <w:rPr>
                <w:rFonts w:ascii="新宋体" w:eastAsia="新宋体" w:hAnsi="新宋体" w:cs="仿宋_GB2312"/>
                <w:kern w:val="0"/>
                <w:szCs w:val="21"/>
              </w:rPr>
            </w:pPr>
          </w:p>
        </w:tc>
      </w:tr>
      <w:tr w:rsidR="001E524E" w14:paraId="417932BD" w14:textId="77777777">
        <w:trPr>
          <w:trHeight w:val="623"/>
          <w:jc w:val="center"/>
        </w:trPr>
        <w:tc>
          <w:tcPr>
            <w:tcW w:w="736" w:type="dxa"/>
          </w:tcPr>
          <w:p w14:paraId="5012358B" w14:textId="77777777" w:rsidR="001E524E" w:rsidRDefault="005E5814">
            <w:pPr>
              <w:autoSpaceDE w:val="0"/>
              <w:autoSpaceDN w:val="0"/>
              <w:spacing w:before="117"/>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14:paraId="659CEDC2" w14:textId="77777777" w:rsidR="001E524E" w:rsidRDefault="005E5814">
            <w:pPr>
              <w:autoSpaceDE w:val="0"/>
              <w:autoSpaceDN w:val="0"/>
              <w:spacing w:before="130"/>
              <w:ind w:left="151"/>
              <w:jc w:val="left"/>
              <w:rPr>
                <w:rFonts w:ascii="新宋体" w:eastAsia="新宋体" w:hAnsi="新宋体" w:cs="仿宋_GB2312"/>
                <w:kern w:val="0"/>
                <w:szCs w:val="21"/>
              </w:rPr>
            </w:pPr>
            <w:r>
              <w:rPr>
                <w:rFonts w:ascii="新宋体" w:eastAsia="新宋体" w:hAnsi="新宋体" w:cs="仿宋_GB2312"/>
                <w:spacing w:val="-3"/>
                <w:kern w:val="0"/>
                <w:szCs w:val="21"/>
              </w:rPr>
              <w:t>项目投标授权代表人</w:t>
            </w:r>
          </w:p>
        </w:tc>
        <w:tc>
          <w:tcPr>
            <w:tcW w:w="851" w:type="dxa"/>
          </w:tcPr>
          <w:p w14:paraId="505A2AA1" w14:textId="77777777" w:rsidR="001E524E" w:rsidRDefault="001E524E">
            <w:pPr>
              <w:autoSpaceDE w:val="0"/>
              <w:autoSpaceDN w:val="0"/>
              <w:jc w:val="left"/>
              <w:rPr>
                <w:rFonts w:ascii="新宋体" w:eastAsia="新宋体" w:hAnsi="新宋体" w:cs="仿宋_GB2312"/>
                <w:kern w:val="0"/>
                <w:szCs w:val="21"/>
              </w:rPr>
            </w:pPr>
          </w:p>
        </w:tc>
        <w:tc>
          <w:tcPr>
            <w:tcW w:w="1991" w:type="dxa"/>
            <w:gridSpan w:val="2"/>
          </w:tcPr>
          <w:p w14:paraId="2E2245B2" w14:textId="77777777" w:rsidR="001E524E" w:rsidRDefault="001E524E">
            <w:pPr>
              <w:autoSpaceDE w:val="0"/>
              <w:autoSpaceDN w:val="0"/>
              <w:jc w:val="left"/>
              <w:rPr>
                <w:rFonts w:ascii="新宋体" w:eastAsia="新宋体" w:hAnsi="新宋体" w:cs="仿宋_GB2312"/>
                <w:kern w:val="0"/>
                <w:szCs w:val="21"/>
              </w:rPr>
            </w:pPr>
          </w:p>
        </w:tc>
        <w:tc>
          <w:tcPr>
            <w:tcW w:w="1500" w:type="dxa"/>
          </w:tcPr>
          <w:p w14:paraId="73D88405" w14:textId="77777777" w:rsidR="001E524E" w:rsidRDefault="001E524E">
            <w:pPr>
              <w:autoSpaceDE w:val="0"/>
              <w:autoSpaceDN w:val="0"/>
              <w:jc w:val="left"/>
              <w:rPr>
                <w:rFonts w:ascii="新宋体" w:eastAsia="新宋体" w:hAnsi="新宋体" w:cs="仿宋_GB2312"/>
                <w:kern w:val="0"/>
                <w:szCs w:val="21"/>
              </w:rPr>
            </w:pPr>
          </w:p>
        </w:tc>
        <w:tc>
          <w:tcPr>
            <w:tcW w:w="1485" w:type="dxa"/>
          </w:tcPr>
          <w:p w14:paraId="544DA329" w14:textId="77777777" w:rsidR="001E524E" w:rsidRDefault="001E524E">
            <w:pPr>
              <w:autoSpaceDE w:val="0"/>
              <w:autoSpaceDN w:val="0"/>
              <w:jc w:val="left"/>
              <w:rPr>
                <w:rFonts w:ascii="新宋体" w:eastAsia="新宋体" w:hAnsi="新宋体" w:cs="仿宋_GB2312"/>
                <w:kern w:val="0"/>
                <w:szCs w:val="21"/>
              </w:rPr>
            </w:pPr>
          </w:p>
        </w:tc>
      </w:tr>
      <w:tr w:rsidR="001E524E" w14:paraId="600394FA" w14:textId="77777777">
        <w:trPr>
          <w:trHeight w:val="623"/>
          <w:jc w:val="center"/>
        </w:trPr>
        <w:tc>
          <w:tcPr>
            <w:tcW w:w="736" w:type="dxa"/>
          </w:tcPr>
          <w:p w14:paraId="619C4424" w14:textId="77777777" w:rsidR="001E524E" w:rsidRDefault="005E5814">
            <w:pPr>
              <w:autoSpaceDE w:val="0"/>
              <w:autoSpaceDN w:val="0"/>
              <w:spacing w:before="116"/>
              <w:ind w:left="12"/>
              <w:jc w:val="center"/>
              <w:rPr>
                <w:rFonts w:ascii="新宋体" w:eastAsia="新宋体" w:hAnsi="新宋体" w:cs="仿宋_GB2312"/>
                <w:kern w:val="0"/>
                <w:szCs w:val="21"/>
              </w:rPr>
            </w:pPr>
            <w:r>
              <w:rPr>
                <w:rFonts w:ascii="新宋体" w:eastAsia="新宋体" w:hAnsi="新宋体" w:cs="仿宋_GB2312"/>
                <w:kern w:val="0"/>
                <w:szCs w:val="21"/>
              </w:rPr>
              <w:t>3</w:t>
            </w:r>
          </w:p>
        </w:tc>
        <w:tc>
          <w:tcPr>
            <w:tcW w:w="2378" w:type="dxa"/>
            <w:gridSpan w:val="2"/>
          </w:tcPr>
          <w:p w14:paraId="42EEFDDB" w14:textId="77777777" w:rsidR="001E524E" w:rsidRDefault="005E5814">
            <w:pPr>
              <w:autoSpaceDE w:val="0"/>
              <w:autoSpaceDN w:val="0"/>
              <w:spacing w:before="116"/>
              <w:ind w:left="539"/>
              <w:jc w:val="left"/>
              <w:rPr>
                <w:rFonts w:ascii="新宋体" w:eastAsia="新宋体" w:hAnsi="新宋体" w:cs="仿宋_GB2312"/>
                <w:kern w:val="0"/>
                <w:szCs w:val="21"/>
              </w:rPr>
            </w:pPr>
            <w:r>
              <w:rPr>
                <w:rFonts w:ascii="新宋体" w:eastAsia="新宋体" w:hAnsi="新宋体" w:cs="仿宋_GB2312"/>
                <w:spacing w:val="-2"/>
                <w:kern w:val="0"/>
                <w:szCs w:val="21"/>
              </w:rPr>
              <w:t>项目负责人</w:t>
            </w:r>
          </w:p>
        </w:tc>
        <w:tc>
          <w:tcPr>
            <w:tcW w:w="851" w:type="dxa"/>
          </w:tcPr>
          <w:p w14:paraId="658DA029" w14:textId="77777777" w:rsidR="001E524E" w:rsidRDefault="001E524E">
            <w:pPr>
              <w:autoSpaceDE w:val="0"/>
              <w:autoSpaceDN w:val="0"/>
              <w:jc w:val="left"/>
              <w:rPr>
                <w:rFonts w:ascii="新宋体" w:eastAsia="新宋体" w:hAnsi="新宋体" w:cs="仿宋_GB2312"/>
                <w:kern w:val="0"/>
                <w:szCs w:val="21"/>
              </w:rPr>
            </w:pPr>
          </w:p>
        </w:tc>
        <w:tc>
          <w:tcPr>
            <w:tcW w:w="1991" w:type="dxa"/>
            <w:gridSpan w:val="2"/>
          </w:tcPr>
          <w:p w14:paraId="05462A6D" w14:textId="77777777" w:rsidR="001E524E" w:rsidRDefault="001E524E">
            <w:pPr>
              <w:autoSpaceDE w:val="0"/>
              <w:autoSpaceDN w:val="0"/>
              <w:jc w:val="left"/>
              <w:rPr>
                <w:rFonts w:ascii="新宋体" w:eastAsia="新宋体" w:hAnsi="新宋体" w:cs="仿宋_GB2312"/>
                <w:kern w:val="0"/>
                <w:szCs w:val="21"/>
              </w:rPr>
            </w:pPr>
          </w:p>
        </w:tc>
        <w:tc>
          <w:tcPr>
            <w:tcW w:w="1500" w:type="dxa"/>
          </w:tcPr>
          <w:p w14:paraId="6FD64FCB" w14:textId="77777777" w:rsidR="001E524E" w:rsidRDefault="001E524E">
            <w:pPr>
              <w:autoSpaceDE w:val="0"/>
              <w:autoSpaceDN w:val="0"/>
              <w:jc w:val="left"/>
              <w:rPr>
                <w:rFonts w:ascii="新宋体" w:eastAsia="新宋体" w:hAnsi="新宋体" w:cs="仿宋_GB2312"/>
                <w:kern w:val="0"/>
                <w:szCs w:val="21"/>
              </w:rPr>
            </w:pPr>
          </w:p>
        </w:tc>
        <w:tc>
          <w:tcPr>
            <w:tcW w:w="1485" w:type="dxa"/>
          </w:tcPr>
          <w:p w14:paraId="0BC0016E" w14:textId="77777777" w:rsidR="001E524E" w:rsidRDefault="001E524E">
            <w:pPr>
              <w:autoSpaceDE w:val="0"/>
              <w:autoSpaceDN w:val="0"/>
              <w:jc w:val="left"/>
              <w:rPr>
                <w:rFonts w:ascii="新宋体" w:eastAsia="新宋体" w:hAnsi="新宋体" w:cs="仿宋_GB2312"/>
                <w:kern w:val="0"/>
                <w:szCs w:val="21"/>
              </w:rPr>
            </w:pPr>
          </w:p>
        </w:tc>
      </w:tr>
      <w:tr w:rsidR="001E524E" w14:paraId="55D2ADB7" w14:textId="77777777">
        <w:trPr>
          <w:trHeight w:val="623"/>
          <w:jc w:val="center"/>
        </w:trPr>
        <w:tc>
          <w:tcPr>
            <w:tcW w:w="736" w:type="dxa"/>
          </w:tcPr>
          <w:p w14:paraId="0477279F" w14:textId="77777777" w:rsidR="001E524E" w:rsidRDefault="005E5814">
            <w:pPr>
              <w:autoSpaceDE w:val="0"/>
              <w:autoSpaceDN w:val="0"/>
              <w:spacing w:before="116"/>
              <w:ind w:left="6"/>
              <w:jc w:val="center"/>
              <w:rPr>
                <w:rFonts w:ascii="新宋体" w:eastAsia="新宋体" w:hAnsi="新宋体" w:cs="仿宋_GB2312"/>
                <w:kern w:val="0"/>
                <w:szCs w:val="21"/>
              </w:rPr>
            </w:pPr>
            <w:r>
              <w:rPr>
                <w:rFonts w:ascii="新宋体" w:eastAsia="新宋体" w:hAnsi="新宋体" w:cs="仿宋_GB2312"/>
                <w:kern w:val="0"/>
                <w:szCs w:val="21"/>
              </w:rPr>
              <w:t>4</w:t>
            </w:r>
          </w:p>
        </w:tc>
        <w:tc>
          <w:tcPr>
            <w:tcW w:w="2378" w:type="dxa"/>
            <w:gridSpan w:val="2"/>
          </w:tcPr>
          <w:p w14:paraId="6A37A858" w14:textId="77777777" w:rsidR="001E524E" w:rsidRDefault="005E5814">
            <w:pPr>
              <w:autoSpaceDE w:val="0"/>
              <w:autoSpaceDN w:val="0"/>
              <w:spacing w:before="116"/>
              <w:ind w:left="419"/>
              <w:jc w:val="left"/>
              <w:rPr>
                <w:rFonts w:ascii="新宋体" w:eastAsia="新宋体" w:hAnsi="新宋体" w:cs="仿宋_GB2312"/>
                <w:kern w:val="0"/>
                <w:szCs w:val="21"/>
              </w:rPr>
            </w:pPr>
            <w:r>
              <w:rPr>
                <w:rFonts w:ascii="新宋体" w:eastAsia="新宋体" w:hAnsi="新宋体" w:cs="仿宋_GB2312"/>
                <w:spacing w:val="-2"/>
                <w:kern w:val="0"/>
                <w:szCs w:val="21"/>
              </w:rPr>
              <w:t>主要技术人员</w:t>
            </w:r>
          </w:p>
        </w:tc>
        <w:tc>
          <w:tcPr>
            <w:tcW w:w="851" w:type="dxa"/>
          </w:tcPr>
          <w:p w14:paraId="744230E6" w14:textId="77777777" w:rsidR="001E524E" w:rsidRDefault="001E524E">
            <w:pPr>
              <w:autoSpaceDE w:val="0"/>
              <w:autoSpaceDN w:val="0"/>
              <w:jc w:val="left"/>
              <w:rPr>
                <w:rFonts w:ascii="新宋体" w:eastAsia="新宋体" w:hAnsi="新宋体" w:cs="仿宋_GB2312"/>
                <w:kern w:val="0"/>
                <w:szCs w:val="21"/>
              </w:rPr>
            </w:pPr>
          </w:p>
        </w:tc>
        <w:tc>
          <w:tcPr>
            <w:tcW w:w="1991" w:type="dxa"/>
            <w:gridSpan w:val="2"/>
          </w:tcPr>
          <w:p w14:paraId="2A5AEE34" w14:textId="77777777" w:rsidR="001E524E" w:rsidRDefault="001E524E">
            <w:pPr>
              <w:autoSpaceDE w:val="0"/>
              <w:autoSpaceDN w:val="0"/>
              <w:jc w:val="left"/>
              <w:rPr>
                <w:rFonts w:ascii="新宋体" w:eastAsia="新宋体" w:hAnsi="新宋体" w:cs="仿宋_GB2312"/>
                <w:kern w:val="0"/>
                <w:szCs w:val="21"/>
              </w:rPr>
            </w:pPr>
          </w:p>
        </w:tc>
        <w:tc>
          <w:tcPr>
            <w:tcW w:w="1500" w:type="dxa"/>
          </w:tcPr>
          <w:p w14:paraId="7D710419" w14:textId="77777777" w:rsidR="001E524E" w:rsidRDefault="001E524E">
            <w:pPr>
              <w:autoSpaceDE w:val="0"/>
              <w:autoSpaceDN w:val="0"/>
              <w:jc w:val="left"/>
              <w:rPr>
                <w:rFonts w:ascii="新宋体" w:eastAsia="新宋体" w:hAnsi="新宋体" w:cs="仿宋_GB2312"/>
                <w:kern w:val="0"/>
                <w:szCs w:val="21"/>
              </w:rPr>
            </w:pPr>
          </w:p>
        </w:tc>
        <w:tc>
          <w:tcPr>
            <w:tcW w:w="1485" w:type="dxa"/>
          </w:tcPr>
          <w:p w14:paraId="73B730A9" w14:textId="77777777" w:rsidR="001E524E" w:rsidRDefault="001E524E">
            <w:pPr>
              <w:autoSpaceDE w:val="0"/>
              <w:autoSpaceDN w:val="0"/>
              <w:jc w:val="left"/>
              <w:rPr>
                <w:rFonts w:ascii="新宋体" w:eastAsia="新宋体" w:hAnsi="新宋体" w:cs="仿宋_GB2312"/>
                <w:kern w:val="0"/>
                <w:szCs w:val="21"/>
              </w:rPr>
            </w:pPr>
          </w:p>
        </w:tc>
      </w:tr>
      <w:tr w:rsidR="001E524E" w14:paraId="1C9642C5" w14:textId="77777777">
        <w:trPr>
          <w:trHeight w:val="623"/>
          <w:jc w:val="center"/>
        </w:trPr>
        <w:tc>
          <w:tcPr>
            <w:tcW w:w="736" w:type="dxa"/>
          </w:tcPr>
          <w:p w14:paraId="0E5F3C18" w14:textId="77777777" w:rsidR="001E524E" w:rsidRDefault="005E5814">
            <w:pPr>
              <w:autoSpaceDE w:val="0"/>
              <w:autoSpaceDN w:val="0"/>
              <w:spacing w:before="116"/>
              <w:ind w:left="7"/>
              <w:jc w:val="center"/>
              <w:rPr>
                <w:rFonts w:ascii="新宋体" w:eastAsia="新宋体" w:hAnsi="新宋体" w:cs="仿宋_GB2312"/>
                <w:kern w:val="0"/>
                <w:szCs w:val="21"/>
              </w:rPr>
            </w:pPr>
            <w:r>
              <w:rPr>
                <w:rFonts w:ascii="新宋体" w:eastAsia="新宋体" w:hAnsi="新宋体" w:cs="仿宋_GB2312"/>
                <w:kern w:val="0"/>
                <w:szCs w:val="21"/>
              </w:rPr>
              <w:t>5</w:t>
            </w:r>
          </w:p>
        </w:tc>
        <w:tc>
          <w:tcPr>
            <w:tcW w:w="2378" w:type="dxa"/>
            <w:gridSpan w:val="2"/>
          </w:tcPr>
          <w:p w14:paraId="76912CCC" w14:textId="77777777" w:rsidR="001E524E" w:rsidRDefault="005E5814">
            <w:pPr>
              <w:autoSpaceDE w:val="0"/>
              <w:autoSpaceDN w:val="0"/>
              <w:spacing w:before="116"/>
              <w:ind w:left="179"/>
              <w:jc w:val="left"/>
              <w:rPr>
                <w:rFonts w:ascii="新宋体" w:eastAsia="新宋体" w:hAnsi="新宋体" w:cs="仿宋_GB2312"/>
                <w:kern w:val="0"/>
                <w:szCs w:val="21"/>
              </w:rPr>
            </w:pPr>
            <w:r>
              <w:rPr>
                <w:rFonts w:ascii="新宋体" w:eastAsia="新宋体" w:hAnsi="新宋体" w:cs="仿宋_GB2312"/>
                <w:spacing w:val="-2"/>
                <w:kern w:val="0"/>
                <w:szCs w:val="21"/>
              </w:rPr>
              <w:t>投标文件编制人员</w:t>
            </w:r>
          </w:p>
        </w:tc>
        <w:tc>
          <w:tcPr>
            <w:tcW w:w="851" w:type="dxa"/>
          </w:tcPr>
          <w:p w14:paraId="3A708446" w14:textId="77777777" w:rsidR="001E524E" w:rsidRDefault="001E524E">
            <w:pPr>
              <w:autoSpaceDE w:val="0"/>
              <w:autoSpaceDN w:val="0"/>
              <w:jc w:val="left"/>
              <w:rPr>
                <w:rFonts w:ascii="新宋体" w:eastAsia="新宋体" w:hAnsi="新宋体" w:cs="仿宋_GB2312"/>
                <w:kern w:val="0"/>
                <w:szCs w:val="21"/>
              </w:rPr>
            </w:pPr>
          </w:p>
        </w:tc>
        <w:tc>
          <w:tcPr>
            <w:tcW w:w="1991" w:type="dxa"/>
            <w:gridSpan w:val="2"/>
          </w:tcPr>
          <w:p w14:paraId="098F3625" w14:textId="77777777" w:rsidR="001E524E" w:rsidRDefault="001E524E">
            <w:pPr>
              <w:autoSpaceDE w:val="0"/>
              <w:autoSpaceDN w:val="0"/>
              <w:jc w:val="left"/>
              <w:rPr>
                <w:rFonts w:ascii="新宋体" w:eastAsia="新宋体" w:hAnsi="新宋体" w:cs="仿宋_GB2312"/>
                <w:kern w:val="0"/>
                <w:szCs w:val="21"/>
              </w:rPr>
            </w:pPr>
          </w:p>
        </w:tc>
        <w:tc>
          <w:tcPr>
            <w:tcW w:w="1500" w:type="dxa"/>
          </w:tcPr>
          <w:p w14:paraId="561CCC35" w14:textId="77777777" w:rsidR="001E524E" w:rsidRDefault="001E524E">
            <w:pPr>
              <w:autoSpaceDE w:val="0"/>
              <w:autoSpaceDN w:val="0"/>
              <w:jc w:val="left"/>
              <w:rPr>
                <w:rFonts w:ascii="新宋体" w:eastAsia="新宋体" w:hAnsi="新宋体" w:cs="仿宋_GB2312"/>
                <w:kern w:val="0"/>
                <w:szCs w:val="21"/>
              </w:rPr>
            </w:pPr>
          </w:p>
        </w:tc>
        <w:tc>
          <w:tcPr>
            <w:tcW w:w="1485" w:type="dxa"/>
          </w:tcPr>
          <w:p w14:paraId="29D2F1E2" w14:textId="77777777" w:rsidR="001E524E" w:rsidRDefault="001E524E">
            <w:pPr>
              <w:autoSpaceDE w:val="0"/>
              <w:autoSpaceDN w:val="0"/>
              <w:jc w:val="left"/>
              <w:rPr>
                <w:rFonts w:ascii="新宋体" w:eastAsia="新宋体" w:hAnsi="新宋体" w:cs="仿宋_GB2312"/>
                <w:kern w:val="0"/>
                <w:szCs w:val="21"/>
              </w:rPr>
            </w:pPr>
          </w:p>
        </w:tc>
      </w:tr>
      <w:tr w:rsidR="001E524E" w14:paraId="5F8B9C44" w14:textId="77777777">
        <w:trPr>
          <w:trHeight w:val="623"/>
          <w:jc w:val="center"/>
        </w:trPr>
        <w:tc>
          <w:tcPr>
            <w:tcW w:w="8941" w:type="dxa"/>
            <w:gridSpan w:val="8"/>
          </w:tcPr>
          <w:p w14:paraId="4B8C46F9" w14:textId="77777777" w:rsidR="001E524E" w:rsidRDefault="005E5814">
            <w:pPr>
              <w:autoSpaceDE w:val="0"/>
              <w:autoSpaceDN w:val="0"/>
              <w:spacing w:before="115"/>
              <w:ind w:left="107"/>
              <w:jc w:val="left"/>
              <w:rPr>
                <w:rFonts w:ascii="新宋体" w:eastAsia="新宋体" w:hAnsi="新宋体" w:cs="仿宋_GB2312"/>
                <w:kern w:val="0"/>
                <w:szCs w:val="21"/>
              </w:rPr>
            </w:pPr>
            <w:r>
              <w:rPr>
                <w:rFonts w:ascii="新宋体" w:eastAsia="新宋体" w:hAnsi="新宋体" w:cs="仿宋_GB2312"/>
                <w:kern w:val="0"/>
                <w:szCs w:val="21"/>
              </w:rPr>
              <w:t>说明：同一职务有多人担任（如主要技术人员</w:t>
            </w:r>
            <w:r>
              <w:rPr>
                <w:rFonts w:ascii="新宋体" w:eastAsia="新宋体" w:hAnsi="新宋体" w:cs="仿宋_GB2312"/>
                <w:spacing w:val="-120"/>
                <w:kern w:val="0"/>
                <w:szCs w:val="21"/>
              </w:rPr>
              <w:t>）</w:t>
            </w:r>
            <w:r>
              <w:rPr>
                <w:rFonts w:ascii="新宋体" w:eastAsia="新宋体" w:hAnsi="新宋体" w:cs="仿宋_GB2312"/>
                <w:spacing w:val="-2"/>
                <w:kern w:val="0"/>
                <w:szCs w:val="21"/>
              </w:rPr>
              <w:t>，应分行填写。</w:t>
            </w:r>
          </w:p>
        </w:tc>
      </w:tr>
      <w:tr w:rsidR="001E524E" w14:paraId="5B2728C0" w14:textId="77777777">
        <w:trPr>
          <w:trHeight w:val="623"/>
          <w:jc w:val="center"/>
        </w:trPr>
        <w:tc>
          <w:tcPr>
            <w:tcW w:w="8941" w:type="dxa"/>
            <w:gridSpan w:val="8"/>
          </w:tcPr>
          <w:p w14:paraId="09F6C66E" w14:textId="77777777" w:rsidR="001E524E" w:rsidRDefault="005E5814">
            <w:pPr>
              <w:autoSpaceDE w:val="0"/>
              <w:autoSpaceDN w:val="0"/>
              <w:spacing w:before="115"/>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供应商关联关系情况</w:t>
            </w:r>
          </w:p>
        </w:tc>
      </w:tr>
      <w:tr w:rsidR="001E524E" w14:paraId="20A4CC70" w14:textId="77777777">
        <w:trPr>
          <w:trHeight w:val="623"/>
          <w:jc w:val="center"/>
        </w:trPr>
        <w:tc>
          <w:tcPr>
            <w:tcW w:w="736" w:type="dxa"/>
          </w:tcPr>
          <w:p w14:paraId="08532FD6" w14:textId="77777777" w:rsidR="001E524E" w:rsidRDefault="005E5814">
            <w:pPr>
              <w:autoSpaceDE w:val="0"/>
              <w:autoSpaceDN w:val="0"/>
              <w:spacing w:before="11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14:paraId="7A5ECF4C" w14:textId="77777777" w:rsidR="001E524E" w:rsidRDefault="005E5814">
            <w:pPr>
              <w:autoSpaceDE w:val="0"/>
              <w:autoSpaceDN w:val="0"/>
              <w:spacing w:before="117"/>
              <w:ind w:left="419"/>
              <w:jc w:val="left"/>
              <w:rPr>
                <w:rFonts w:ascii="新宋体" w:eastAsia="新宋体" w:hAnsi="新宋体" w:cs="仿宋_GB2312"/>
                <w:kern w:val="0"/>
                <w:szCs w:val="21"/>
              </w:rPr>
            </w:pPr>
            <w:r>
              <w:rPr>
                <w:rFonts w:ascii="新宋体" w:eastAsia="新宋体" w:hAnsi="新宋体" w:cs="仿宋_GB2312"/>
                <w:spacing w:val="-2"/>
                <w:kern w:val="0"/>
                <w:szCs w:val="21"/>
              </w:rPr>
              <w:t>关联关系类型</w:t>
            </w:r>
          </w:p>
        </w:tc>
        <w:tc>
          <w:tcPr>
            <w:tcW w:w="1642" w:type="dxa"/>
            <w:gridSpan w:val="2"/>
          </w:tcPr>
          <w:p w14:paraId="22439D68" w14:textId="77777777" w:rsidR="001E524E" w:rsidRDefault="005E5814">
            <w:pPr>
              <w:autoSpaceDE w:val="0"/>
              <w:autoSpaceDN w:val="0"/>
              <w:spacing w:before="117"/>
              <w:ind w:left="149"/>
              <w:jc w:val="left"/>
              <w:rPr>
                <w:rFonts w:ascii="新宋体" w:eastAsia="新宋体" w:hAnsi="新宋体" w:cs="仿宋_GB2312"/>
                <w:kern w:val="0"/>
                <w:szCs w:val="21"/>
              </w:rPr>
            </w:pPr>
            <w:r>
              <w:rPr>
                <w:rFonts w:ascii="新宋体" w:eastAsia="新宋体" w:hAnsi="新宋体" w:cs="仿宋_GB2312"/>
                <w:spacing w:val="-2"/>
                <w:kern w:val="0"/>
                <w:szCs w:val="21"/>
              </w:rPr>
              <w:t>关联主体名称</w:t>
            </w:r>
          </w:p>
        </w:tc>
        <w:tc>
          <w:tcPr>
            <w:tcW w:w="4185" w:type="dxa"/>
            <w:gridSpan w:val="3"/>
          </w:tcPr>
          <w:p w14:paraId="16FA6FEE" w14:textId="77777777" w:rsidR="001E524E" w:rsidRDefault="005E5814">
            <w:pPr>
              <w:autoSpaceDE w:val="0"/>
              <w:autoSpaceDN w:val="0"/>
              <w:spacing w:before="117"/>
              <w:ind w:left="1837" w:right="1827"/>
              <w:jc w:val="center"/>
              <w:rPr>
                <w:rFonts w:ascii="新宋体" w:eastAsia="新宋体" w:hAnsi="新宋体" w:cs="仿宋_GB2312"/>
                <w:kern w:val="0"/>
                <w:szCs w:val="21"/>
              </w:rPr>
            </w:pPr>
            <w:r>
              <w:rPr>
                <w:rFonts w:ascii="新宋体" w:eastAsia="新宋体" w:hAnsi="新宋体" w:cs="仿宋_GB2312"/>
                <w:spacing w:val="-5"/>
                <w:kern w:val="0"/>
                <w:szCs w:val="21"/>
              </w:rPr>
              <w:t>备注</w:t>
            </w:r>
          </w:p>
        </w:tc>
      </w:tr>
      <w:tr w:rsidR="001E524E" w14:paraId="3A127BA7" w14:textId="77777777">
        <w:trPr>
          <w:trHeight w:val="1543"/>
          <w:jc w:val="center"/>
        </w:trPr>
        <w:tc>
          <w:tcPr>
            <w:tcW w:w="736" w:type="dxa"/>
          </w:tcPr>
          <w:p w14:paraId="6D43A965" w14:textId="77777777" w:rsidR="001E524E" w:rsidRDefault="001E524E">
            <w:pPr>
              <w:autoSpaceDE w:val="0"/>
              <w:autoSpaceDN w:val="0"/>
              <w:spacing w:before="11"/>
              <w:jc w:val="left"/>
              <w:rPr>
                <w:rFonts w:ascii="新宋体" w:eastAsia="新宋体" w:hAnsi="新宋体" w:cs="仿宋_GB2312"/>
                <w:kern w:val="0"/>
                <w:szCs w:val="21"/>
              </w:rPr>
            </w:pPr>
          </w:p>
          <w:p w14:paraId="57C6772F" w14:textId="77777777" w:rsidR="001E524E" w:rsidRDefault="005E5814">
            <w:pPr>
              <w:autoSpaceDE w:val="0"/>
              <w:autoSpaceDN w:val="0"/>
              <w:spacing w:before="1"/>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14:paraId="73D72AB3" w14:textId="77777777" w:rsidR="001E524E" w:rsidRDefault="001E524E">
            <w:pPr>
              <w:autoSpaceDE w:val="0"/>
              <w:autoSpaceDN w:val="0"/>
              <w:spacing w:before="11"/>
              <w:jc w:val="left"/>
              <w:rPr>
                <w:rFonts w:ascii="新宋体" w:eastAsia="新宋体" w:hAnsi="新宋体" w:cs="仿宋_GB2312"/>
                <w:kern w:val="0"/>
                <w:szCs w:val="21"/>
              </w:rPr>
            </w:pPr>
          </w:p>
          <w:p w14:paraId="208E130F" w14:textId="77777777" w:rsidR="001E524E" w:rsidRDefault="005E5814">
            <w:pPr>
              <w:autoSpaceDE w:val="0"/>
              <w:autoSpaceDN w:val="0"/>
              <w:spacing w:before="1"/>
              <w:ind w:left="659"/>
              <w:jc w:val="left"/>
              <w:rPr>
                <w:rFonts w:ascii="新宋体" w:eastAsia="新宋体" w:hAnsi="新宋体" w:cs="仿宋_GB2312"/>
                <w:kern w:val="0"/>
                <w:szCs w:val="21"/>
              </w:rPr>
            </w:pPr>
            <w:r>
              <w:rPr>
                <w:rFonts w:ascii="新宋体" w:eastAsia="新宋体" w:hAnsi="新宋体" w:cs="仿宋_GB2312"/>
                <w:spacing w:val="-3"/>
                <w:kern w:val="0"/>
                <w:szCs w:val="21"/>
              </w:rPr>
              <w:t>控股股东</w:t>
            </w:r>
          </w:p>
        </w:tc>
        <w:tc>
          <w:tcPr>
            <w:tcW w:w="1642" w:type="dxa"/>
            <w:gridSpan w:val="2"/>
          </w:tcPr>
          <w:p w14:paraId="057DEE02" w14:textId="77777777" w:rsidR="001E524E" w:rsidRDefault="001E524E">
            <w:pPr>
              <w:autoSpaceDE w:val="0"/>
              <w:autoSpaceDN w:val="0"/>
              <w:jc w:val="left"/>
              <w:rPr>
                <w:rFonts w:ascii="新宋体" w:eastAsia="新宋体" w:hAnsi="新宋体" w:cs="仿宋_GB2312"/>
                <w:kern w:val="0"/>
                <w:szCs w:val="21"/>
              </w:rPr>
            </w:pPr>
          </w:p>
        </w:tc>
        <w:tc>
          <w:tcPr>
            <w:tcW w:w="4185" w:type="dxa"/>
            <w:gridSpan w:val="3"/>
          </w:tcPr>
          <w:p w14:paraId="4B20881C" w14:textId="77777777" w:rsidR="001E524E" w:rsidRDefault="005E5814">
            <w:pPr>
              <w:autoSpaceDE w:val="0"/>
              <w:autoSpaceDN w:val="0"/>
              <w:spacing w:before="2"/>
              <w:ind w:left="107" w:right="95"/>
              <w:jc w:val="left"/>
              <w:rPr>
                <w:rFonts w:ascii="新宋体" w:eastAsia="新宋体" w:hAnsi="新宋体" w:cs="仿宋_GB2312"/>
                <w:kern w:val="0"/>
                <w:szCs w:val="21"/>
              </w:rPr>
            </w:pPr>
            <w:r>
              <w:rPr>
                <w:rFonts w:ascii="新宋体" w:eastAsia="新宋体" w:hAnsi="新宋体" w:cs="仿宋_GB2312"/>
                <w:spacing w:val="-2"/>
                <w:kern w:val="0"/>
                <w:szCs w:val="21"/>
              </w:rPr>
              <w:t>指出资额（或持有股份）占投标（响应）供应商资</w:t>
            </w:r>
            <w:r>
              <w:rPr>
                <w:rFonts w:ascii="新宋体" w:eastAsia="新宋体" w:hAnsi="新宋体" w:cs="仿宋_GB2312"/>
                <w:spacing w:val="-4"/>
                <w:kern w:val="0"/>
                <w:szCs w:val="21"/>
              </w:rPr>
              <w:t>本总额（或股本总额）50</w:t>
            </w:r>
            <w:r>
              <w:rPr>
                <w:rFonts w:ascii="新宋体" w:eastAsia="新宋体" w:hAnsi="新宋体" w:cs="仿宋_GB2312"/>
                <w:spacing w:val="-5"/>
                <w:kern w:val="0"/>
                <w:szCs w:val="21"/>
              </w:rPr>
              <w:t>%以上的股东，以及出资额</w:t>
            </w:r>
            <w:r>
              <w:rPr>
                <w:rFonts w:ascii="新宋体" w:eastAsia="新宋体" w:hAnsi="新宋体" w:cs="仿宋_GB2312"/>
                <w:kern w:val="0"/>
                <w:szCs w:val="21"/>
              </w:rPr>
              <w:t>（或持有股份）</w:t>
            </w:r>
            <w:r>
              <w:rPr>
                <w:rFonts w:ascii="新宋体" w:eastAsia="新宋体" w:hAnsi="新宋体" w:cs="仿宋_GB2312"/>
                <w:spacing w:val="-3"/>
                <w:kern w:val="0"/>
                <w:szCs w:val="21"/>
              </w:rPr>
              <w:t xml:space="preserve">的比例虽然不足 </w:t>
            </w:r>
            <w:r>
              <w:rPr>
                <w:rFonts w:ascii="新宋体" w:eastAsia="新宋体" w:hAnsi="新宋体" w:cs="仿宋_GB2312"/>
                <w:kern w:val="0"/>
                <w:szCs w:val="21"/>
              </w:rPr>
              <w:t>50%，但依其出资</w:t>
            </w:r>
            <w:r>
              <w:rPr>
                <w:rFonts w:ascii="新宋体" w:eastAsia="新宋体" w:hAnsi="新宋体" w:cs="仿宋_GB2312"/>
                <w:spacing w:val="-58"/>
                <w:kern w:val="0"/>
                <w:szCs w:val="21"/>
              </w:rPr>
              <w:t>额</w:t>
            </w:r>
            <w:r>
              <w:rPr>
                <w:rFonts w:ascii="新宋体" w:eastAsia="新宋体" w:hAnsi="新宋体" w:cs="仿宋_GB2312"/>
                <w:spacing w:val="-2"/>
                <w:kern w:val="0"/>
                <w:szCs w:val="21"/>
              </w:rPr>
              <w:t>（或持有股份</w:t>
            </w:r>
            <w:r>
              <w:rPr>
                <w:rFonts w:ascii="新宋体" w:eastAsia="新宋体" w:hAnsi="新宋体" w:cs="仿宋_GB2312"/>
                <w:spacing w:val="-58"/>
                <w:kern w:val="0"/>
                <w:szCs w:val="21"/>
              </w:rPr>
              <w:t>）</w:t>
            </w:r>
            <w:r>
              <w:rPr>
                <w:rFonts w:ascii="新宋体" w:eastAsia="新宋体" w:hAnsi="新宋体" w:cs="仿宋_GB2312"/>
                <w:spacing w:val="-7"/>
                <w:kern w:val="0"/>
                <w:szCs w:val="21"/>
              </w:rPr>
              <w:t>所享有的表决权已足以对投标</w:t>
            </w:r>
            <w:r>
              <w:rPr>
                <w:rFonts w:ascii="新宋体" w:eastAsia="新宋体" w:hAnsi="新宋体" w:cs="仿宋_GB2312"/>
                <w:spacing w:val="-2"/>
                <w:kern w:val="0"/>
                <w:szCs w:val="21"/>
              </w:rPr>
              <w:t>（响</w:t>
            </w:r>
            <w:r>
              <w:rPr>
                <w:rFonts w:ascii="新宋体" w:eastAsia="新宋体" w:hAnsi="新宋体" w:cs="仿宋_GB2312"/>
                <w:kern w:val="0"/>
                <w:szCs w:val="21"/>
              </w:rPr>
              <w:t>应）供应</w:t>
            </w:r>
            <w:proofErr w:type="gramStart"/>
            <w:r>
              <w:rPr>
                <w:rFonts w:ascii="新宋体" w:eastAsia="新宋体" w:hAnsi="新宋体" w:cs="仿宋_GB2312"/>
                <w:kern w:val="0"/>
                <w:szCs w:val="21"/>
              </w:rPr>
              <w:t>商股东</w:t>
            </w:r>
            <w:proofErr w:type="gramEnd"/>
            <w:r>
              <w:rPr>
                <w:rFonts w:ascii="新宋体" w:eastAsia="新宋体" w:hAnsi="新宋体" w:cs="仿宋_GB2312"/>
                <w:kern w:val="0"/>
                <w:szCs w:val="21"/>
              </w:rPr>
              <w:t>会（或股东大会）</w:t>
            </w:r>
            <w:r>
              <w:rPr>
                <w:rFonts w:ascii="新宋体" w:eastAsia="新宋体" w:hAnsi="新宋体" w:cs="仿宋_GB2312"/>
                <w:spacing w:val="-2"/>
                <w:kern w:val="0"/>
                <w:szCs w:val="21"/>
              </w:rPr>
              <w:t>的决议产生重要影响的股东。</w:t>
            </w:r>
          </w:p>
        </w:tc>
      </w:tr>
      <w:tr w:rsidR="001E524E" w14:paraId="0D086C3E" w14:textId="77777777">
        <w:trPr>
          <w:trHeight w:val="685"/>
          <w:jc w:val="center"/>
        </w:trPr>
        <w:tc>
          <w:tcPr>
            <w:tcW w:w="736" w:type="dxa"/>
          </w:tcPr>
          <w:p w14:paraId="721E9B91" w14:textId="77777777" w:rsidR="001E524E" w:rsidRDefault="005E5814">
            <w:pPr>
              <w:autoSpaceDE w:val="0"/>
              <w:autoSpaceDN w:val="0"/>
              <w:spacing w:before="146"/>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14:paraId="1B430B14" w14:textId="77777777" w:rsidR="001E524E" w:rsidRDefault="005E5814">
            <w:pPr>
              <w:autoSpaceDE w:val="0"/>
              <w:autoSpaceDN w:val="0"/>
              <w:spacing w:before="146"/>
              <w:ind w:left="659"/>
              <w:jc w:val="left"/>
              <w:rPr>
                <w:rFonts w:ascii="新宋体" w:eastAsia="新宋体" w:hAnsi="新宋体" w:cs="仿宋_GB2312"/>
                <w:kern w:val="0"/>
                <w:szCs w:val="21"/>
              </w:rPr>
            </w:pPr>
            <w:r>
              <w:rPr>
                <w:rFonts w:ascii="新宋体" w:eastAsia="新宋体" w:hAnsi="新宋体" w:cs="仿宋_GB2312"/>
                <w:spacing w:val="-3"/>
                <w:kern w:val="0"/>
                <w:szCs w:val="21"/>
              </w:rPr>
              <w:t>管理关系</w:t>
            </w:r>
          </w:p>
        </w:tc>
        <w:tc>
          <w:tcPr>
            <w:tcW w:w="1642" w:type="dxa"/>
            <w:gridSpan w:val="2"/>
          </w:tcPr>
          <w:p w14:paraId="760CCC6A" w14:textId="77777777" w:rsidR="001E524E" w:rsidRDefault="001E524E">
            <w:pPr>
              <w:autoSpaceDE w:val="0"/>
              <w:autoSpaceDN w:val="0"/>
              <w:jc w:val="left"/>
              <w:rPr>
                <w:rFonts w:ascii="新宋体" w:eastAsia="新宋体" w:hAnsi="新宋体" w:cs="仿宋_GB2312"/>
                <w:kern w:val="0"/>
                <w:szCs w:val="21"/>
              </w:rPr>
            </w:pPr>
          </w:p>
        </w:tc>
        <w:tc>
          <w:tcPr>
            <w:tcW w:w="4185" w:type="dxa"/>
            <w:gridSpan w:val="3"/>
          </w:tcPr>
          <w:p w14:paraId="640AE9A7" w14:textId="77777777" w:rsidR="001E524E" w:rsidRDefault="005E5814">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4"/>
                <w:kern w:val="0"/>
                <w:szCs w:val="21"/>
              </w:rPr>
              <w:t>指对投标</w:t>
            </w:r>
            <w:r>
              <w:rPr>
                <w:rFonts w:ascii="新宋体" w:eastAsia="新宋体" w:hAnsi="新宋体" w:cs="仿宋_GB2312"/>
                <w:kern w:val="0"/>
                <w:szCs w:val="21"/>
              </w:rPr>
              <w:t>（响应</w:t>
            </w:r>
            <w:r>
              <w:rPr>
                <w:rFonts w:ascii="新宋体" w:eastAsia="新宋体" w:hAnsi="新宋体" w:cs="仿宋_GB2312"/>
                <w:spacing w:val="-56"/>
                <w:kern w:val="0"/>
                <w:szCs w:val="21"/>
              </w:rPr>
              <w:t>）</w:t>
            </w:r>
            <w:r>
              <w:rPr>
                <w:rFonts w:ascii="新宋体" w:eastAsia="新宋体" w:hAnsi="新宋体" w:cs="仿宋_GB2312"/>
                <w:spacing w:val="-2"/>
                <w:kern w:val="0"/>
                <w:szCs w:val="21"/>
              </w:rPr>
              <w:t>供应商不具有出资持</w:t>
            </w:r>
          </w:p>
          <w:p w14:paraId="11B2A248" w14:textId="77777777" w:rsidR="001E524E" w:rsidRDefault="005E5814">
            <w:pPr>
              <w:autoSpaceDE w:val="0"/>
              <w:autoSpaceDN w:val="0"/>
              <w:ind w:left="107" w:right="-15"/>
              <w:jc w:val="left"/>
              <w:rPr>
                <w:rFonts w:ascii="新宋体" w:eastAsia="新宋体" w:hAnsi="新宋体" w:cs="仿宋_GB2312"/>
                <w:kern w:val="0"/>
                <w:szCs w:val="21"/>
              </w:rPr>
            </w:pPr>
            <w:r>
              <w:rPr>
                <w:rFonts w:ascii="新宋体" w:eastAsia="新宋体" w:hAnsi="新宋体" w:cs="仿宋_GB2312"/>
                <w:spacing w:val="-1"/>
                <w:kern w:val="0"/>
                <w:szCs w:val="21"/>
              </w:rPr>
              <w:t>股关系，但对其存在管理关系的主体。</w:t>
            </w:r>
          </w:p>
        </w:tc>
      </w:tr>
      <w:tr w:rsidR="001E524E" w14:paraId="3B95B501" w14:textId="77777777">
        <w:trPr>
          <w:trHeight w:val="342"/>
          <w:jc w:val="center"/>
        </w:trPr>
        <w:tc>
          <w:tcPr>
            <w:tcW w:w="8941" w:type="dxa"/>
            <w:gridSpan w:val="8"/>
          </w:tcPr>
          <w:p w14:paraId="172D2FF6" w14:textId="77777777" w:rsidR="001E524E" w:rsidRDefault="005E5814">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
                <w:kern w:val="0"/>
                <w:szCs w:val="21"/>
              </w:rPr>
              <w:t>说明：同一关联关系类型有多个主体的，应分行填写。</w:t>
            </w:r>
          </w:p>
        </w:tc>
      </w:tr>
    </w:tbl>
    <w:p w14:paraId="794DA986" w14:textId="77777777" w:rsidR="001E524E" w:rsidRDefault="005E5814">
      <w:pPr>
        <w:spacing w:line="360" w:lineRule="auto"/>
        <w:rPr>
          <w:rFonts w:ascii="宋体" w:hAnsi="宋体" w:cs="宋体"/>
          <w:szCs w:val="21"/>
        </w:rPr>
      </w:pPr>
      <w:r>
        <w:rPr>
          <w:rFonts w:ascii="宋体" w:hAnsi="宋体" w:cs="宋体" w:hint="eastAsia"/>
          <w:b/>
          <w:szCs w:val="21"/>
        </w:rPr>
        <w:t>注</w:t>
      </w:r>
      <w:r>
        <w:rPr>
          <w:rFonts w:ascii="宋体" w:hAnsi="宋体" w:cs="宋体" w:hint="eastAsia"/>
          <w:szCs w:val="21"/>
        </w:rPr>
        <w:t>：</w:t>
      </w:r>
    </w:p>
    <w:p w14:paraId="336D626E" w14:textId="77777777" w:rsidR="001E524E" w:rsidRDefault="005E5814">
      <w:pPr>
        <w:numPr>
          <w:ilvl w:val="0"/>
          <w:numId w:val="8"/>
        </w:numPr>
        <w:spacing w:line="440" w:lineRule="exact"/>
        <w:rPr>
          <w:rFonts w:ascii="宋体" w:hAnsi="宋体" w:cs="宋体"/>
          <w:szCs w:val="21"/>
        </w:rPr>
      </w:pPr>
      <w:r>
        <w:rPr>
          <w:rFonts w:ascii="宋体" w:hAnsi="宋体" w:cs="宋体" w:hint="eastAsia"/>
          <w:szCs w:val="21"/>
        </w:rPr>
        <w:lastRenderedPageBreak/>
        <w:t>主要经营负责人即实际控制人，是指通过投资关系、协议或者其他安排，能够实际支配公司行为的人。</w:t>
      </w:r>
    </w:p>
    <w:p w14:paraId="0665ED68" w14:textId="77777777" w:rsidR="001E524E" w:rsidRDefault="005E5814">
      <w:pPr>
        <w:numPr>
          <w:ilvl w:val="0"/>
          <w:numId w:val="8"/>
        </w:numPr>
        <w:spacing w:line="440" w:lineRule="exact"/>
        <w:rPr>
          <w:rFonts w:ascii="宋体" w:hAnsi="宋体" w:cs="宋体"/>
          <w:szCs w:val="21"/>
        </w:rPr>
      </w:pPr>
      <w:r>
        <w:rPr>
          <w:rFonts w:ascii="宋体" w:hAnsi="宋体" w:cs="宋体" w:hint="eastAsia"/>
          <w:szCs w:val="21"/>
        </w:rPr>
        <w:t>如未有相关情况，请在相应栏填写“无”。</w:t>
      </w:r>
    </w:p>
    <w:p w14:paraId="0F516149" w14:textId="77777777" w:rsidR="001E524E" w:rsidRDefault="005E5814">
      <w:pPr>
        <w:numPr>
          <w:ilvl w:val="0"/>
          <w:numId w:val="8"/>
        </w:numPr>
        <w:spacing w:line="440" w:lineRule="exact"/>
        <w:rPr>
          <w:rFonts w:ascii="宋体" w:hAnsi="宋体" w:cs="宋体"/>
          <w:szCs w:val="21"/>
          <w:u w:val="double"/>
        </w:rPr>
      </w:pPr>
      <w:r>
        <w:rPr>
          <w:rFonts w:ascii="宋体" w:hAnsi="宋体" w:cs="宋体" w:hint="eastAsia"/>
          <w:szCs w:val="21"/>
        </w:rPr>
        <w:t>投标人应如实申报本单位控股及管理关系人员信息，如存在隐瞒真实情况，提供虚假资料的，经查实，主管部门将依据《深圳经济特区政府采购条例》第五十七条的规定进行处罚。</w:t>
      </w:r>
    </w:p>
    <w:p w14:paraId="400DF154" w14:textId="77777777" w:rsidR="001E524E" w:rsidRDefault="005E5814">
      <w:pPr>
        <w:numPr>
          <w:ilvl w:val="0"/>
          <w:numId w:val="8"/>
        </w:numPr>
        <w:spacing w:line="440" w:lineRule="exact"/>
        <w:rPr>
          <w:rFonts w:ascii="宋体" w:hAnsi="宋体" w:cs="宋体"/>
          <w:szCs w:val="21"/>
          <w:u w:val="double"/>
        </w:rPr>
      </w:pPr>
      <w:r>
        <w:rPr>
          <w:rFonts w:ascii="宋体" w:hAnsi="宋体" w:cs="宋体" w:hint="eastAsia"/>
          <w:szCs w:val="21"/>
          <w:u w:val="double"/>
        </w:rPr>
        <w:t>如是联合体投标的，需提供各方的。</w:t>
      </w:r>
    </w:p>
    <w:p w14:paraId="71F00C1D" w14:textId="77777777" w:rsidR="001E524E" w:rsidRDefault="001E524E">
      <w:pPr>
        <w:rPr>
          <w:rFonts w:ascii="新宋体" w:eastAsia="新宋体" w:hAnsi="新宋体"/>
          <w:szCs w:val="21"/>
        </w:rPr>
      </w:pPr>
    </w:p>
    <w:p w14:paraId="210DA441" w14:textId="77777777" w:rsidR="001E524E" w:rsidRDefault="001E524E">
      <w:pPr>
        <w:spacing w:line="360" w:lineRule="auto"/>
        <w:jc w:val="center"/>
        <w:rPr>
          <w:rFonts w:ascii="新宋体" w:eastAsia="新宋体" w:hAnsi="新宋体"/>
          <w:kern w:val="0"/>
          <w:sz w:val="28"/>
          <w:szCs w:val="28"/>
        </w:rPr>
      </w:pPr>
    </w:p>
    <w:p w14:paraId="236324DC" w14:textId="77777777" w:rsidR="001E524E" w:rsidRDefault="001E524E">
      <w:pPr>
        <w:spacing w:line="360" w:lineRule="auto"/>
        <w:jc w:val="center"/>
        <w:rPr>
          <w:rFonts w:ascii="新宋体" w:eastAsia="新宋体" w:hAnsi="新宋体"/>
          <w:kern w:val="0"/>
          <w:sz w:val="28"/>
          <w:szCs w:val="28"/>
        </w:rPr>
      </w:pPr>
    </w:p>
    <w:p w14:paraId="2D89DE32" w14:textId="77777777" w:rsidR="001E524E" w:rsidRDefault="001E524E">
      <w:pPr>
        <w:spacing w:line="360" w:lineRule="auto"/>
        <w:jc w:val="center"/>
        <w:rPr>
          <w:rFonts w:ascii="新宋体" w:eastAsia="新宋体" w:hAnsi="新宋体"/>
          <w:kern w:val="0"/>
          <w:sz w:val="28"/>
          <w:szCs w:val="28"/>
        </w:rPr>
      </w:pPr>
    </w:p>
    <w:p w14:paraId="1D1DE893" w14:textId="77777777" w:rsidR="001E524E" w:rsidRDefault="005E5814">
      <w:pPr>
        <w:pStyle w:val="4"/>
        <w:jc w:val="center"/>
        <w:rPr>
          <w:rFonts w:ascii="新宋体" w:eastAsia="新宋体" w:hAnsi="新宋体"/>
          <w:kern w:val="44"/>
        </w:rPr>
      </w:pPr>
      <w:r>
        <w:rPr>
          <w:rFonts w:ascii="新宋体" w:eastAsia="新宋体" w:hAnsi="新宋体" w:hint="eastAsia"/>
          <w:kern w:val="44"/>
        </w:rPr>
        <w:t>其它内容格式自定</w:t>
      </w:r>
    </w:p>
    <w:p w14:paraId="1F702306" w14:textId="77777777" w:rsidR="001E524E" w:rsidRDefault="001E524E">
      <w:pPr>
        <w:rPr>
          <w:rFonts w:ascii="新宋体" w:eastAsia="新宋体" w:hAnsi="新宋体"/>
        </w:rPr>
      </w:pPr>
    </w:p>
    <w:p w14:paraId="2BFC6BEE" w14:textId="77777777" w:rsidR="001E524E" w:rsidRDefault="001E524E">
      <w:pPr>
        <w:rPr>
          <w:rFonts w:ascii="新宋体" w:eastAsia="新宋体" w:hAnsi="新宋体"/>
        </w:rPr>
      </w:pPr>
    </w:p>
    <w:p w14:paraId="0DC55FA2" w14:textId="77777777" w:rsidR="001E524E" w:rsidRDefault="005E5814">
      <w:pPr>
        <w:widowControl/>
        <w:jc w:val="left"/>
        <w:rPr>
          <w:rFonts w:ascii="新宋体" w:eastAsia="新宋体" w:hAnsi="新宋体"/>
          <w:b/>
          <w:bCs/>
          <w:kern w:val="44"/>
          <w:sz w:val="24"/>
        </w:rPr>
      </w:pPr>
      <w:r>
        <w:rPr>
          <w:rFonts w:ascii="新宋体" w:eastAsia="新宋体" w:hAnsi="新宋体"/>
          <w:kern w:val="44"/>
          <w:sz w:val="24"/>
        </w:rPr>
        <w:br w:type="page"/>
      </w:r>
    </w:p>
    <w:p w14:paraId="67F278FB" w14:textId="77777777" w:rsidR="001E524E" w:rsidRDefault="005E5814">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5C1818B0" w14:textId="77777777" w:rsidR="001E524E" w:rsidRDefault="005E5814">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2377FA2C"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CC5227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41C8A0E0"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8D08332"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0245FC7F"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51F433C1"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日 期：     年   月    日</w:t>
      </w:r>
    </w:p>
    <w:p w14:paraId="207265FC" w14:textId="77777777" w:rsidR="001E524E" w:rsidRDefault="001E524E">
      <w:pPr>
        <w:adjustRightInd w:val="0"/>
        <w:spacing w:line="360" w:lineRule="auto"/>
        <w:jc w:val="left"/>
        <w:textAlignment w:val="baseline"/>
        <w:rPr>
          <w:rFonts w:ascii="新宋体" w:eastAsia="新宋体" w:hAnsi="新宋体"/>
          <w:kern w:val="0"/>
          <w:sz w:val="24"/>
        </w:rPr>
      </w:pPr>
    </w:p>
    <w:p w14:paraId="5FBF2A1E" w14:textId="77777777" w:rsidR="001E524E" w:rsidRDefault="005E5814">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43BFBC3B" w14:textId="77777777" w:rsidR="001E524E" w:rsidRDefault="005E5814">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2DA4FC86"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代理人：联系电话：  手机：</w:t>
      </w:r>
    </w:p>
    <w:p w14:paraId="2D787965" w14:textId="77777777" w:rsidR="001E524E" w:rsidRDefault="005E5814">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01D5F3EF"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授权委托日期：年月 日</w:t>
      </w:r>
    </w:p>
    <w:p w14:paraId="07FBBBF2"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单位名称：（公章）</w:t>
      </w:r>
    </w:p>
    <w:p w14:paraId="5F65D528"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法人代表：（盖章或签字）</w:t>
      </w:r>
    </w:p>
    <w:p w14:paraId="60AF50BD" w14:textId="77777777" w:rsidR="001E524E" w:rsidRDefault="005E5814">
      <w:pPr>
        <w:spacing w:line="360" w:lineRule="auto"/>
        <w:rPr>
          <w:rFonts w:ascii="新宋体" w:eastAsia="新宋体" w:hAnsi="新宋体"/>
          <w:b/>
          <w:bCs/>
          <w:szCs w:val="21"/>
        </w:rPr>
      </w:pPr>
      <w:r>
        <w:rPr>
          <w:rFonts w:ascii="新宋体" w:eastAsia="新宋体" w:hAnsi="新宋体" w:hint="eastAsia"/>
          <w:b/>
          <w:bCs/>
          <w:szCs w:val="21"/>
        </w:rPr>
        <w:t>附：1</w:t>
      </w:r>
      <w:r>
        <w:rPr>
          <w:rFonts w:ascii="新宋体" w:eastAsia="新宋体" w:hAnsi="新宋体"/>
          <w:b/>
          <w:bCs/>
          <w:szCs w:val="21"/>
        </w:rPr>
        <w:t>.</w:t>
      </w:r>
      <w:r>
        <w:rPr>
          <w:rFonts w:ascii="新宋体" w:eastAsia="新宋体" w:hAnsi="新宋体" w:hint="eastAsia"/>
          <w:b/>
          <w:bCs/>
          <w:szCs w:val="21"/>
        </w:rPr>
        <w:t>要求必须提供代理人身份证（境外人员无法提供身份证的，可提供护照）扫描件（正反两面）。</w:t>
      </w:r>
    </w:p>
    <w:p w14:paraId="40B93ED2" w14:textId="77777777" w:rsidR="001E524E" w:rsidRDefault="005E5814">
      <w:pPr>
        <w:spacing w:line="360" w:lineRule="auto"/>
        <w:rPr>
          <w:rFonts w:ascii="新宋体" w:eastAsia="新宋体" w:hAnsi="新宋体"/>
          <w:b/>
          <w:bCs/>
          <w:szCs w:val="21"/>
        </w:rPr>
      </w:pPr>
      <w:r>
        <w:rPr>
          <w:rFonts w:ascii="新宋体" w:eastAsia="新宋体" w:hAnsi="新宋体" w:hint="eastAsia"/>
          <w:b/>
          <w:bCs/>
          <w:szCs w:val="21"/>
        </w:rPr>
        <w:t>2</w:t>
      </w:r>
      <w:r>
        <w:rPr>
          <w:rFonts w:ascii="新宋体" w:eastAsia="新宋体" w:hAnsi="新宋体"/>
          <w:b/>
          <w:bCs/>
          <w:szCs w:val="21"/>
        </w:rPr>
        <w:t>.</w:t>
      </w:r>
      <w:r>
        <w:rPr>
          <w:rFonts w:ascii="新宋体" w:eastAsia="新宋体" w:hAnsi="新宋体" w:hint="eastAsia"/>
          <w:b/>
          <w:bCs/>
          <w:szCs w:val="21"/>
        </w:rPr>
        <w:t xml:space="preserve"> 要求必须提供代理人提供社保部门出具的投标截止前近一个月缴纳社保的清单（加盖社保部门公章）（若由于社保部门或税务部门原因最近一个月的</w:t>
      </w:r>
      <w:proofErr w:type="gramStart"/>
      <w:r>
        <w:rPr>
          <w:rFonts w:ascii="新宋体" w:eastAsia="新宋体" w:hAnsi="新宋体" w:hint="eastAsia"/>
          <w:b/>
          <w:bCs/>
          <w:szCs w:val="21"/>
        </w:rPr>
        <w:t>社保证明</w:t>
      </w:r>
      <w:proofErr w:type="gramEnd"/>
      <w:r>
        <w:rPr>
          <w:rFonts w:ascii="新宋体" w:eastAsia="新宋体" w:hAnsi="新宋体" w:hint="eastAsia"/>
          <w:b/>
          <w:bCs/>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p w14:paraId="1DABE82A" w14:textId="77777777" w:rsidR="001E524E" w:rsidRDefault="005E5814">
      <w:pPr>
        <w:widowControl/>
        <w:jc w:val="left"/>
        <w:rPr>
          <w:rFonts w:ascii="新宋体" w:eastAsia="新宋体" w:hAnsi="新宋体"/>
          <w:kern w:val="44"/>
          <w:sz w:val="24"/>
        </w:rPr>
      </w:pPr>
      <w:r>
        <w:rPr>
          <w:rFonts w:ascii="新宋体" w:eastAsia="新宋体" w:hAnsi="新宋体"/>
          <w:b/>
          <w:kern w:val="44"/>
          <w:sz w:val="24"/>
        </w:rPr>
        <w:br w:type="page"/>
      </w:r>
    </w:p>
    <w:p w14:paraId="66F65FFB" w14:textId="77777777" w:rsidR="001E524E" w:rsidRDefault="005E5814">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三、政府采购违法行为风险知悉确认书</w:t>
      </w:r>
    </w:p>
    <w:p w14:paraId="14CD2064" w14:textId="77777777" w:rsidR="001E524E" w:rsidRDefault="005E5814">
      <w:pPr>
        <w:spacing w:afterLines="50" w:after="120" w:line="360" w:lineRule="exact"/>
        <w:ind w:firstLineChars="200" w:firstLine="422"/>
        <w:rPr>
          <w:rFonts w:ascii="新宋体" w:eastAsia="新宋体" w:hAnsi="新宋体"/>
          <w:b/>
          <w:bCs/>
          <w:szCs w:val="21"/>
        </w:rPr>
      </w:pPr>
      <w:r>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7"/>
        <w:tblW w:w="0" w:type="auto"/>
        <w:tblLook w:val="04A0" w:firstRow="1" w:lastRow="0" w:firstColumn="1" w:lastColumn="0" w:noHBand="0" w:noVBand="1"/>
      </w:tblPr>
      <w:tblGrid>
        <w:gridCol w:w="711"/>
        <w:gridCol w:w="7811"/>
      </w:tblGrid>
      <w:tr w:rsidR="001E524E" w14:paraId="55153588" w14:textId="77777777">
        <w:trPr>
          <w:trHeight w:val="151"/>
        </w:trPr>
        <w:tc>
          <w:tcPr>
            <w:tcW w:w="711" w:type="dxa"/>
          </w:tcPr>
          <w:p w14:paraId="1C6047A4" w14:textId="77777777" w:rsidR="001E524E" w:rsidRDefault="005E5814">
            <w:pPr>
              <w:spacing w:line="400" w:lineRule="exact"/>
              <w:jc w:val="center"/>
              <w:rPr>
                <w:rFonts w:ascii="新宋体" w:eastAsia="新宋体" w:hAnsi="新宋体" w:cs="仿宋_GB2312"/>
                <w:szCs w:val="21"/>
              </w:rPr>
            </w:pPr>
            <w:r>
              <w:rPr>
                <w:rFonts w:ascii="新宋体" w:eastAsia="新宋体" w:hAnsi="新宋体" w:cs="仿宋_GB2312" w:hint="eastAsia"/>
                <w:szCs w:val="21"/>
              </w:rPr>
              <w:t>序号</w:t>
            </w:r>
          </w:p>
        </w:tc>
        <w:tc>
          <w:tcPr>
            <w:tcW w:w="7811" w:type="dxa"/>
          </w:tcPr>
          <w:p w14:paraId="34A9119B" w14:textId="77777777" w:rsidR="001E524E" w:rsidRDefault="005E5814">
            <w:pPr>
              <w:spacing w:line="400" w:lineRule="exact"/>
              <w:jc w:val="center"/>
              <w:rPr>
                <w:rFonts w:ascii="新宋体" w:eastAsia="新宋体" w:hAnsi="新宋体" w:cs="仿宋_GB2312"/>
                <w:szCs w:val="21"/>
              </w:rPr>
            </w:pPr>
            <w:r>
              <w:rPr>
                <w:rFonts w:ascii="新宋体" w:eastAsia="新宋体" w:hAnsi="新宋体" w:cs="仿宋_GB2312" w:hint="eastAsia"/>
                <w:szCs w:val="21"/>
              </w:rPr>
              <w:t>供应商参与投标禁止情形</w:t>
            </w:r>
          </w:p>
        </w:tc>
      </w:tr>
      <w:tr w:rsidR="001E524E" w14:paraId="159AA1EB" w14:textId="77777777">
        <w:tc>
          <w:tcPr>
            <w:tcW w:w="711" w:type="dxa"/>
          </w:tcPr>
          <w:p w14:paraId="29B39486" w14:textId="77777777" w:rsidR="001E524E" w:rsidRDefault="005E5814">
            <w:pPr>
              <w:spacing w:line="400" w:lineRule="exact"/>
              <w:jc w:val="center"/>
              <w:rPr>
                <w:rFonts w:ascii="新宋体" w:eastAsia="新宋体" w:hAnsi="新宋体" w:cs="仿宋_GB2312"/>
                <w:szCs w:val="21"/>
              </w:rPr>
            </w:pPr>
            <w:r>
              <w:rPr>
                <w:rFonts w:ascii="新宋体" w:eastAsia="新宋体" w:hAnsi="新宋体" w:cs="仿宋_GB2312" w:hint="eastAsia"/>
                <w:szCs w:val="21"/>
              </w:rPr>
              <w:t>1</w:t>
            </w:r>
          </w:p>
        </w:tc>
        <w:tc>
          <w:tcPr>
            <w:tcW w:w="7811" w:type="dxa"/>
            <w:vAlign w:val="center"/>
          </w:tcPr>
          <w:p w14:paraId="6955A4A8" w14:textId="77777777" w:rsidR="001E524E" w:rsidRDefault="005E5814">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1E524E" w14:paraId="5B02ED04" w14:textId="77777777">
        <w:trPr>
          <w:trHeight w:val="90"/>
        </w:trPr>
        <w:tc>
          <w:tcPr>
            <w:tcW w:w="711" w:type="dxa"/>
          </w:tcPr>
          <w:p w14:paraId="68426286" w14:textId="77777777" w:rsidR="001E524E" w:rsidRDefault="005E5814">
            <w:pPr>
              <w:spacing w:line="400" w:lineRule="exact"/>
              <w:jc w:val="center"/>
              <w:rPr>
                <w:rFonts w:ascii="新宋体" w:eastAsia="新宋体" w:hAnsi="新宋体" w:cs="仿宋_GB2312"/>
                <w:szCs w:val="21"/>
              </w:rPr>
            </w:pPr>
            <w:r>
              <w:rPr>
                <w:rFonts w:ascii="新宋体" w:eastAsia="新宋体" w:hAnsi="新宋体" w:cs="仿宋_GB2312" w:hint="eastAsia"/>
                <w:szCs w:val="21"/>
              </w:rPr>
              <w:t>2</w:t>
            </w:r>
          </w:p>
        </w:tc>
        <w:tc>
          <w:tcPr>
            <w:tcW w:w="7811" w:type="dxa"/>
            <w:vAlign w:val="center"/>
          </w:tcPr>
          <w:p w14:paraId="55CAAAAF" w14:textId="77777777" w:rsidR="001E524E" w:rsidRDefault="005E5814">
            <w:pPr>
              <w:spacing w:line="400" w:lineRule="exact"/>
              <w:jc w:val="left"/>
              <w:rPr>
                <w:rFonts w:ascii="新宋体" w:eastAsia="新宋体" w:hAnsi="新宋体" w:cs="仿宋_GB2312"/>
                <w:szCs w:val="21"/>
              </w:rPr>
            </w:pPr>
            <w:r>
              <w:rPr>
                <w:rFonts w:ascii="新宋体" w:eastAsia="新宋体" w:hAnsi="新宋体" w:cs="仿宋_GB2312" w:hint="eastAsia"/>
                <w:szCs w:val="21"/>
              </w:rPr>
              <w:t>参与本项目政府采购活动时，与其他投标供应</w:t>
            </w:r>
            <w:proofErr w:type="gramStart"/>
            <w:r>
              <w:rPr>
                <w:rFonts w:ascii="新宋体" w:eastAsia="新宋体" w:hAnsi="新宋体" w:cs="仿宋_GB2312" w:hint="eastAsia"/>
                <w:szCs w:val="21"/>
              </w:rPr>
              <w:t>商存在</w:t>
            </w:r>
            <w:proofErr w:type="gramEnd"/>
            <w:r>
              <w:rPr>
                <w:rFonts w:ascii="新宋体" w:eastAsia="新宋体" w:hAnsi="新宋体" w:cs="仿宋_GB2312" w:hint="eastAsia"/>
                <w:szCs w:val="21"/>
              </w:rPr>
              <w:t>单位负责人为同一人或直接控股、管理关系。</w:t>
            </w:r>
          </w:p>
        </w:tc>
      </w:tr>
      <w:tr w:rsidR="001E524E" w14:paraId="413AE68B" w14:textId="77777777">
        <w:tc>
          <w:tcPr>
            <w:tcW w:w="711" w:type="dxa"/>
          </w:tcPr>
          <w:p w14:paraId="1A4B8C72" w14:textId="77777777" w:rsidR="001E524E" w:rsidRDefault="005E5814">
            <w:pPr>
              <w:spacing w:line="400" w:lineRule="exact"/>
              <w:jc w:val="center"/>
              <w:rPr>
                <w:rFonts w:ascii="新宋体" w:eastAsia="新宋体" w:hAnsi="新宋体" w:cs="仿宋_GB2312"/>
                <w:szCs w:val="21"/>
              </w:rPr>
            </w:pPr>
            <w:r>
              <w:rPr>
                <w:rFonts w:ascii="新宋体" w:eastAsia="新宋体" w:hAnsi="新宋体" w:cs="仿宋_GB2312" w:hint="eastAsia"/>
                <w:szCs w:val="21"/>
              </w:rPr>
              <w:t>3</w:t>
            </w:r>
          </w:p>
        </w:tc>
        <w:tc>
          <w:tcPr>
            <w:tcW w:w="7811" w:type="dxa"/>
            <w:vAlign w:val="center"/>
          </w:tcPr>
          <w:p w14:paraId="5F57AAA8" w14:textId="77777777" w:rsidR="001E524E" w:rsidRDefault="005E5814">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与其他投标供应商的投标文件或部分投标文件相互混装或存在非正常一致。</w:t>
            </w:r>
          </w:p>
        </w:tc>
      </w:tr>
      <w:tr w:rsidR="001E524E" w14:paraId="271A7041" w14:textId="77777777">
        <w:trPr>
          <w:trHeight w:val="90"/>
        </w:trPr>
        <w:tc>
          <w:tcPr>
            <w:tcW w:w="711" w:type="dxa"/>
          </w:tcPr>
          <w:p w14:paraId="0BAB3179" w14:textId="77777777" w:rsidR="001E524E" w:rsidRDefault="005E5814">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14:paraId="4195B3AB" w14:textId="77777777" w:rsidR="001E524E" w:rsidRDefault="005E5814">
            <w:pPr>
              <w:spacing w:line="400" w:lineRule="exact"/>
              <w:jc w:val="left"/>
              <w:rPr>
                <w:rFonts w:ascii="新宋体" w:eastAsia="新宋体" w:hAnsi="新宋体" w:cs="仿宋_GB2312"/>
                <w:szCs w:val="21"/>
              </w:rPr>
            </w:pPr>
            <w:r>
              <w:rPr>
                <w:rFonts w:ascii="新宋体" w:eastAsia="新宋体" w:hAnsi="新宋体" w:cs="仿宋_GB2312" w:hint="eastAsia"/>
                <w:szCs w:val="21"/>
              </w:rPr>
              <w:t>提供未经出具机构核实的虚假的检验检测报告、业绩材料、社保缴纳证明、学历学位证书、职称认证证书等材料。</w:t>
            </w:r>
          </w:p>
        </w:tc>
      </w:tr>
    </w:tbl>
    <w:p w14:paraId="3C512BE1" w14:textId="77777777" w:rsidR="001E524E" w:rsidRDefault="001E524E">
      <w:pPr>
        <w:spacing w:line="360" w:lineRule="auto"/>
        <w:rPr>
          <w:rFonts w:ascii="新宋体" w:eastAsia="新宋体" w:hAnsi="新宋体"/>
          <w:szCs w:val="21"/>
        </w:rPr>
      </w:pPr>
    </w:p>
    <w:p w14:paraId="110D2E68"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1BA1330"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14:paraId="1A7EF640"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14:paraId="13B9B89D"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14:paraId="56EC1DD3"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14:paraId="3B4109BC"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14:paraId="491F4238"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（五）其他隐瞒真实情况、提供虚假资料的行为。</w:t>
      </w:r>
    </w:p>
    <w:p w14:paraId="4F3C3EC7"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14:paraId="5541295D"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14:paraId="3FDCC328"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13379E5D"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14:paraId="57C31E8A"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14:paraId="73777C48"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14:paraId="49E7C26D"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14:paraId="5B1ABB91"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14:paraId="2B9AA010"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14:paraId="65FB5F5A"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14:paraId="7785DBD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lastRenderedPageBreak/>
        <w:t>三、本公司已充分知悉下列情形所对应的法律风险，并在投标前已对相关风险事项进行排查。</w:t>
      </w:r>
    </w:p>
    <w:p w14:paraId="65504A6E"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54445120"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BE9196E"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188184E1"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3BD35F24"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36F5B2C8"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AD8802C"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以下罚款，并由市场监管部门依法吊销营业执照。</w:t>
      </w:r>
    </w:p>
    <w:p w14:paraId="2EB9BF79" w14:textId="77777777" w:rsidR="001E524E" w:rsidRDefault="005E5814">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26F3543C" w14:textId="77777777" w:rsidR="001E524E" w:rsidRDefault="005E5814">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5FF33C04" w14:textId="77777777" w:rsidR="001E524E" w:rsidRDefault="005E5814">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11524477" w14:textId="77777777" w:rsidR="001E524E" w:rsidRDefault="005E5814">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1C1948FF" w14:textId="77777777" w:rsidR="001E524E" w:rsidRDefault="001E524E">
      <w:pPr>
        <w:spacing w:line="360" w:lineRule="auto"/>
        <w:jc w:val="left"/>
        <w:rPr>
          <w:rFonts w:ascii="新宋体" w:eastAsia="新宋体" w:hAnsi="新宋体"/>
          <w:b/>
          <w:szCs w:val="21"/>
        </w:rPr>
      </w:pPr>
    </w:p>
    <w:p w14:paraId="11122838"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负责人/投标授权代表签名：</w:t>
      </w:r>
    </w:p>
    <w:p w14:paraId="009DAE0F"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知悉人（公章）：</w:t>
      </w:r>
    </w:p>
    <w:p w14:paraId="3C2B3464"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日期：</w:t>
      </w:r>
    </w:p>
    <w:p w14:paraId="6085A9FB" w14:textId="77777777" w:rsidR="001E524E" w:rsidRDefault="005E5814">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14:paraId="02D6FCB2" w14:textId="77777777" w:rsidR="001E524E" w:rsidRDefault="001E524E">
      <w:pPr>
        <w:spacing w:line="360" w:lineRule="auto"/>
        <w:rPr>
          <w:rFonts w:ascii="新宋体" w:eastAsia="新宋体" w:hAnsi="新宋体"/>
          <w:szCs w:val="21"/>
        </w:rPr>
      </w:pPr>
    </w:p>
    <w:p w14:paraId="201CDF15" w14:textId="711FF845" w:rsidR="00367DC8" w:rsidRDefault="00367DC8" w:rsidP="00367DC8">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四、</w:t>
      </w:r>
      <w:r w:rsidRPr="00C569D8">
        <w:rPr>
          <w:rFonts w:ascii="新宋体" w:eastAsia="新宋体" w:hAnsi="新宋体" w:hint="eastAsia"/>
          <w:b w:val="0"/>
          <w:kern w:val="44"/>
          <w:sz w:val="24"/>
          <w:szCs w:val="24"/>
        </w:rPr>
        <w:t>实施方案（格式自定）</w:t>
      </w:r>
    </w:p>
    <w:p w14:paraId="0EA6FBE1" w14:textId="04C8895F" w:rsidR="00367DC8" w:rsidRDefault="00C569D8" w:rsidP="00367DC8">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367DC8">
        <w:rPr>
          <w:rFonts w:ascii="新宋体" w:eastAsia="新宋体" w:hAnsi="新宋体" w:hint="eastAsia"/>
          <w:b w:val="0"/>
          <w:kern w:val="44"/>
          <w:sz w:val="24"/>
          <w:szCs w:val="24"/>
        </w:rPr>
        <w:t>、</w:t>
      </w:r>
      <w:r w:rsidR="00367DC8" w:rsidRPr="00C569D8">
        <w:rPr>
          <w:rFonts w:ascii="新宋体" w:eastAsia="新宋体" w:hAnsi="新宋体" w:hint="eastAsia"/>
          <w:b w:val="0"/>
          <w:kern w:val="44"/>
          <w:sz w:val="24"/>
          <w:szCs w:val="24"/>
        </w:rPr>
        <w:t>项目重点难点分析、应对措施及相关的合理化建议（格式自定）</w:t>
      </w:r>
    </w:p>
    <w:p w14:paraId="371992A6" w14:textId="7B44661A" w:rsidR="00367DC8" w:rsidRDefault="00C569D8" w:rsidP="00367DC8">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00367DC8">
        <w:rPr>
          <w:rFonts w:ascii="新宋体" w:eastAsia="新宋体" w:hAnsi="新宋体" w:hint="eastAsia"/>
          <w:b w:val="0"/>
          <w:kern w:val="44"/>
          <w:sz w:val="24"/>
          <w:szCs w:val="24"/>
        </w:rPr>
        <w:t>、</w:t>
      </w:r>
      <w:r w:rsidR="00367DC8" w:rsidRPr="00C569D8">
        <w:rPr>
          <w:rFonts w:ascii="新宋体" w:eastAsia="新宋体" w:hAnsi="新宋体" w:hint="eastAsia"/>
          <w:b w:val="0"/>
          <w:kern w:val="44"/>
          <w:sz w:val="24"/>
          <w:szCs w:val="24"/>
        </w:rPr>
        <w:t>质量（完成时间、安全、环保）保障措施及方案（格式自定）</w:t>
      </w:r>
    </w:p>
    <w:p w14:paraId="6B1BAEB6" w14:textId="534924A3" w:rsidR="00367DC8" w:rsidRDefault="00C569D8" w:rsidP="00367DC8">
      <w:pPr>
        <w:pStyle w:val="5"/>
        <w:rPr>
          <w:rFonts w:ascii="新宋体" w:eastAsia="新宋体" w:hAnsi="新宋体"/>
          <w:b w:val="0"/>
          <w:kern w:val="44"/>
          <w:sz w:val="24"/>
          <w:szCs w:val="24"/>
        </w:rPr>
      </w:pPr>
      <w:r>
        <w:rPr>
          <w:rFonts w:ascii="新宋体" w:eastAsia="新宋体" w:hAnsi="新宋体" w:hint="eastAsia"/>
          <w:b w:val="0"/>
          <w:kern w:val="44"/>
          <w:sz w:val="24"/>
          <w:szCs w:val="24"/>
        </w:rPr>
        <w:t>七</w:t>
      </w:r>
      <w:r w:rsidR="00367DC8">
        <w:rPr>
          <w:rFonts w:ascii="新宋体" w:eastAsia="新宋体" w:hAnsi="新宋体" w:hint="eastAsia"/>
          <w:b w:val="0"/>
          <w:kern w:val="44"/>
          <w:sz w:val="24"/>
          <w:szCs w:val="24"/>
        </w:rPr>
        <w:t>、</w:t>
      </w:r>
      <w:r w:rsidR="00367DC8" w:rsidRPr="00C569D8">
        <w:rPr>
          <w:rFonts w:ascii="新宋体" w:eastAsia="新宋体" w:hAnsi="新宋体" w:hint="eastAsia"/>
          <w:b w:val="0"/>
          <w:kern w:val="44"/>
          <w:sz w:val="24"/>
          <w:szCs w:val="24"/>
        </w:rPr>
        <w:t>项目完成（服务期满）后的服务承诺（格式自定）</w:t>
      </w:r>
    </w:p>
    <w:p w14:paraId="200A761A" w14:textId="3FA39F94" w:rsidR="00367DC8" w:rsidRDefault="00C569D8" w:rsidP="00367DC8">
      <w:pPr>
        <w:pStyle w:val="5"/>
        <w:rPr>
          <w:rFonts w:ascii="新宋体" w:eastAsia="新宋体" w:hAnsi="新宋体"/>
          <w:b w:val="0"/>
          <w:kern w:val="44"/>
          <w:sz w:val="24"/>
          <w:szCs w:val="24"/>
        </w:rPr>
      </w:pPr>
      <w:r>
        <w:rPr>
          <w:rFonts w:ascii="新宋体" w:eastAsia="新宋体" w:hAnsi="新宋体" w:hint="eastAsia"/>
          <w:b w:val="0"/>
          <w:kern w:val="44"/>
          <w:sz w:val="24"/>
          <w:szCs w:val="24"/>
        </w:rPr>
        <w:t>八</w:t>
      </w:r>
      <w:r w:rsidR="00367DC8">
        <w:rPr>
          <w:rFonts w:ascii="新宋体" w:eastAsia="新宋体" w:hAnsi="新宋体" w:hint="eastAsia"/>
          <w:b w:val="0"/>
          <w:kern w:val="44"/>
          <w:sz w:val="24"/>
          <w:szCs w:val="24"/>
        </w:rPr>
        <w:t>、</w:t>
      </w:r>
      <w:r w:rsidR="00367DC8" w:rsidRPr="00C569D8">
        <w:rPr>
          <w:rFonts w:ascii="新宋体" w:eastAsia="新宋体" w:hAnsi="新宋体" w:hint="eastAsia"/>
          <w:b w:val="0"/>
          <w:kern w:val="44"/>
          <w:sz w:val="24"/>
          <w:szCs w:val="24"/>
        </w:rPr>
        <w:t>违约承诺（格式自定）</w:t>
      </w:r>
    </w:p>
    <w:p w14:paraId="4C619232" w14:textId="0DBCD9C1" w:rsidR="00367DC8" w:rsidRDefault="00C569D8" w:rsidP="00367DC8">
      <w:pPr>
        <w:pStyle w:val="5"/>
        <w:rPr>
          <w:rFonts w:ascii="新宋体" w:eastAsia="新宋体" w:hAnsi="新宋体"/>
          <w:b w:val="0"/>
          <w:kern w:val="44"/>
          <w:sz w:val="24"/>
          <w:szCs w:val="24"/>
        </w:rPr>
      </w:pPr>
      <w:r>
        <w:rPr>
          <w:rFonts w:ascii="新宋体" w:eastAsia="新宋体" w:hAnsi="新宋体" w:hint="eastAsia"/>
          <w:b w:val="0"/>
          <w:kern w:val="44"/>
          <w:sz w:val="24"/>
          <w:szCs w:val="24"/>
        </w:rPr>
        <w:t>九</w:t>
      </w:r>
      <w:r w:rsidR="00367DC8">
        <w:rPr>
          <w:rFonts w:ascii="新宋体" w:eastAsia="新宋体" w:hAnsi="新宋体" w:hint="eastAsia"/>
          <w:b w:val="0"/>
          <w:kern w:val="44"/>
          <w:sz w:val="24"/>
          <w:szCs w:val="24"/>
        </w:rPr>
        <w:t>、</w:t>
      </w:r>
      <w:r w:rsidR="00367DC8" w:rsidRPr="00C569D8">
        <w:rPr>
          <w:rFonts w:ascii="新宋体" w:eastAsia="新宋体" w:hAnsi="新宋体" w:hint="eastAsia"/>
          <w:b w:val="0"/>
          <w:kern w:val="44"/>
          <w:sz w:val="24"/>
          <w:szCs w:val="24"/>
        </w:rPr>
        <w:t>投标人同类项目业绩情况（格式自定）</w:t>
      </w:r>
    </w:p>
    <w:p w14:paraId="56325E55" w14:textId="41FBDD2E" w:rsidR="00367DC8" w:rsidRDefault="00C569D8" w:rsidP="00367DC8">
      <w:pPr>
        <w:pStyle w:val="5"/>
        <w:rPr>
          <w:rFonts w:ascii="新宋体" w:eastAsia="新宋体" w:hAnsi="新宋体"/>
          <w:b w:val="0"/>
          <w:kern w:val="44"/>
          <w:sz w:val="24"/>
          <w:szCs w:val="24"/>
        </w:rPr>
      </w:pPr>
      <w:r>
        <w:rPr>
          <w:rFonts w:ascii="新宋体" w:eastAsia="新宋体" w:hAnsi="新宋体" w:hint="eastAsia"/>
          <w:b w:val="0"/>
          <w:kern w:val="44"/>
          <w:sz w:val="24"/>
          <w:szCs w:val="24"/>
        </w:rPr>
        <w:t>十</w:t>
      </w:r>
      <w:r w:rsidR="00367DC8">
        <w:rPr>
          <w:rFonts w:ascii="新宋体" w:eastAsia="新宋体" w:hAnsi="新宋体" w:hint="eastAsia"/>
          <w:b w:val="0"/>
          <w:kern w:val="44"/>
          <w:sz w:val="24"/>
          <w:szCs w:val="24"/>
        </w:rPr>
        <w:t>、</w:t>
      </w:r>
      <w:r w:rsidR="00367DC8" w:rsidRPr="00C569D8">
        <w:rPr>
          <w:rFonts w:ascii="新宋体" w:eastAsia="新宋体" w:hAnsi="新宋体" w:hint="eastAsia"/>
          <w:b w:val="0"/>
          <w:kern w:val="44"/>
          <w:sz w:val="24"/>
          <w:szCs w:val="24"/>
        </w:rPr>
        <w:t>投标人获得的优秀评价情况（格式自定）</w:t>
      </w:r>
    </w:p>
    <w:p w14:paraId="6559B85F" w14:textId="01FB8E74" w:rsidR="00367DC8" w:rsidRDefault="00C569D8" w:rsidP="00367DC8">
      <w:pPr>
        <w:pStyle w:val="5"/>
        <w:rPr>
          <w:rFonts w:ascii="新宋体" w:eastAsia="新宋体" w:hAnsi="新宋体"/>
          <w:b w:val="0"/>
          <w:kern w:val="44"/>
          <w:sz w:val="24"/>
          <w:szCs w:val="24"/>
        </w:rPr>
      </w:pPr>
      <w:r>
        <w:rPr>
          <w:rFonts w:ascii="新宋体" w:eastAsia="新宋体" w:hAnsi="新宋体" w:hint="eastAsia"/>
          <w:b w:val="0"/>
          <w:kern w:val="44"/>
          <w:sz w:val="24"/>
          <w:szCs w:val="24"/>
        </w:rPr>
        <w:t>十一</w:t>
      </w:r>
      <w:r w:rsidR="00367DC8">
        <w:rPr>
          <w:rFonts w:ascii="新宋体" w:eastAsia="新宋体" w:hAnsi="新宋体" w:hint="eastAsia"/>
          <w:b w:val="0"/>
          <w:kern w:val="44"/>
          <w:sz w:val="24"/>
          <w:szCs w:val="24"/>
        </w:rPr>
        <w:t>、</w:t>
      </w:r>
      <w:r w:rsidR="00367DC8" w:rsidRPr="00C569D8">
        <w:rPr>
          <w:rFonts w:ascii="新宋体" w:eastAsia="新宋体" w:hAnsi="新宋体" w:hint="eastAsia"/>
          <w:b w:val="0"/>
          <w:kern w:val="44"/>
          <w:sz w:val="24"/>
          <w:szCs w:val="24"/>
        </w:rPr>
        <w:t>拟安排的项目负责人情况（仅限一人）（格式自定）</w:t>
      </w:r>
    </w:p>
    <w:p w14:paraId="3E02F804" w14:textId="230D2F25" w:rsidR="00367DC8" w:rsidRDefault="00C569D8" w:rsidP="00367DC8">
      <w:pPr>
        <w:pStyle w:val="5"/>
        <w:rPr>
          <w:rFonts w:ascii="新宋体" w:eastAsia="新宋体" w:hAnsi="新宋体"/>
          <w:b w:val="0"/>
          <w:kern w:val="44"/>
          <w:sz w:val="24"/>
          <w:szCs w:val="24"/>
        </w:rPr>
      </w:pPr>
      <w:r>
        <w:rPr>
          <w:rFonts w:ascii="新宋体" w:eastAsia="新宋体" w:hAnsi="新宋体" w:hint="eastAsia"/>
          <w:b w:val="0"/>
          <w:kern w:val="44"/>
          <w:sz w:val="24"/>
          <w:szCs w:val="24"/>
        </w:rPr>
        <w:t>十二</w:t>
      </w:r>
      <w:r w:rsidR="00367DC8">
        <w:rPr>
          <w:rFonts w:ascii="新宋体" w:eastAsia="新宋体" w:hAnsi="新宋体" w:hint="eastAsia"/>
          <w:b w:val="0"/>
          <w:kern w:val="44"/>
          <w:sz w:val="24"/>
          <w:szCs w:val="24"/>
        </w:rPr>
        <w:t>、</w:t>
      </w:r>
      <w:r w:rsidR="00367DC8" w:rsidRPr="00C569D8">
        <w:rPr>
          <w:rFonts w:ascii="新宋体" w:eastAsia="新宋体" w:hAnsi="新宋体" w:hint="eastAsia"/>
          <w:b w:val="0"/>
          <w:kern w:val="44"/>
          <w:sz w:val="24"/>
          <w:szCs w:val="24"/>
        </w:rPr>
        <w:t>拟安排的项目主要团队成员（主要技术人员）情况（项目负责人除外）（格式自定）</w:t>
      </w:r>
    </w:p>
    <w:p w14:paraId="0CA8EB78" w14:textId="77777777" w:rsidR="001E524E" w:rsidRPr="00367DC8" w:rsidRDefault="001E524E">
      <w:pPr>
        <w:rPr>
          <w:rFonts w:ascii="新宋体" w:eastAsia="新宋体" w:hAnsi="新宋体"/>
          <w:szCs w:val="21"/>
        </w:rPr>
      </w:pPr>
    </w:p>
    <w:p w14:paraId="475E13EB" w14:textId="77777777" w:rsidR="001E524E" w:rsidRDefault="001E524E">
      <w:pPr>
        <w:rPr>
          <w:rFonts w:ascii="新宋体" w:eastAsia="新宋体" w:hAnsi="新宋体"/>
          <w:szCs w:val="21"/>
        </w:rPr>
      </w:pPr>
    </w:p>
    <w:p w14:paraId="7F2EE71D" w14:textId="77777777" w:rsidR="001E524E" w:rsidRDefault="005E5814">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456542C3" w14:textId="77777777" w:rsidR="001E524E" w:rsidRDefault="001E524E">
      <w:pPr>
        <w:pStyle w:val="a4"/>
      </w:pPr>
    </w:p>
    <w:p w14:paraId="58BF1D29" w14:textId="77777777" w:rsidR="001E524E" w:rsidRDefault="001E524E">
      <w:pPr>
        <w:pStyle w:val="a4"/>
      </w:pPr>
    </w:p>
    <w:p w14:paraId="36CEA46F" w14:textId="77777777" w:rsidR="001E524E" w:rsidRDefault="001E524E">
      <w:pPr>
        <w:pStyle w:val="a4"/>
      </w:pPr>
    </w:p>
    <w:p w14:paraId="3086F770" w14:textId="77777777" w:rsidR="001E524E" w:rsidRDefault="001E524E">
      <w:pPr>
        <w:pStyle w:val="a4"/>
      </w:pPr>
    </w:p>
    <w:p w14:paraId="44CF579B" w14:textId="77777777" w:rsidR="001E524E" w:rsidRDefault="001E524E">
      <w:pPr>
        <w:pStyle w:val="a4"/>
      </w:pPr>
    </w:p>
    <w:p w14:paraId="6160BFEE" w14:textId="77777777" w:rsidR="001E524E" w:rsidRDefault="001E524E">
      <w:pPr>
        <w:pStyle w:val="a4"/>
      </w:pPr>
    </w:p>
    <w:p w14:paraId="57AFF982" w14:textId="77777777" w:rsidR="001E524E" w:rsidRDefault="001E524E">
      <w:pPr>
        <w:pStyle w:val="a4"/>
      </w:pPr>
    </w:p>
    <w:p w14:paraId="1503C739" w14:textId="77777777" w:rsidR="001E524E" w:rsidRDefault="001E524E">
      <w:pPr>
        <w:pStyle w:val="a4"/>
      </w:pPr>
    </w:p>
    <w:p w14:paraId="4CFE84C3" w14:textId="77777777" w:rsidR="001E524E" w:rsidRDefault="001E524E">
      <w:pPr>
        <w:pStyle w:val="a4"/>
      </w:pPr>
    </w:p>
    <w:p w14:paraId="5B380960" w14:textId="77777777" w:rsidR="001E524E" w:rsidRDefault="001E524E">
      <w:pPr>
        <w:pStyle w:val="a4"/>
      </w:pPr>
    </w:p>
    <w:p w14:paraId="0FCC8E3B" w14:textId="77777777" w:rsidR="001E524E" w:rsidRDefault="005E5814">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3579258E" w14:textId="77777777" w:rsidR="001E524E" w:rsidRDefault="005E5814">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03A2944D" w14:textId="77777777" w:rsidR="001E524E" w:rsidRDefault="005E5814">
      <w:pPr>
        <w:spacing w:before="78" w:line="219" w:lineRule="auto"/>
        <w:ind w:left="2380"/>
        <w:outlineLvl w:val="2"/>
        <w:rPr>
          <w:rFonts w:ascii="新宋体" w:eastAsia="新宋体" w:hAnsi="新宋体" w:cs="新宋体"/>
          <w:sz w:val="24"/>
        </w:rPr>
      </w:pPr>
      <w:r>
        <w:rPr>
          <w:rFonts w:ascii="新宋体" w:eastAsia="新宋体" w:hAnsi="新宋体" w:cs="新宋体"/>
          <w:spacing w:val="-2"/>
          <w:sz w:val="24"/>
        </w:rPr>
        <w:t>一、合同条款及格式（仅供参考）</w:t>
      </w:r>
    </w:p>
    <w:p w14:paraId="0F200E0A" w14:textId="77777777" w:rsidR="001E524E" w:rsidRDefault="001E524E">
      <w:pPr>
        <w:pStyle w:val="ad"/>
        <w:spacing w:line="275" w:lineRule="auto"/>
      </w:pPr>
    </w:p>
    <w:p w14:paraId="5BC754B9" w14:textId="77777777" w:rsidR="001E524E" w:rsidRDefault="001E524E">
      <w:pPr>
        <w:pStyle w:val="ad"/>
        <w:spacing w:line="276" w:lineRule="auto"/>
      </w:pPr>
    </w:p>
    <w:p w14:paraId="090A14CD" w14:textId="77777777" w:rsidR="001E524E" w:rsidRDefault="001E524E">
      <w:pPr>
        <w:pStyle w:val="ad"/>
        <w:spacing w:line="276" w:lineRule="auto"/>
      </w:pPr>
    </w:p>
    <w:p w14:paraId="62CCBCE9" w14:textId="77777777" w:rsidR="001E524E" w:rsidRDefault="005E5814">
      <w:pPr>
        <w:spacing w:before="78" w:line="220" w:lineRule="auto"/>
        <w:ind w:left="3694"/>
        <w:rPr>
          <w:rFonts w:ascii="新宋体" w:eastAsia="新宋体" w:hAnsi="新宋体" w:cs="新宋体"/>
          <w:sz w:val="24"/>
        </w:rPr>
      </w:pPr>
      <w:r>
        <w:rPr>
          <w:rFonts w:ascii="新宋体" w:eastAsia="新宋体" w:hAnsi="新宋体" w:cs="新宋体"/>
          <w:b/>
          <w:bCs/>
          <w:spacing w:val="-5"/>
          <w:sz w:val="24"/>
        </w:rPr>
        <w:t>合同条款</w:t>
      </w:r>
    </w:p>
    <w:p w14:paraId="63781893" w14:textId="77777777" w:rsidR="001E524E" w:rsidRDefault="005E5814">
      <w:pPr>
        <w:spacing w:before="183" w:line="360" w:lineRule="auto"/>
        <w:ind w:left="54" w:right="1587" w:firstLine="1477"/>
        <w:rPr>
          <w:rFonts w:ascii="新宋体" w:eastAsia="新宋体" w:hAnsi="新宋体" w:cs="新宋体"/>
          <w:sz w:val="24"/>
        </w:rPr>
      </w:pPr>
      <w:r>
        <w:rPr>
          <w:rFonts w:ascii="新宋体" w:eastAsia="新宋体" w:hAnsi="新宋体" w:cs="新宋体"/>
          <w:b/>
          <w:bCs/>
          <w:spacing w:val="-3"/>
          <w:sz w:val="24"/>
        </w:rPr>
        <w:t>（仅供参考，项目具体要求以招标项目需求</w:t>
      </w:r>
      <w:r>
        <w:rPr>
          <w:rFonts w:ascii="新宋体" w:eastAsia="新宋体" w:hAnsi="新宋体" w:cs="新宋体"/>
          <w:b/>
          <w:bCs/>
          <w:spacing w:val="-4"/>
          <w:sz w:val="24"/>
        </w:rPr>
        <w:t>为准）</w:t>
      </w:r>
      <w:r>
        <w:rPr>
          <w:rFonts w:ascii="新宋体" w:eastAsia="新宋体" w:hAnsi="新宋体" w:cs="新宋体"/>
          <w:b/>
          <w:bCs/>
          <w:spacing w:val="-25"/>
          <w:sz w:val="24"/>
        </w:rPr>
        <w:t>甲方：</w:t>
      </w:r>
    </w:p>
    <w:p w14:paraId="1153A8C1" w14:textId="77777777" w:rsidR="001E524E" w:rsidRDefault="005E5814">
      <w:pPr>
        <w:spacing w:before="1" w:line="220" w:lineRule="auto"/>
        <w:ind w:left="47"/>
        <w:rPr>
          <w:rFonts w:ascii="新宋体" w:eastAsia="新宋体" w:hAnsi="新宋体" w:cs="新宋体"/>
          <w:sz w:val="24"/>
        </w:rPr>
      </w:pPr>
      <w:r>
        <w:rPr>
          <w:rFonts w:ascii="新宋体" w:eastAsia="新宋体" w:hAnsi="新宋体" w:cs="新宋体"/>
          <w:b/>
          <w:bCs/>
          <w:spacing w:val="-23"/>
          <w:sz w:val="24"/>
        </w:rPr>
        <w:t>乙方：</w:t>
      </w:r>
    </w:p>
    <w:p w14:paraId="517DB66D" w14:textId="77777777" w:rsidR="001E524E" w:rsidRDefault="005E5814">
      <w:pPr>
        <w:spacing w:before="180" w:line="360" w:lineRule="auto"/>
        <w:ind w:left="25" w:firstLine="478"/>
        <w:rPr>
          <w:rFonts w:ascii="新宋体" w:eastAsia="新宋体" w:hAnsi="新宋体" w:cs="新宋体"/>
          <w:sz w:val="24"/>
        </w:rPr>
      </w:pPr>
      <w:r>
        <w:rPr>
          <w:rFonts w:ascii="新宋体" w:eastAsia="新宋体" w:hAnsi="新宋体" w:cs="新宋体"/>
          <w:spacing w:val="39"/>
          <w:sz w:val="24"/>
        </w:rPr>
        <w:t>根据深圳市</w:t>
      </w:r>
      <w:proofErr w:type="gramStart"/>
      <w:r>
        <w:rPr>
          <w:rFonts w:ascii="新宋体" w:eastAsia="新宋体" w:hAnsi="新宋体" w:cs="新宋体"/>
          <w:spacing w:val="39"/>
          <w:sz w:val="24"/>
        </w:rPr>
        <w:t>瑞凝信招标</w:t>
      </w:r>
      <w:proofErr w:type="gramEnd"/>
      <w:r>
        <w:rPr>
          <w:rFonts w:ascii="新宋体" w:eastAsia="新宋体" w:hAnsi="新宋体" w:cs="新宋体"/>
          <w:spacing w:val="39"/>
          <w:sz w:val="24"/>
        </w:rPr>
        <w:t>咨询有限公司</w:t>
      </w:r>
      <w:r>
        <w:rPr>
          <w:rFonts w:ascii="新宋体" w:eastAsia="新宋体" w:hAnsi="新宋体" w:cs="新宋体"/>
          <w:spacing w:val="-66"/>
          <w:sz w:val="24"/>
        </w:rPr>
        <w:t xml:space="preserve"> </w:t>
      </w:r>
      <w:r>
        <w:rPr>
          <w:rFonts w:ascii="新宋体" w:eastAsia="新宋体" w:hAnsi="新宋体" w:cs="新宋体"/>
          <w:spacing w:val="39"/>
          <w:sz w:val="24"/>
          <w:u w:val="single"/>
        </w:rPr>
        <w:t xml:space="preserve">          </w:t>
      </w:r>
      <w:r>
        <w:rPr>
          <w:rFonts w:ascii="新宋体" w:eastAsia="新宋体" w:hAnsi="新宋体" w:cs="新宋体"/>
          <w:spacing w:val="38"/>
          <w:sz w:val="24"/>
          <w:u w:val="single"/>
        </w:rPr>
        <w:t xml:space="preserve">  招标编号为</w:t>
      </w:r>
      <w:r>
        <w:rPr>
          <w:rFonts w:ascii="新宋体" w:eastAsia="新宋体" w:hAnsi="新宋体" w:cs="新宋体"/>
          <w:spacing w:val="-1"/>
          <w:sz w:val="24"/>
          <w:u w:val="single"/>
        </w:rPr>
        <w:t>的</w:t>
      </w:r>
      <w:r>
        <w:rPr>
          <w:rFonts w:ascii="新宋体" w:eastAsia="新宋体" w:hAnsi="新宋体" w:cs="新宋体"/>
          <w:spacing w:val="-1"/>
          <w:sz w:val="24"/>
        </w:rPr>
        <w:t>招标项目的采购结果，由</w:t>
      </w:r>
      <w:r>
        <w:rPr>
          <w:rFonts w:ascii="新宋体" w:eastAsia="新宋体" w:hAnsi="新宋体" w:cs="新宋体"/>
          <w:spacing w:val="-91"/>
          <w:sz w:val="24"/>
        </w:rPr>
        <w:t xml:space="preserve"> </w:t>
      </w:r>
      <w:r>
        <w:rPr>
          <w:rFonts w:ascii="新宋体" w:eastAsia="新宋体" w:hAnsi="新宋体" w:cs="新宋体"/>
          <w:sz w:val="24"/>
          <w:u w:val="single"/>
        </w:rPr>
        <w:t xml:space="preserve">             </w:t>
      </w:r>
      <w:r>
        <w:rPr>
          <w:rFonts w:ascii="新宋体" w:eastAsia="新宋体" w:hAnsi="新宋体" w:cs="新宋体"/>
          <w:spacing w:val="-101"/>
          <w:sz w:val="24"/>
        </w:rPr>
        <w:t xml:space="preserve"> </w:t>
      </w:r>
      <w:r>
        <w:rPr>
          <w:rFonts w:ascii="新宋体" w:eastAsia="新宋体" w:hAnsi="新宋体" w:cs="新宋体"/>
          <w:spacing w:val="-1"/>
          <w:sz w:val="24"/>
        </w:rPr>
        <w:t>单位为中标方。</w:t>
      </w:r>
      <w:r>
        <w:rPr>
          <w:rFonts w:ascii="新宋体" w:eastAsia="新宋体" w:hAnsi="新宋体" w:cs="新宋体"/>
          <w:spacing w:val="-2"/>
          <w:sz w:val="24"/>
        </w:rPr>
        <w:t>按照《中华人民共和</w:t>
      </w:r>
      <w:r>
        <w:rPr>
          <w:rFonts w:ascii="新宋体" w:eastAsia="新宋体" w:hAnsi="新宋体" w:cs="新宋体"/>
          <w:spacing w:val="4"/>
          <w:sz w:val="24"/>
        </w:rPr>
        <w:t>国</w:t>
      </w:r>
      <w:r>
        <w:rPr>
          <w:rFonts w:ascii="新宋体" w:eastAsia="新宋体" w:hAnsi="新宋体" w:cs="新宋体"/>
          <w:spacing w:val="-47"/>
          <w:sz w:val="24"/>
        </w:rPr>
        <w:t xml:space="preserve"> </w:t>
      </w:r>
      <w:r>
        <w:rPr>
          <w:rFonts w:ascii="新宋体" w:eastAsia="新宋体" w:hAnsi="新宋体" w:cs="新宋体"/>
          <w:spacing w:val="4"/>
          <w:sz w:val="24"/>
        </w:rPr>
        <w:t>民法典》（第三编</w:t>
      </w:r>
      <w:r>
        <w:rPr>
          <w:rFonts w:ascii="新宋体" w:eastAsia="新宋体" w:hAnsi="新宋体" w:cs="新宋体"/>
          <w:spacing w:val="56"/>
          <w:sz w:val="24"/>
        </w:rPr>
        <w:t xml:space="preserve"> </w:t>
      </w:r>
      <w:r>
        <w:rPr>
          <w:rFonts w:ascii="新宋体" w:eastAsia="新宋体" w:hAnsi="新宋体" w:cs="新宋体"/>
          <w:spacing w:val="4"/>
          <w:sz w:val="24"/>
        </w:rPr>
        <w:t>合</w:t>
      </w:r>
      <w:r>
        <w:rPr>
          <w:rFonts w:ascii="新宋体" w:eastAsia="新宋体" w:hAnsi="新宋体" w:cs="新宋体"/>
          <w:spacing w:val="-63"/>
          <w:sz w:val="24"/>
        </w:rPr>
        <w:t xml:space="preserve"> </w:t>
      </w:r>
      <w:r>
        <w:rPr>
          <w:rFonts w:ascii="新宋体" w:eastAsia="新宋体" w:hAnsi="新宋体" w:cs="新宋体"/>
          <w:spacing w:val="4"/>
          <w:sz w:val="24"/>
        </w:rPr>
        <w:t>同</w:t>
      </w:r>
      <w:r>
        <w:rPr>
          <w:rFonts w:ascii="新宋体" w:eastAsia="新宋体" w:hAnsi="新宋体" w:cs="新宋体"/>
          <w:spacing w:val="-62"/>
          <w:sz w:val="24"/>
        </w:rPr>
        <w:t xml:space="preserve"> </w:t>
      </w:r>
      <w:r>
        <w:rPr>
          <w:rFonts w:ascii="新宋体" w:eastAsia="新宋体" w:hAnsi="新宋体" w:cs="新宋体"/>
          <w:spacing w:val="4"/>
          <w:sz w:val="24"/>
        </w:rPr>
        <w:t>）和《深圳经济特</w:t>
      </w:r>
      <w:r>
        <w:rPr>
          <w:rFonts w:ascii="新宋体" w:eastAsia="新宋体" w:hAnsi="新宋体" w:cs="新宋体"/>
          <w:spacing w:val="-69"/>
          <w:sz w:val="24"/>
        </w:rPr>
        <w:t xml:space="preserve"> </w:t>
      </w:r>
      <w:r>
        <w:rPr>
          <w:rFonts w:ascii="新宋体" w:eastAsia="新宋体" w:hAnsi="新宋体" w:cs="新宋体"/>
          <w:spacing w:val="4"/>
          <w:sz w:val="24"/>
        </w:rPr>
        <w:t>区政府采购条例》，</w:t>
      </w:r>
      <w:r>
        <w:rPr>
          <w:rFonts w:ascii="新宋体" w:eastAsia="新宋体" w:hAnsi="新宋体" w:cs="新宋体"/>
          <w:spacing w:val="-54"/>
          <w:sz w:val="24"/>
        </w:rPr>
        <w:t xml:space="preserve"> </w:t>
      </w:r>
      <w:r>
        <w:rPr>
          <w:rFonts w:ascii="新宋体" w:eastAsia="新宋体" w:hAnsi="新宋体" w:cs="新宋体"/>
          <w:spacing w:val="4"/>
          <w:sz w:val="24"/>
        </w:rPr>
        <w:t>经深圳市</w:t>
      </w:r>
      <w:r>
        <w:rPr>
          <w:rFonts w:ascii="新宋体" w:eastAsia="新宋体" w:hAnsi="新宋体" w:cs="新宋体"/>
          <w:spacing w:val="-3"/>
          <w:sz w:val="24"/>
        </w:rPr>
        <w:t>（以下简称甲方）和</w:t>
      </w:r>
      <w:r>
        <w:rPr>
          <w:rFonts w:ascii="新宋体" w:eastAsia="新宋体" w:hAnsi="新宋体" w:cs="新宋体"/>
          <w:spacing w:val="-120"/>
          <w:sz w:val="24"/>
        </w:rPr>
        <w:t xml:space="preserve"> </w:t>
      </w:r>
      <w:r>
        <w:rPr>
          <w:rFonts w:ascii="新宋体" w:eastAsia="新宋体" w:hAnsi="新宋体" w:cs="新宋体"/>
          <w:sz w:val="24"/>
          <w:u w:val="single"/>
        </w:rPr>
        <w:t xml:space="preserve">                          </w:t>
      </w:r>
      <w:r>
        <w:rPr>
          <w:rFonts w:ascii="新宋体" w:eastAsia="新宋体" w:hAnsi="新宋体" w:cs="新宋体"/>
          <w:spacing w:val="-91"/>
          <w:sz w:val="24"/>
        </w:rPr>
        <w:t xml:space="preserve"> </w:t>
      </w:r>
      <w:r>
        <w:rPr>
          <w:rFonts w:ascii="新宋体" w:eastAsia="新宋体" w:hAnsi="新宋体" w:cs="新宋体"/>
          <w:spacing w:val="-3"/>
          <w:sz w:val="24"/>
        </w:rPr>
        <w:t>单位（以下简称乙方）</w:t>
      </w:r>
      <w:r>
        <w:rPr>
          <w:rFonts w:ascii="新宋体" w:eastAsia="新宋体" w:hAnsi="新宋体" w:cs="新宋体"/>
          <w:spacing w:val="-4"/>
          <w:sz w:val="24"/>
        </w:rPr>
        <w:t>协商，</w:t>
      </w:r>
      <w:r>
        <w:rPr>
          <w:rFonts w:ascii="新宋体" w:eastAsia="新宋体" w:hAnsi="新宋体" w:cs="新宋体"/>
          <w:spacing w:val="-1"/>
          <w:sz w:val="24"/>
        </w:rPr>
        <w:t>就甲方委托乙方承担</w:t>
      </w:r>
      <w:r>
        <w:rPr>
          <w:rFonts w:ascii="新宋体" w:eastAsia="新宋体" w:hAnsi="新宋体" w:cs="新宋体"/>
          <w:spacing w:val="-1"/>
          <w:sz w:val="24"/>
          <w:u w:val="single"/>
        </w:rPr>
        <w:t xml:space="preserve">                   </w:t>
      </w:r>
      <w:r>
        <w:rPr>
          <w:rFonts w:ascii="新宋体" w:eastAsia="新宋体" w:hAnsi="新宋体" w:cs="新宋体"/>
          <w:b/>
          <w:bCs/>
          <w:spacing w:val="-1"/>
          <w:sz w:val="24"/>
          <w:u w:val="single"/>
        </w:rPr>
        <w:t>服务项</w:t>
      </w:r>
      <w:r>
        <w:rPr>
          <w:rFonts w:ascii="新宋体" w:eastAsia="新宋体" w:hAnsi="新宋体" w:cs="新宋体"/>
          <w:b/>
          <w:bCs/>
          <w:spacing w:val="-2"/>
          <w:sz w:val="24"/>
          <w:u w:val="single"/>
        </w:rPr>
        <w:t>目</w:t>
      </w:r>
      <w:r>
        <w:rPr>
          <w:rFonts w:ascii="新宋体" w:eastAsia="新宋体" w:hAnsi="新宋体" w:cs="新宋体"/>
          <w:spacing w:val="-2"/>
          <w:sz w:val="24"/>
        </w:rPr>
        <w:t>，达成以下合同条款：</w:t>
      </w:r>
    </w:p>
    <w:p w14:paraId="5ECC43EB" w14:textId="77777777" w:rsidR="001E524E" w:rsidRDefault="005E5814">
      <w:pPr>
        <w:spacing w:before="1" w:line="219" w:lineRule="auto"/>
        <w:ind w:left="506"/>
        <w:rPr>
          <w:rFonts w:ascii="新宋体" w:eastAsia="新宋体" w:hAnsi="新宋体" w:cs="新宋体"/>
          <w:sz w:val="24"/>
        </w:rPr>
      </w:pPr>
      <w:r>
        <w:rPr>
          <w:rFonts w:ascii="新宋体" w:eastAsia="新宋体" w:hAnsi="新宋体" w:cs="新宋体"/>
          <w:b/>
          <w:bCs/>
          <w:spacing w:val="-6"/>
          <w:sz w:val="24"/>
        </w:rPr>
        <w:t>第一条</w:t>
      </w:r>
      <w:r>
        <w:rPr>
          <w:rFonts w:ascii="新宋体" w:eastAsia="新宋体" w:hAnsi="新宋体" w:cs="新宋体"/>
          <w:spacing w:val="10"/>
          <w:sz w:val="24"/>
        </w:rPr>
        <w:t xml:space="preserve">  </w:t>
      </w:r>
      <w:r>
        <w:rPr>
          <w:rFonts w:ascii="新宋体" w:eastAsia="新宋体" w:hAnsi="新宋体" w:cs="新宋体"/>
          <w:b/>
          <w:bCs/>
          <w:spacing w:val="-6"/>
          <w:sz w:val="24"/>
        </w:rPr>
        <w:t>项目概况</w:t>
      </w:r>
    </w:p>
    <w:p w14:paraId="5D5683C8" w14:textId="77777777" w:rsidR="001E524E" w:rsidRDefault="005E5814">
      <w:pPr>
        <w:spacing w:before="183" w:line="220" w:lineRule="auto"/>
        <w:ind w:left="507"/>
        <w:rPr>
          <w:rFonts w:ascii="新宋体" w:eastAsia="新宋体" w:hAnsi="新宋体" w:cs="新宋体"/>
          <w:sz w:val="24"/>
        </w:rPr>
      </w:pPr>
      <w:r>
        <w:rPr>
          <w:rFonts w:ascii="新宋体" w:eastAsia="新宋体" w:hAnsi="新宋体" w:cs="新宋体"/>
          <w:spacing w:val="-11"/>
          <w:sz w:val="24"/>
        </w:rPr>
        <w:t>项目名称：</w:t>
      </w:r>
    </w:p>
    <w:p w14:paraId="5B0A81B2" w14:textId="77777777" w:rsidR="001E524E" w:rsidRDefault="005E5814">
      <w:pPr>
        <w:spacing w:before="181" w:line="220" w:lineRule="auto"/>
        <w:ind w:left="507"/>
        <w:rPr>
          <w:rFonts w:ascii="新宋体" w:eastAsia="新宋体" w:hAnsi="新宋体" w:cs="新宋体"/>
          <w:sz w:val="24"/>
        </w:rPr>
      </w:pPr>
      <w:r>
        <w:rPr>
          <w:rFonts w:ascii="新宋体" w:eastAsia="新宋体" w:hAnsi="新宋体" w:cs="新宋体"/>
          <w:spacing w:val="-11"/>
          <w:sz w:val="24"/>
        </w:rPr>
        <w:t>项目内容：</w:t>
      </w:r>
    </w:p>
    <w:p w14:paraId="3D1E7509" w14:textId="77777777" w:rsidR="001E524E" w:rsidRDefault="005E5814">
      <w:pPr>
        <w:spacing w:before="182" w:line="220" w:lineRule="auto"/>
        <w:ind w:left="503"/>
        <w:rPr>
          <w:rFonts w:ascii="新宋体" w:eastAsia="新宋体" w:hAnsi="新宋体" w:cs="新宋体"/>
          <w:sz w:val="24"/>
        </w:rPr>
      </w:pPr>
      <w:r>
        <w:rPr>
          <w:rFonts w:ascii="新宋体" w:eastAsia="新宋体" w:hAnsi="新宋体" w:cs="新宋体"/>
          <w:spacing w:val="-11"/>
          <w:sz w:val="24"/>
        </w:rPr>
        <w:t>服务时间：</w:t>
      </w:r>
    </w:p>
    <w:p w14:paraId="547CBF46" w14:textId="77777777" w:rsidR="001E524E" w:rsidRDefault="005E5814">
      <w:pPr>
        <w:spacing w:before="182" w:line="362" w:lineRule="auto"/>
        <w:ind w:left="26" w:right="67" w:firstLine="478"/>
        <w:rPr>
          <w:rFonts w:ascii="新宋体" w:eastAsia="新宋体" w:hAnsi="新宋体" w:cs="新宋体"/>
          <w:sz w:val="24"/>
        </w:rPr>
      </w:pPr>
      <w:r>
        <w:rPr>
          <w:rFonts w:ascii="新宋体" w:eastAsia="新宋体" w:hAnsi="新宋体" w:cs="新宋体"/>
          <w:sz w:val="24"/>
        </w:rPr>
        <w:t>合同价款：合同总价为</w:t>
      </w:r>
      <w:r>
        <w:rPr>
          <w:rFonts w:ascii="新宋体" w:eastAsia="新宋体" w:hAnsi="新宋体" w:cs="新宋体"/>
          <w:spacing w:val="-116"/>
          <w:sz w:val="24"/>
        </w:rPr>
        <w:t xml:space="preserve"> </w:t>
      </w:r>
      <w:r>
        <w:rPr>
          <w:rFonts w:ascii="新宋体" w:eastAsia="新宋体" w:hAnsi="新宋体" w:cs="新宋体"/>
          <w:sz w:val="24"/>
          <w:u w:val="single"/>
        </w:rPr>
        <w:t xml:space="preserve">         </w:t>
      </w:r>
      <w:r>
        <w:rPr>
          <w:rFonts w:ascii="新宋体" w:eastAsia="新宋体" w:hAnsi="新宋体" w:cs="新宋体"/>
          <w:spacing w:val="-104"/>
          <w:sz w:val="24"/>
        </w:rPr>
        <w:t xml:space="preserve"> </w:t>
      </w:r>
      <w:r>
        <w:rPr>
          <w:rFonts w:ascii="新宋体" w:eastAsia="新宋体" w:hAnsi="新宋体" w:cs="新宋体"/>
          <w:sz w:val="24"/>
        </w:rPr>
        <w:t>元，</w:t>
      </w:r>
      <w:proofErr w:type="gramStart"/>
      <w:r>
        <w:rPr>
          <w:rFonts w:ascii="新宋体" w:eastAsia="新宋体" w:hAnsi="新宋体" w:cs="新宋体"/>
          <w:sz w:val="24"/>
        </w:rPr>
        <w:t>含一切</w:t>
      </w:r>
      <w:proofErr w:type="gramEnd"/>
      <w:r>
        <w:rPr>
          <w:rFonts w:ascii="新宋体" w:eastAsia="新宋体" w:hAnsi="新宋体" w:cs="新宋体"/>
          <w:sz w:val="24"/>
        </w:rPr>
        <w:t>税、费。本合同</w:t>
      </w:r>
      <w:r>
        <w:rPr>
          <w:rFonts w:ascii="新宋体" w:eastAsia="新宋体" w:hAnsi="新宋体" w:cs="新宋体"/>
          <w:spacing w:val="-1"/>
          <w:sz w:val="24"/>
        </w:rPr>
        <w:t>总价包括乙方</w:t>
      </w:r>
      <w:r>
        <w:rPr>
          <w:rFonts w:ascii="新宋体" w:eastAsia="新宋体" w:hAnsi="新宋体" w:cs="新宋体"/>
          <w:spacing w:val="-7"/>
          <w:sz w:val="24"/>
        </w:rPr>
        <w:t>为实施本项目荷载试验所需的设备仪器费、车辆租赁费、 服务和技术费用等，为</w:t>
      </w:r>
    </w:p>
    <w:p w14:paraId="50C2B493" w14:textId="77777777" w:rsidR="001E524E" w:rsidRDefault="001E524E">
      <w:pPr>
        <w:spacing w:line="362" w:lineRule="auto"/>
        <w:rPr>
          <w:rFonts w:ascii="新宋体" w:eastAsia="新宋体" w:hAnsi="新宋体" w:cs="新宋体"/>
          <w:sz w:val="24"/>
        </w:rPr>
        <w:sectPr w:rsidR="001E524E">
          <w:footerReference w:type="default" r:id="rId9"/>
          <w:pgSz w:w="11907" w:h="16839"/>
          <w:pgMar w:top="1276" w:right="1732" w:bottom="1169" w:left="1785" w:header="0" w:footer="943" w:gutter="0"/>
          <w:cols w:space="720"/>
        </w:sectPr>
      </w:pPr>
    </w:p>
    <w:p w14:paraId="58964491" w14:textId="77777777" w:rsidR="001E524E" w:rsidRDefault="001E524E">
      <w:pPr>
        <w:pStyle w:val="ad"/>
        <w:spacing w:line="290" w:lineRule="auto"/>
      </w:pPr>
    </w:p>
    <w:p w14:paraId="17D14E5D" w14:textId="77777777" w:rsidR="001E524E" w:rsidRDefault="001E524E">
      <w:pPr>
        <w:pStyle w:val="ad"/>
        <w:spacing w:line="290" w:lineRule="auto"/>
      </w:pPr>
    </w:p>
    <w:p w14:paraId="53B7F789" w14:textId="77777777" w:rsidR="001E524E" w:rsidRDefault="001E524E">
      <w:pPr>
        <w:pStyle w:val="ad"/>
        <w:spacing w:line="290" w:lineRule="auto"/>
      </w:pPr>
    </w:p>
    <w:p w14:paraId="53A033FC" w14:textId="77777777" w:rsidR="001E524E" w:rsidRDefault="005E5814">
      <w:pPr>
        <w:spacing w:before="78" w:line="360" w:lineRule="auto"/>
        <w:ind w:left="25" w:right="11" w:firstLine="18"/>
        <w:rPr>
          <w:rFonts w:ascii="新宋体" w:eastAsia="新宋体" w:hAnsi="新宋体" w:cs="新宋体"/>
          <w:sz w:val="24"/>
        </w:rPr>
      </w:pPr>
      <w:r>
        <w:rPr>
          <w:rFonts w:ascii="新宋体" w:eastAsia="新宋体" w:hAnsi="新宋体" w:cs="新宋体"/>
          <w:spacing w:val="-4"/>
          <w:sz w:val="24"/>
        </w:rPr>
        <w:t>固定不变价格，且不随通货膨胀的影响而波动。合同总价包括乙方履行本合同义</w:t>
      </w:r>
      <w:r>
        <w:rPr>
          <w:rFonts w:ascii="新宋体" w:eastAsia="新宋体" w:hAnsi="新宋体" w:cs="新宋体"/>
          <w:spacing w:val="4"/>
          <w:sz w:val="24"/>
        </w:rPr>
        <w:t>务所发生的一切费用和支出和以各种方式寄送技术资料到甲方办公室所发生的</w:t>
      </w:r>
      <w:r>
        <w:rPr>
          <w:rFonts w:ascii="新宋体" w:eastAsia="新宋体" w:hAnsi="新宋体" w:cs="新宋体"/>
          <w:spacing w:val="-1"/>
          <w:sz w:val="24"/>
        </w:rPr>
        <w:t>费用。如发生本合同规定的不可抗力，合同总价可</w:t>
      </w:r>
      <w:r>
        <w:rPr>
          <w:rFonts w:ascii="新宋体" w:eastAsia="新宋体" w:hAnsi="新宋体" w:cs="新宋体"/>
          <w:spacing w:val="-2"/>
          <w:sz w:val="24"/>
        </w:rPr>
        <w:t>经双方友好协商予以调整。</w:t>
      </w:r>
    </w:p>
    <w:p w14:paraId="43F735FE" w14:textId="77777777" w:rsidR="001E524E" w:rsidRDefault="005E5814">
      <w:pPr>
        <w:spacing w:line="219" w:lineRule="auto"/>
        <w:ind w:left="444"/>
        <w:rPr>
          <w:rFonts w:ascii="新宋体" w:eastAsia="新宋体" w:hAnsi="新宋体" w:cs="新宋体"/>
          <w:sz w:val="24"/>
        </w:rPr>
      </w:pPr>
      <w:r>
        <w:rPr>
          <w:rFonts w:ascii="新宋体" w:eastAsia="新宋体" w:hAnsi="新宋体" w:cs="新宋体"/>
          <w:spacing w:val="-5"/>
          <w:sz w:val="24"/>
        </w:rPr>
        <w:t>支付方式：分期支付。</w:t>
      </w:r>
    </w:p>
    <w:p w14:paraId="7DDF3D3E" w14:textId="77777777" w:rsidR="001E524E" w:rsidRDefault="005E5814">
      <w:pPr>
        <w:spacing w:before="182" w:line="220" w:lineRule="auto"/>
        <w:ind w:left="506"/>
        <w:rPr>
          <w:rFonts w:ascii="新宋体" w:eastAsia="新宋体" w:hAnsi="新宋体" w:cs="新宋体"/>
          <w:sz w:val="24"/>
        </w:rPr>
      </w:pPr>
      <w:r>
        <w:rPr>
          <w:rFonts w:ascii="新宋体" w:eastAsia="新宋体" w:hAnsi="新宋体" w:cs="新宋体"/>
          <w:b/>
          <w:bCs/>
          <w:spacing w:val="-3"/>
          <w:sz w:val="24"/>
        </w:rPr>
        <w:t>第二条</w:t>
      </w:r>
      <w:r>
        <w:rPr>
          <w:rFonts w:ascii="新宋体" w:eastAsia="新宋体" w:hAnsi="新宋体" w:cs="新宋体"/>
          <w:spacing w:val="-3"/>
          <w:sz w:val="24"/>
        </w:rPr>
        <w:t xml:space="preserve">  </w:t>
      </w:r>
      <w:r>
        <w:rPr>
          <w:rFonts w:ascii="新宋体" w:eastAsia="新宋体" w:hAnsi="新宋体" w:cs="新宋体"/>
          <w:b/>
          <w:bCs/>
          <w:spacing w:val="-3"/>
          <w:sz w:val="24"/>
        </w:rPr>
        <w:t>服务范围</w:t>
      </w:r>
    </w:p>
    <w:p w14:paraId="783D69E8" w14:textId="77777777" w:rsidR="001E524E" w:rsidRDefault="005E5814">
      <w:pPr>
        <w:spacing w:before="183" w:line="235" w:lineRule="auto"/>
        <w:ind w:left="521"/>
        <w:rPr>
          <w:rFonts w:ascii="新宋体" w:eastAsia="新宋体" w:hAnsi="新宋体" w:cs="新宋体"/>
          <w:sz w:val="24"/>
        </w:rPr>
      </w:pPr>
      <w:r>
        <w:rPr>
          <w:rFonts w:ascii="新宋体" w:eastAsia="新宋体" w:hAnsi="新宋体" w:cs="新宋体"/>
          <w:spacing w:val="-14"/>
          <w:sz w:val="24"/>
        </w:rPr>
        <w:t>1、</w:t>
      </w:r>
    </w:p>
    <w:p w14:paraId="6714E92F" w14:textId="77777777" w:rsidR="001E524E" w:rsidRDefault="005E5814">
      <w:pPr>
        <w:spacing w:before="162" w:line="235" w:lineRule="auto"/>
        <w:ind w:left="506"/>
        <w:rPr>
          <w:rFonts w:ascii="新宋体" w:eastAsia="新宋体" w:hAnsi="新宋体" w:cs="新宋体"/>
          <w:sz w:val="24"/>
        </w:rPr>
      </w:pPr>
      <w:r>
        <w:rPr>
          <w:rFonts w:ascii="新宋体" w:eastAsia="新宋体" w:hAnsi="新宋体" w:cs="新宋体"/>
          <w:spacing w:val="-7"/>
          <w:sz w:val="24"/>
        </w:rPr>
        <w:t>2、</w:t>
      </w:r>
    </w:p>
    <w:p w14:paraId="28428C50" w14:textId="77777777" w:rsidR="001E524E" w:rsidRDefault="005E5814">
      <w:pPr>
        <w:spacing w:before="162" w:line="235" w:lineRule="auto"/>
        <w:ind w:left="508"/>
        <w:rPr>
          <w:rFonts w:ascii="新宋体" w:eastAsia="新宋体" w:hAnsi="新宋体" w:cs="新宋体"/>
          <w:sz w:val="24"/>
        </w:rPr>
      </w:pPr>
      <w:r>
        <w:rPr>
          <w:rFonts w:ascii="新宋体" w:eastAsia="新宋体" w:hAnsi="新宋体" w:cs="新宋体"/>
          <w:spacing w:val="-8"/>
          <w:sz w:val="24"/>
        </w:rPr>
        <w:t>3、</w:t>
      </w:r>
    </w:p>
    <w:p w14:paraId="1C0DA38B" w14:textId="77777777" w:rsidR="001E524E" w:rsidRDefault="005E5814">
      <w:pPr>
        <w:spacing w:before="162" w:line="220" w:lineRule="auto"/>
        <w:ind w:left="502"/>
        <w:rPr>
          <w:rFonts w:ascii="新宋体" w:eastAsia="新宋体" w:hAnsi="新宋体" w:cs="新宋体"/>
          <w:sz w:val="24"/>
        </w:rPr>
      </w:pPr>
      <w:r>
        <w:rPr>
          <w:rFonts w:ascii="新宋体" w:eastAsia="新宋体" w:hAnsi="新宋体" w:cs="新宋体"/>
          <w:spacing w:val="-3"/>
          <w:sz w:val="24"/>
        </w:rPr>
        <w:t>4、 其他合同未明示的相关工作。</w:t>
      </w:r>
    </w:p>
    <w:p w14:paraId="5247D41A" w14:textId="77777777" w:rsidR="001E524E" w:rsidRDefault="005E5814">
      <w:pPr>
        <w:spacing w:before="182" w:line="220" w:lineRule="auto"/>
        <w:ind w:left="506"/>
        <w:rPr>
          <w:rFonts w:ascii="新宋体" w:eastAsia="新宋体" w:hAnsi="新宋体" w:cs="新宋体"/>
          <w:sz w:val="24"/>
        </w:rPr>
      </w:pPr>
      <w:r>
        <w:rPr>
          <w:rFonts w:ascii="新宋体" w:eastAsia="新宋体" w:hAnsi="新宋体" w:cs="新宋体"/>
          <w:b/>
          <w:bCs/>
          <w:spacing w:val="-3"/>
          <w:sz w:val="24"/>
        </w:rPr>
        <w:t>第三条</w:t>
      </w:r>
      <w:r>
        <w:rPr>
          <w:rFonts w:ascii="新宋体" w:eastAsia="新宋体" w:hAnsi="新宋体" w:cs="新宋体"/>
          <w:spacing w:val="-3"/>
          <w:sz w:val="24"/>
        </w:rPr>
        <w:t xml:space="preserve">  </w:t>
      </w:r>
      <w:r>
        <w:rPr>
          <w:rFonts w:ascii="新宋体" w:eastAsia="新宋体" w:hAnsi="新宋体" w:cs="新宋体"/>
          <w:b/>
          <w:bCs/>
          <w:spacing w:val="-3"/>
          <w:sz w:val="24"/>
        </w:rPr>
        <w:t>时间要求及阶段成果</w:t>
      </w:r>
    </w:p>
    <w:p w14:paraId="28A0C3A9" w14:textId="77777777" w:rsidR="001E524E" w:rsidRDefault="005E5814">
      <w:pPr>
        <w:spacing w:before="183" w:line="360" w:lineRule="auto"/>
        <w:ind w:left="25" w:right="16" w:firstLine="495"/>
        <w:rPr>
          <w:rFonts w:ascii="新宋体" w:eastAsia="新宋体" w:hAnsi="新宋体" w:cs="新宋体"/>
          <w:sz w:val="24"/>
        </w:rPr>
      </w:pPr>
      <w:r>
        <w:rPr>
          <w:rFonts w:ascii="新宋体" w:eastAsia="新宋体" w:hAnsi="新宋体" w:cs="新宋体"/>
          <w:spacing w:val="-4"/>
          <w:sz w:val="24"/>
        </w:rPr>
        <w:t>1、合同签订</w:t>
      </w:r>
      <w:r>
        <w:rPr>
          <w:rFonts w:ascii="新宋体" w:eastAsia="新宋体" w:hAnsi="新宋体" w:cs="新宋体"/>
          <w:spacing w:val="-120"/>
          <w:sz w:val="24"/>
        </w:rPr>
        <w:t xml:space="preserve"> </w:t>
      </w:r>
      <w:r>
        <w:rPr>
          <w:rFonts w:ascii="新宋体" w:eastAsia="新宋体" w:hAnsi="新宋体" w:cs="新宋体"/>
          <w:sz w:val="24"/>
          <w:u w:val="single"/>
        </w:rPr>
        <w:t xml:space="preserve">   </w:t>
      </w:r>
      <w:r>
        <w:rPr>
          <w:rFonts w:ascii="新宋体" w:eastAsia="新宋体" w:hAnsi="新宋体" w:cs="新宋体"/>
          <w:spacing w:val="-106"/>
          <w:sz w:val="24"/>
        </w:rPr>
        <w:t xml:space="preserve"> </w:t>
      </w:r>
      <w:r>
        <w:rPr>
          <w:rFonts w:ascii="新宋体" w:eastAsia="新宋体" w:hAnsi="新宋体" w:cs="新宋体"/>
          <w:spacing w:val="-4"/>
          <w:sz w:val="24"/>
        </w:rPr>
        <w:t>天内完成项目实施的准备工作，包</w:t>
      </w:r>
      <w:r>
        <w:rPr>
          <w:rFonts w:ascii="新宋体" w:eastAsia="新宋体" w:hAnsi="新宋体" w:cs="新宋体"/>
          <w:spacing w:val="-5"/>
          <w:sz w:val="24"/>
        </w:rPr>
        <w:t>括工作大纲和试验细则的</w:t>
      </w:r>
      <w:r>
        <w:rPr>
          <w:rFonts w:ascii="新宋体" w:eastAsia="新宋体" w:hAnsi="新宋体" w:cs="新宋体"/>
          <w:spacing w:val="-15"/>
          <w:sz w:val="24"/>
        </w:rPr>
        <w:t>编制；</w:t>
      </w:r>
    </w:p>
    <w:p w14:paraId="3A7EF88C" w14:textId="77777777" w:rsidR="001E524E" w:rsidRDefault="005E5814">
      <w:pPr>
        <w:spacing w:line="235" w:lineRule="auto"/>
        <w:ind w:left="506"/>
        <w:rPr>
          <w:rFonts w:ascii="新宋体" w:eastAsia="新宋体" w:hAnsi="新宋体" w:cs="新宋体"/>
          <w:sz w:val="24"/>
        </w:rPr>
      </w:pPr>
      <w:r>
        <w:rPr>
          <w:rFonts w:ascii="新宋体" w:eastAsia="新宋体" w:hAnsi="新宋体" w:cs="新宋体"/>
          <w:spacing w:val="-7"/>
          <w:sz w:val="24"/>
        </w:rPr>
        <w:t>2、</w:t>
      </w:r>
    </w:p>
    <w:p w14:paraId="3411D7A5" w14:textId="77777777" w:rsidR="001E524E" w:rsidRDefault="005E5814">
      <w:pPr>
        <w:spacing w:before="163" w:line="235" w:lineRule="auto"/>
        <w:ind w:left="508"/>
        <w:rPr>
          <w:rFonts w:ascii="新宋体" w:eastAsia="新宋体" w:hAnsi="新宋体" w:cs="新宋体"/>
          <w:sz w:val="24"/>
        </w:rPr>
      </w:pPr>
      <w:r>
        <w:rPr>
          <w:rFonts w:ascii="新宋体" w:eastAsia="新宋体" w:hAnsi="新宋体" w:cs="新宋体"/>
          <w:spacing w:val="-8"/>
          <w:sz w:val="24"/>
        </w:rPr>
        <w:t>3、</w:t>
      </w:r>
    </w:p>
    <w:p w14:paraId="2B8AA50B" w14:textId="77777777" w:rsidR="001E524E" w:rsidRDefault="005E5814">
      <w:pPr>
        <w:spacing w:before="162" w:line="235" w:lineRule="auto"/>
        <w:ind w:left="502"/>
        <w:rPr>
          <w:rFonts w:ascii="新宋体" w:eastAsia="新宋体" w:hAnsi="新宋体" w:cs="新宋体"/>
          <w:sz w:val="24"/>
        </w:rPr>
      </w:pPr>
      <w:r>
        <w:rPr>
          <w:rFonts w:ascii="新宋体" w:eastAsia="新宋体" w:hAnsi="新宋体" w:cs="新宋体"/>
          <w:spacing w:val="-5"/>
          <w:sz w:val="24"/>
        </w:rPr>
        <w:t>4、</w:t>
      </w:r>
    </w:p>
    <w:p w14:paraId="00EA5125" w14:textId="77777777" w:rsidR="001E524E" w:rsidRDefault="005E5814">
      <w:pPr>
        <w:spacing w:before="162" w:line="220" w:lineRule="auto"/>
        <w:ind w:left="506"/>
        <w:rPr>
          <w:rFonts w:ascii="新宋体" w:eastAsia="新宋体" w:hAnsi="新宋体" w:cs="新宋体"/>
          <w:sz w:val="24"/>
        </w:rPr>
      </w:pPr>
      <w:r>
        <w:rPr>
          <w:rFonts w:ascii="新宋体" w:eastAsia="新宋体" w:hAnsi="新宋体" w:cs="新宋体"/>
          <w:b/>
          <w:bCs/>
          <w:spacing w:val="-2"/>
          <w:sz w:val="24"/>
        </w:rPr>
        <w:t>第四条</w:t>
      </w:r>
      <w:r>
        <w:rPr>
          <w:rFonts w:ascii="新宋体" w:eastAsia="新宋体" w:hAnsi="新宋体" w:cs="新宋体"/>
          <w:spacing w:val="-2"/>
          <w:sz w:val="24"/>
        </w:rPr>
        <w:t xml:space="preserve">  </w:t>
      </w:r>
      <w:r>
        <w:rPr>
          <w:rFonts w:ascii="新宋体" w:eastAsia="新宋体" w:hAnsi="新宋体" w:cs="新宋体"/>
          <w:b/>
          <w:bCs/>
          <w:spacing w:val="-2"/>
          <w:sz w:val="24"/>
        </w:rPr>
        <w:t>咨询服务资料归属</w:t>
      </w:r>
    </w:p>
    <w:p w14:paraId="3837AA1F" w14:textId="77777777" w:rsidR="001E524E" w:rsidRDefault="005E5814">
      <w:pPr>
        <w:spacing w:before="183" w:line="313" w:lineRule="auto"/>
        <w:ind w:left="22" w:right="12" w:firstLine="498"/>
        <w:rPr>
          <w:rFonts w:ascii="新宋体" w:eastAsia="新宋体" w:hAnsi="新宋体" w:cs="新宋体"/>
          <w:sz w:val="24"/>
        </w:rPr>
      </w:pPr>
      <w:r>
        <w:rPr>
          <w:rFonts w:ascii="新宋体" w:eastAsia="新宋体" w:hAnsi="新宋体" w:cs="新宋体"/>
          <w:sz w:val="24"/>
        </w:rPr>
        <w:t>1、所有提交给甲方的咨询服务文件及相关的资料的最后</w:t>
      </w:r>
      <w:r>
        <w:rPr>
          <w:rFonts w:ascii="新宋体" w:eastAsia="新宋体" w:hAnsi="新宋体" w:cs="新宋体"/>
          <w:spacing w:val="-1"/>
          <w:sz w:val="24"/>
        </w:rPr>
        <w:t>文本，包括为履行</w:t>
      </w:r>
      <w:r>
        <w:rPr>
          <w:rFonts w:ascii="新宋体" w:eastAsia="新宋体" w:hAnsi="新宋体" w:cs="新宋体"/>
          <w:spacing w:val="-6"/>
          <w:sz w:val="24"/>
        </w:rPr>
        <w:t>技术咨询服务范围所编制的图纸、计划和证明资料等， 都属于甲方</w:t>
      </w:r>
      <w:r>
        <w:rPr>
          <w:rFonts w:ascii="新宋体" w:eastAsia="新宋体" w:hAnsi="新宋体" w:cs="新宋体"/>
          <w:spacing w:val="-7"/>
          <w:sz w:val="24"/>
        </w:rPr>
        <w:t>的财产，乙方</w:t>
      </w:r>
      <w:r>
        <w:rPr>
          <w:rFonts w:ascii="新宋体" w:eastAsia="新宋体" w:hAnsi="新宋体" w:cs="新宋体"/>
          <w:spacing w:val="-1"/>
          <w:sz w:val="24"/>
        </w:rPr>
        <w:t>在提交给甲方之前应将上述资料进行整理归类和编制索引。</w:t>
      </w:r>
    </w:p>
    <w:p w14:paraId="4A862B26" w14:textId="77777777" w:rsidR="001E524E" w:rsidRDefault="005E5814">
      <w:pPr>
        <w:spacing w:before="182" w:line="290" w:lineRule="auto"/>
        <w:ind w:left="43" w:right="20" w:firstLine="463"/>
        <w:rPr>
          <w:rFonts w:ascii="新宋体" w:eastAsia="新宋体" w:hAnsi="新宋体" w:cs="新宋体"/>
          <w:sz w:val="24"/>
        </w:rPr>
      </w:pPr>
      <w:r>
        <w:rPr>
          <w:rFonts w:ascii="新宋体" w:eastAsia="新宋体" w:hAnsi="新宋体" w:cs="新宋体"/>
          <w:sz w:val="24"/>
        </w:rPr>
        <w:t>2、乙方未经甲方的书面同意，不得将上述资料用于与本咨询服务项目之外</w:t>
      </w:r>
      <w:r>
        <w:rPr>
          <w:rFonts w:ascii="新宋体" w:eastAsia="新宋体" w:hAnsi="新宋体" w:cs="新宋体"/>
          <w:spacing w:val="-5"/>
          <w:sz w:val="24"/>
        </w:rPr>
        <w:t>的任何项目。</w:t>
      </w:r>
    </w:p>
    <w:p w14:paraId="1832257A" w14:textId="77777777" w:rsidR="001E524E" w:rsidRDefault="005E5814">
      <w:pPr>
        <w:spacing w:before="182" w:line="290" w:lineRule="auto"/>
        <w:ind w:left="23" w:right="17" w:firstLine="484"/>
        <w:rPr>
          <w:rFonts w:ascii="新宋体" w:eastAsia="新宋体" w:hAnsi="新宋体" w:cs="新宋体"/>
          <w:sz w:val="24"/>
        </w:rPr>
      </w:pPr>
      <w:r>
        <w:rPr>
          <w:rFonts w:ascii="新宋体" w:eastAsia="新宋体" w:hAnsi="新宋体" w:cs="新宋体"/>
          <w:sz w:val="24"/>
        </w:rPr>
        <w:t>3、合同履行完毕，未经甲方的书面同意，乙方不得保存在履行合同过程中</w:t>
      </w:r>
      <w:r>
        <w:rPr>
          <w:rFonts w:ascii="新宋体" w:eastAsia="新宋体" w:hAnsi="新宋体" w:cs="新宋体"/>
          <w:spacing w:val="-3"/>
          <w:sz w:val="24"/>
        </w:rPr>
        <w:t>所获得或接触到的任何内部数据资料。</w:t>
      </w:r>
    </w:p>
    <w:p w14:paraId="56D47689" w14:textId="77777777" w:rsidR="001E524E" w:rsidRDefault="005E5814">
      <w:pPr>
        <w:spacing w:before="182" w:line="220" w:lineRule="auto"/>
        <w:ind w:left="506"/>
        <w:rPr>
          <w:rFonts w:ascii="新宋体" w:eastAsia="新宋体" w:hAnsi="新宋体" w:cs="新宋体"/>
          <w:sz w:val="24"/>
        </w:rPr>
      </w:pPr>
      <w:r>
        <w:rPr>
          <w:rFonts w:ascii="新宋体" w:eastAsia="新宋体" w:hAnsi="新宋体" w:cs="新宋体"/>
          <w:b/>
          <w:bCs/>
          <w:spacing w:val="-8"/>
          <w:sz w:val="24"/>
        </w:rPr>
        <w:t>第五条</w:t>
      </w:r>
      <w:r>
        <w:rPr>
          <w:rFonts w:ascii="新宋体" w:eastAsia="新宋体" w:hAnsi="新宋体" w:cs="新宋体"/>
          <w:spacing w:val="21"/>
          <w:sz w:val="24"/>
        </w:rPr>
        <w:t xml:space="preserve">  </w:t>
      </w:r>
      <w:r>
        <w:rPr>
          <w:rFonts w:ascii="新宋体" w:eastAsia="新宋体" w:hAnsi="新宋体" w:cs="新宋体"/>
          <w:b/>
          <w:bCs/>
          <w:spacing w:val="-8"/>
          <w:sz w:val="24"/>
        </w:rPr>
        <w:t>甲方的义务</w:t>
      </w:r>
    </w:p>
    <w:p w14:paraId="2FD44EF8" w14:textId="77777777" w:rsidR="001E524E" w:rsidRDefault="005E5814">
      <w:pPr>
        <w:spacing w:before="183" w:line="290" w:lineRule="auto"/>
        <w:ind w:left="28" w:right="39" w:firstLine="492"/>
        <w:rPr>
          <w:rFonts w:ascii="新宋体" w:eastAsia="新宋体" w:hAnsi="新宋体" w:cs="新宋体"/>
          <w:sz w:val="24"/>
        </w:rPr>
      </w:pPr>
      <w:r>
        <w:rPr>
          <w:rFonts w:ascii="新宋体" w:eastAsia="新宋体" w:hAnsi="新宋体" w:cs="新宋体"/>
          <w:spacing w:val="-1"/>
          <w:sz w:val="24"/>
        </w:rPr>
        <w:t>1、负责与本咨询服务项目有关的第三方的协调，提供开展咨询服务工作的</w:t>
      </w:r>
      <w:r>
        <w:rPr>
          <w:rFonts w:ascii="新宋体" w:eastAsia="新宋体" w:hAnsi="新宋体" w:cs="新宋体"/>
          <w:spacing w:val="-8"/>
          <w:sz w:val="24"/>
        </w:rPr>
        <w:t>外部条件。</w:t>
      </w:r>
    </w:p>
    <w:p w14:paraId="7EE65AD4" w14:textId="77777777" w:rsidR="001E524E" w:rsidRDefault="005E5814">
      <w:pPr>
        <w:spacing w:before="182" w:line="219" w:lineRule="auto"/>
        <w:ind w:left="506"/>
        <w:rPr>
          <w:rFonts w:ascii="新宋体" w:eastAsia="新宋体" w:hAnsi="新宋体" w:cs="新宋体"/>
          <w:sz w:val="24"/>
        </w:rPr>
      </w:pPr>
      <w:r>
        <w:rPr>
          <w:rFonts w:ascii="新宋体" w:eastAsia="新宋体" w:hAnsi="新宋体" w:cs="新宋体"/>
          <w:spacing w:val="-2"/>
          <w:sz w:val="24"/>
        </w:rPr>
        <w:t>2、向乙方提供与本项目咨询服务工作有关的资料。</w:t>
      </w:r>
    </w:p>
    <w:p w14:paraId="663775F1" w14:textId="77777777" w:rsidR="001E524E" w:rsidRDefault="005E5814">
      <w:pPr>
        <w:spacing w:before="184" w:line="218" w:lineRule="auto"/>
        <w:ind w:left="508"/>
        <w:rPr>
          <w:rFonts w:ascii="新宋体" w:eastAsia="新宋体" w:hAnsi="新宋体" w:cs="新宋体"/>
          <w:sz w:val="24"/>
        </w:rPr>
      </w:pPr>
      <w:r>
        <w:rPr>
          <w:rFonts w:ascii="新宋体" w:eastAsia="新宋体" w:hAnsi="新宋体" w:cs="新宋体"/>
          <w:spacing w:val="-2"/>
          <w:sz w:val="24"/>
        </w:rPr>
        <w:t>3、负责组织有关专家对项目试验成果评估报告的评审。</w:t>
      </w:r>
    </w:p>
    <w:p w14:paraId="78B4935C" w14:textId="77777777" w:rsidR="001E524E" w:rsidRDefault="005E5814">
      <w:pPr>
        <w:spacing w:before="184" w:line="220" w:lineRule="auto"/>
        <w:ind w:left="506"/>
        <w:rPr>
          <w:rFonts w:ascii="新宋体" w:eastAsia="新宋体" w:hAnsi="新宋体" w:cs="新宋体"/>
          <w:sz w:val="24"/>
        </w:rPr>
      </w:pPr>
      <w:r>
        <w:rPr>
          <w:rFonts w:ascii="新宋体" w:eastAsia="新宋体" w:hAnsi="新宋体" w:cs="新宋体"/>
          <w:b/>
          <w:bCs/>
          <w:spacing w:val="-7"/>
          <w:sz w:val="24"/>
        </w:rPr>
        <w:t>第七条</w:t>
      </w:r>
      <w:r>
        <w:rPr>
          <w:rFonts w:ascii="新宋体" w:eastAsia="新宋体" w:hAnsi="新宋体" w:cs="新宋体"/>
          <w:spacing w:val="17"/>
          <w:sz w:val="24"/>
        </w:rPr>
        <w:t xml:space="preserve">  </w:t>
      </w:r>
      <w:r>
        <w:rPr>
          <w:rFonts w:ascii="新宋体" w:eastAsia="新宋体" w:hAnsi="新宋体" w:cs="新宋体"/>
          <w:b/>
          <w:bCs/>
          <w:spacing w:val="-7"/>
          <w:sz w:val="24"/>
        </w:rPr>
        <w:t>乙方的义务</w:t>
      </w:r>
    </w:p>
    <w:p w14:paraId="42863771" w14:textId="77777777" w:rsidR="001E524E" w:rsidRDefault="005E5814">
      <w:pPr>
        <w:spacing w:before="182" w:line="219" w:lineRule="auto"/>
        <w:ind w:right="15"/>
        <w:jc w:val="right"/>
        <w:rPr>
          <w:rFonts w:ascii="新宋体" w:eastAsia="新宋体" w:hAnsi="新宋体" w:cs="新宋体"/>
          <w:sz w:val="24"/>
        </w:rPr>
      </w:pPr>
      <w:r>
        <w:rPr>
          <w:rFonts w:ascii="新宋体" w:eastAsia="新宋体" w:hAnsi="新宋体" w:cs="新宋体"/>
          <w:spacing w:val="-3"/>
          <w:sz w:val="24"/>
        </w:rPr>
        <w:t>1、应按照</w:t>
      </w:r>
      <w:r>
        <w:rPr>
          <w:rFonts w:ascii="新宋体" w:eastAsia="新宋体" w:hAnsi="新宋体" w:cs="新宋体"/>
          <w:spacing w:val="-108"/>
          <w:sz w:val="24"/>
        </w:rPr>
        <w:t xml:space="preserve"> </w:t>
      </w:r>
      <w:r>
        <w:rPr>
          <w:rFonts w:ascii="新宋体" w:eastAsia="新宋体" w:hAnsi="新宋体" w:cs="新宋体"/>
          <w:sz w:val="24"/>
          <w:u w:val="single"/>
        </w:rPr>
        <w:t xml:space="preserve">          </w:t>
      </w:r>
      <w:r>
        <w:rPr>
          <w:rFonts w:ascii="新宋体" w:eastAsia="新宋体" w:hAnsi="新宋体" w:cs="新宋体"/>
          <w:spacing w:val="-105"/>
          <w:sz w:val="24"/>
        </w:rPr>
        <w:t xml:space="preserve"> </w:t>
      </w:r>
      <w:r>
        <w:rPr>
          <w:rFonts w:ascii="新宋体" w:eastAsia="新宋体" w:hAnsi="新宋体" w:cs="新宋体"/>
          <w:spacing w:val="-3"/>
          <w:sz w:val="24"/>
        </w:rPr>
        <w:t>号招标文件、乙方投标文件要求按期完成本项目咨询</w:t>
      </w:r>
    </w:p>
    <w:p w14:paraId="3209D02E" w14:textId="77777777" w:rsidR="001E524E" w:rsidRDefault="001E524E">
      <w:pPr>
        <w:spacing w:line="219" w:lineRule="auto"/>
        <w:rPr>
          <w:rFonts w:ascii="新宋体" w:eastAsia="新宋体" w:hAnsi="新宋体" w:cs="新宋体"/>
          <w:sz w:val="24"/>
        </w:rPr>
        <w:sectPr w:rsidR="001E524E">
          <w:footerReference w:type="default" r:id="rId10"/>
          <w:pgSz w:w="11907" w:h="16839"/>
          <w:pgMar w:top="400" w:right="1785" w:bottom="1169" w:left="1785" w:header="0" w:footer="943" w:gutter="0"/>
          <w:cols w:space="720"/>
        </w:sectPr>
      </w:pPr>
    </w:p>
    <w:p w14:paraId="3D843E4A" w14:textId="77777777" w:rsidR="001E524E" w:rsidRDefault="001E524E">
      <w:pPr>
        <w:pStyle w:val="ad"/>
        <w:spacing w:line="289" w:lineRule="auto"/>
      </w:pPr>
    </w:p>
    <w:p w14:paraId="155684F6" w14:textId="77777777" w:rsidR="001E524E" w:rsidRDefault="001E524E">
      <w:pPr>
        <w:pStyle w:val="ad"/>
        <w:spacing w:line="290" w:lineRule="auto"/>
      </w:pPr>
    </w:p>
    <w:p w14:paraId="3337904F" w14:textId="77777777" w:rsidR="001E524E" w:rsidRDefault="001E524E">
      <w:pPr>
        <w:pStyle w:val="ad"/>
        <w:spacing w:line="290" w:lineRule="auto"/>
      </w:pPr>
    </w:p>
    <w:p w14:paraId="75A7F05A" w14:textId="77777777" w:rsidR="001E524E" w:rsidRDefault="005E5814">
      <w:pPr>
        <w:spacing w:before="78" w:line="220" w:lineRule="auto"/>
        <w:ind w:left="23"/>
        <w:rPr>
          <w:rFonts w:ascii="新宋体" w:eastAsia="新宋体" w:hAnsi="新宋体" w:cs="新宋体"/>
          <w:sz w:val="24"/>
        </w:rPr>
      </w:pPr>
      <w:r>
        <w:rPr>
          <w:rFonts w:ascii="新宋体" w:eastAsia="新宋体" w:hAnsi="新宋体" w:cs="新宋体"/>
          <w:spacing w:val="-8"/>
          <w:sz w:val="24"/>
        </w:rPr>
        <w:t>服务工作。</w:t>
      </w:r>
    </w:p>
    <w:p w14:paraId="46BC9BBD" w14:textId="77777777" w:rsidR="001E524E" w:rsidRDefault="005E5814">
      <w:pPr>
        <w:spacing w:before="182" w:line="290" w:lineRule="auto"/>
        <w:ind w:left="28" w:right="30" w:firstLine="478"/>
        <w:rPr>
          <w:rFonts w:ascii="新宋体" w:eastAsia="新宋体" w:hAnsi="新宋体" w:cs="新宋体"/>
          <w:sz w:val="24"/>
        </w:rPr>
      </w:pPr>
      <w:r>
        <w:rPr>
          <w:rFonts w:ascii="新宋体" w:eastAsia="新宋体" w:hAnsi="新宋体" w:cs="新宋体"/>
          <w:sz w:val="24"/>
        </w:rPr>
        <w:t>2、负责组织项目的实施，保证工程进度和成桥荷载试验工作质</w:t>
      </w:r>
      <w:r>
        <w:rPr>
          <w:rFonts w:ascii="新宋体" w:eastAsia="新宋体" w:hAnsi="新宋体" w:cs="新宋体"/>
          <w:spacing w:val="-1"/>
          <w:sz w:val="24"/>
        </w:rPr>
        <w:t>量，并满足</w:t>
      </w:r>
      <w:r>
        <w:rPr>
          <w:rFonts w:ascii="新宋体" w:eastAsia="新宋体" w:hAnsi="新宋体" w:cs="新宋体"/>
          <w:spacing w:val="-4"/>
          <w:sz w:val="24"/>
        </w:rPr>
        <w:t>交通部交工验收相关标准。</w:t>
      </w:r>
    </w:p>
    <w:p w14:paraId="4CAF82FE" w14:textId="77777777" w:rsidR="001E524E" w:rsidRDefault="005E5814">
      <w:pPr>
        <w:spacing w:before="181" w:line="220" w:lineRule="auto"/>
        <w:ind w:left="508"/>
        <w:rPr>
          <w:rFonts w:ascii="新宋体" w:eastAsia="新宋体" w:hAnsi="新宋体" w:cs="新宋体"/>
          <w:sz w:val="24"/>
        </w:rPr>
      </w:pPr>
      <w:r>
        <w:rPr>
          <w:rFonts w:ascii="新宋体" w:eastAsia="新宋体" w:hAnsi="新宋体" w:cs="新宋体"/>
          <w:spacing w:val="-3"/>
          <w:sz w:val="24"/>
        </w:rPr>
        <w:t>3、向甲方提交检测资料等各</w:t>
      </w:r>
      <w:r>
        <w:rPr>
          <w:rFonts w:ascii="新宋体" w:eastAsia="新宋体" w:hAnsi="新宋体" w:cs="新宋体"/>
          <w:spacing w:val="-106"/>
          <w:sz w:val="24"/>
        </w:rPr>
        <w:t xml:space="preserve"> </w:t>
      </w:r>
      <w:r>
        <w:rPr>
          <w:rFonts w:ascii="新宋体" w:eastAsia="新宋体" w:hAnsi="新宋体" w:cs="新宋体"/>
          <w:sz w:val="24"/>
          <w:u w:val="single"/>
        </w:rPr>
        <w:t xml:space="preserve">      </w:t>
      </w:r>
      <w:r>
        <w:rPr>
          <w:rFonts w:ascii="新宋体" w:eastAsia="新宋体" w:hAnsi="新宋体" w:cs="新宋体"/>
          <w:spacing w:val="-110"/>
          <w:sz w:val="24"/>
        </w:rPr>
        <w:t xml:space="preserve"> </w:t>
      </w:r>
      <w:r>
        <w:rPr>
          <w:rFonts w:ascii="新宋体" w:eastAsia="新宋体" w:hAnsi="新宋体" w:cs="新宋体"/>
          <w:spacing w:val="-3"/>
          <w:sz w:val="24"/>
        </w:rPr>
        <w:t>套，一套电子版文件。</w:t>
      </w:r>
    </w:p>
    <w:p w14:paraId="0441223E" w14:textId="77777777" w:rsidR="001E524E" w:rsidRDefault="005E5814">
      <w:pPr>
        <w:spacing w:before="183" w:line="290" w:lineRule="auto"/>
        <w:ind w:left="27" w:right="32" w:firstLine="475"/>
        <w:rPr>
          <w:rFonts w:ascii="新宋体" w:eastAsia="新宋体" w:hAnsi="新宋体" w:cs="新宋体"/>
          <w:sz w:val="24"/>
        </w:rPr>
      </w:pPr>
      <w:r>
        <w:rPr>
          <w:rFonts w:ascii="新宋体" w:eastAsia="新宋体" w:hAnsi="新宋体" w:cs="新宋体"/>
          <w:sz w:val="24"/>
        </w:rPr>
        <w:t>4、在履行合同期间或合同规定期限内，不得泄露与本合同规定业务</w:t>
      </w:r>
      <w:r>
        <w:rPr>
          <w:rFonts w:ascii="新宋体" w:eastAsia="新宋体" w:hAnsi="新宋体" w:cs="新宋体"/>
          <w:spacing w:val="-1"/>
          <w:sz w:val="24"/>
        </w:rPr>
        <w:t>活动有</w:t>
      </w:r>
      <w:r>
        <w:rPr>
          <w:rFonts w:ascii="新宋体" w:eastAsia="新宋体" w:hAnsi="新宋体" w:cs="新宋体"/>
          <w:spacing w:val="-6"/>
          <w:sz w:val="24"/>
        </w:rPr>
        <w:t>关的保密资料。</w:t>
      </w:r>
    </w:p>
    <w:p w14:paraId="51CB6170" w14:textId="77777777" w:rsidR="001E524E" w:rsidRDefault="005E5814">
      <w:pPr>
        <w:spacing w:before="181" w:line="220" w:lineRule="auto"/>
        <w:ind w:left="506"/>
        <w:rPr>
          <w:rFonts w:ascii="新宋体" w:eastAsia="新宋体" w:hAnsi="新宋体" w:cs="新宋体"/>
          <w:sz w:val="24"/>
        </w:rPr>
      </w:pPr>
      <w:r>
        <w:rPr>
          <w:rFonts w:ascii="新宋体" w:eastAsia="新宋体" w:hAnsi="新宋体" w:cs="新宋体"/>
          <w:b/>
          <w:bCs/>
          <w:spacing w:val="-8"/>
          <w:sz w:val="24"/>
        </w:rPr>
        <w:t>第八条</w:t>
      </w:r>
      <w:r>
        <w:rPr>
          <w:rFonts w:ascii="新宋体" w:eastAsia="新宋体" w:hAnsi="新宋体" w:cs="新宋体"/>
          <w:spacing w:val="21"/>
          <w:sz w:val="24"/>
        </w:rPr>
        <w:t xml:space="preserve">  </w:t>
      </w:r>
      <w:r>
        <w:rPr>
          <w:rFonts w:ascii="新宋体" w:eastAsia="新宋体" w:hAnsi="新宋体" w:cs="新宋体"/>
          <w:b/>
          <w:bCs/>
          <w:spacing w:val="-8"/>
          <w:sz w:val="24"/>
        </w:rPr>
        <w:t>甲方的权利</w:t>
      </w:r>
    </w:p>
    <w:p w14:paraId="0265F962" w14:textId="77777777" w:rsidR="001E524E" w:rsidRDefault="005E5814">
      <w:pPr>
        <w:spacing w:before="182" w:line="220" w:lineRule="auto"/>
        <w:ind w:left="521"/>
        <w:rPr>
          <w:rFonts w:ascii="新宋体" w:eastAsia="新宋体" w:hAnsi="新宋体" w:cs="新宋体"/>
          <w:sz w:val="24"/>
        </w:rPr>
      </w:pPr>
      <w:r>
        <w:rPr>
          <w:rFonts w:ascii="新宋体" w:eastAsia="新宋体" w:hAnsi="新宋体" w:cs="新宋体"/>
          <w:spacing w:val="-3"/>
          <w:sz w:val="24"/>
        </w:rPr>
        <w:t>1、有权向乙方询问工作进展情况及相关的内容。</w:t>
      </w:r>
    </w:p>
    <w:p w14:paraId="1D1CC31A" w14:textId="77777777" w:rsidR="001E524E" w:rsidRDefault="005E5814">
      <w:pPr>
        <w:spacing w:before="182" w:line="220" w:lineRule="auto"/>
        <w:ind w:left="506"/>
        <w:rPr>
          <w:rFonts w:ascii="新宋体" w:eastAsia="新宋体" w:hAnsi="新宋体" w:cs="新宋体"/>
          <w:sz w:val="24"/>
        </w:rPr>
      </w:pPr>
      <w:r>
        <w:rPr>
          <w:rFonts w:ascii="新宋体" w:eastAsia="新宋体" w:hAnsi="新宋体" w:cs="新宋体"/>
          <w:spacing w:val="-3"/>
          <w:sz w:val="24"/>
        </w:rPr>
        <w:t>2、有权阐述对具体问题的意见和建议。</w:t>
      </w:r>
    </w:p>
    <w:p w14:paraId="73756D26" w14:textId="77777777" w:rsidR="001E524E" w:rsidRDefault="005E5814">
      <w:pPr>
        <w:spacing w:before="184" w:line="313" w:lineRule="auto"/>
        <w:ind w:left="25" w:right="15" w:firstLine="482"/>
        <w:rPr>
          <w:rFonts w:ascii="新宋体" w:eastAsia="新宋体" w:hAnsi="新宋体" w:cs="新宋体"/>
          <w:sz w:val="24"/>
        </w:rPr>
      </w:pPr>
      <w:r>
        <w:rPr>
          <w:rFonts w:ascii="新宋体" w:eastAsia="新宋体" w:hAnsi="新宋体" w:cs="新宋体"/>
          <w:sz w:val="24"/>
        </w:rPr>
        <w:t>3、当甲方认定乙方人员不按合同履行其职责，或与第三人串通给甲方造成</w:t>
      </w:r>
      <w:r>
        <w:rPr>
          <w:rFonts w:ascii="新宋体" w:eastAsia="新宋体" w:hAnsi="新宋体" w:cs="新宋体"/>
          <w:spacing w:val="-3"/>
          <w:sz w:val="24"/>
        </w:rPr>
        <w:t>经济损失的，甲方有权要求更换人员，直至终止合同并要求乙方承担相</w:t>
      </w:r>
      <w:r>
        <w:rPr>
          <w:rFonts w:ascii="新宋体" w:eastAsia="新宋体" w:hAnsi="新宋体" w:cs="新宋体"/>
          <w:spacing w:val="-4"/>
          <w:sz w:val="24"/>
        </w:rPr>
        <w:t>应的赔偿</w:t>
      </w:r>
      <w:r>
        <w:rPr>
          <w:rFonts w:ascii="新宋体" w:eastAsia="新宋体" w:hAnsi="新宋体" w:cs="新宋体"/>
          <w:spacing w:val="-11"/>
          <w:sz w:val="24"/>
        </w:rPr>
        <w:t>责任。</w:t>
      </w:r>
    </w:p>
    <w:p w14:paraId="7AE93E31" w14:textId="77777777" w:rsidR="001E524E" w:rsidRDefault="005E5814">
      <w:pPr>
        <w:spacing w:before="182" w:line="220" w:lineRule="auto"/>
        <w:ind w:left="506"/>
        <w:rPr>
          <w:rFonts w:ascii="新宋体" w:eastAsia="新宋体" w:hAnsi="新宋体" w:cs="新宋体"/>
          <w:sz w:val="24"/>
        </w:rPr>
      </w:pPr>
      <w:r>
        <w:rPr>
          <w:rFonts w:ascii="新宋体" w:eastAsia="新宋体" w:hAnsi="新宋体" w:cs="新宋体"/>
          <w:b/>
          <w:bCs/>
          <w:spacing w:val="-7"/>
          <w:sz w:val="24"/>
        </w:rPr>
        <w:t>第九条</w:t>
      </w:r>
      <w:r>
        <w:rPr>
          <w:rFonts w:ascii="新宋体" w:eastAsia="新宋体" w:hAnsi="新宋体" w:cs="新宋体"/>
          <w:spacing w:val="17"/>
          <w:sz w:val="24"/>
        </w:rPr>
        <w:t xml:space="preserve">  </w:t>
      </w:r>
      <w:r>
        <w:rPr>
          <w:rFonts w:ascii="新宋体" w:eastAsia="新宋体" w:hAnsi="新宋体" w:cs="新宋体"/>
          <w:b/>
          <w:bCs/>
          <w:spacing w:val="-7"/>
          <w:sz w:val="24"/>
        </w:rPr>
        <w:t>乙方的权利</w:t>
      </w:r>
    </w:p>
    <w:p w14:paraId="6103D383" w14:textId="77777777" w:rsidR="001E524E" w:rsidRDefault="005E5814">
      <w:pPr>
        <w:spacing w:before="182" w:line="289" w:lineRule="auto"/>
        <w:ind w:left="24" w:right="36" w:firstLine="496"/>
        <w:rPr>
          <w:rFonts w:ascii="新宋体" w:eastAsia="新宋体" w:hAnsi="新宋体" w:cs="新宋体"/>
          <w:sz w:val="24"/>
        </w:rPr>
      </w:pPr>
      <w:r>
        <w:rPr>
          <w:rFonts w:ascii="新宋体" w:eastAsia="新宋体" w:hAnsi="新宋体" w:cs="新宋体"/>
          <w:spacing w:val="-1"/>
          <w:sz w:val="24"/>
        </w:rPr>
        <w:t>1、乙方在本项目服务过程中，如甲方提供的资料不明确时可向甲方提出书</w:t>
      </w:r>
      <w:r>
        <w:rPr>
          <w:rFonts w:ascii="新宋体" w:eastAsia="新宋体" w:hAnsi="新宋体" w:cs="新宋体"/>
          <w:spacing w:val="-9"/>
          <w:sz w:val="24"/>
        </w:rPr>
        <w:t>面报告。</w:t>
      </w:r>
    </w:p>
    <w:p w14:paraId="6AD63037" w14:textId="77777777" w:rsidR="001E524E" w:rsidRDefault="005E5814">
      <w:pPr>
        <w:spacing w:before="185" w:line="290" w:lineRule="auto"/>
        <w:ind w:left="50" w:right="39" w:firstLine="455"/>
        <w:rPr>
          <w:rFonts w:ascii="新宋体" w:eastAsia="新宋体" w:hAnsi="新宋体" w:cs="新宋体"/>
          <w:sz w:val="24"/>
        </w:rPr>
      </w:pPr>
      <w:r>
        <w:rPr>
          <w:rFonts w:ascii="新宋体" w:eastAsia="新宋体" w:hAnsi="新宋体" w:cs="新宋体"/>
          <w:sz w:val="24"/>
        </w:rPr>
        <w:t>2、乙方在本项目服务过程中，有权对第三方</w:t>
      </w:r>
      <w:r>
        <w:rPr>
          <w:rFonts w:ascii="新宋体" w:eastAsia="新宋体" w:hAnsi="新宋体" w:cs="新宋体"/>
          <w:spacing w:val="-1"/>
          <w:sz w:val="24"/>
        </w:rPr>
        <w:t>提出与本咨询服务业务有关的</w:t>
      </w:r>
      <w:r>
        <w:rPr>
          <w:rFonts w:ascii="新宋体" w:eastAsia="新宋体" w:hAnsi="新宋体" w:cs="新宋体"/>
          <w:spacing w:val="-7"/>
          <w:sz w:val="24"/>
        </w:rPr>
        <w:t>问题进行核对或查问。</w:t>
      </w:r>
    </w:p>
    <w:p w14:paraId="36048FD6" w14:textId="77777777" w:rsidR="001E524E" w:rsidRDefault="005E5814">
      <w:pPr>
        <w:spacing w:before="182" w:line="219" w:lineRule="auto"/>
        <w:ind w:left="508"/>
        <w:rPr>
          <w:rFonts w:ascii="新宋体" w:eastAsia="新宋体" w:hAnsi="新宋体" w:cs="新宋体"/>
          <w:sz w:val="24"/>
        </w:rPr>
      </w:pPr>
      <w:r>
        <w:rPr>
          <w:rFonts w:ascii="新宋体" w:eastAsia="新宋体" w:hAnsi="新宋体" w:cs="新宋体"/>
          <w:spacing w:val="-2"/>
          <w:sz w:val="24"/>
        </w:rPr>
        <w:t>3、乙方在本项目服务过程中，有到工程现场勘察的权利。</w:t>
      </w:r>
    </w:p>
    <w:p w14:paraId="680EE745" w14:textId="77777777" w:rsidR="001E524E" w:rsidRDefault="005E5814">
      <w:pPr>
        <w:spacing w:before="183" w:line="220" w:lineRule="auto"/>
        <w:ind w:left="506"/>
        <w:rPr>
          <w:rFonts w:ascii="新宋体" w:eastAsia="新宋体" w:hAnsi="新宋体" w:cs="新宋体"/>
          <w:sz w:val="24"/>
        </w:rPr>
      </w:pPr>
      <w:r>
        <w:rPr>
          <w:rFonts w:ascii="新宋体" w:eastAsia="新宋体" w:hAnsi="新宋体" w:cs="新宋体"/>
          <w:b/>
          <w:bCs/>
          <w:spacing w:val="-8"/>
          <w:sz w:val="24"/>
        </w:rPr>
        <w:t>第十条</w:t>
      </w:r>
      <w:r>
        <w:rPr>
          <w:rFonts w:ascii="新宋体" w:eastAsia="新宋体" w:hAnsi="新宋体" w:cs="新宋体"/>
          <w:spacing w:val="21"/>
          <w:sz w:val="24"/>
        </w:rPr>
        <w:t xml:space="preserve">  </w:t>
      </w:r>
      <w:r>
        <w:rPr>
          <w:rFonts w:ascii="新宋体" w:eastAsia="新宋体" w:hAnsi="新宋体" w:cs="新宋体"/>
          <w:b/>
          <w:bCs/>
          <w:spacing w:val="-8"/>
          <w:sz w:val="24"/>
        </w:rPr>
        <w:t>甲方的责任</w:t>
      </w:r>
    </w:p>
    <w:p w14:paraId="1ECB3CCD" w14:textId="77777777" w:rsidR="001E524E" w:rsidRDefault="005E5814">
      <w:pPr>
        <w:spacing w:before="184" w:line="290" w:lineRule="auto"/>
        <w:ind w:left="24" w:right="38" w:firstLine="496"/>
        <w:rPr>
          <w:rFonts w:ascii="新宋体" w:eastAsia="新宋体" w:hAnsi="新宋体" w:cs="新宋体"/>
          <w:sz w:val="24"/>
        </w:rPr>
      </w:pPr>
      <w:r>
        <w:rPr>
          <w:rFonts w:ascii="新宋体" w:eastAsia="新宋体" w:hAnsi="新宋体" w:cs="新宋体"/>
          <w:spacing w:val="-1"/>
          <w:sz w:val="24"/>
        </w:rPr>
        <w:t>1、应当履行本合同约定的义务，如有违反则应当承担违约责任，赔偿给乙</w:t>
      </w:r>
      <w:r>
        <w:rPr>
          <w:rFonts w:ascii="新宋体" w:eastAsia="新宋体" w:hAnsi="新宋体" w:cs="新宋体"/>
          <w:spacing w:val="-6"/>
          <w:sz w:val="24"/>
        </w:rPr>
        <w:t>方造成的损失。</w:t>
      </w:r>
    </w:p>
    <w:p w14:paraId="75E84C2D" w14:textId="77777777" w:rsidR="001E524E" w:rsidRDefault="005E5814">
      <w:pPr>
        <w:spacing w:before="181" w:line="290" w:lineRule="auto"/>
        <w:ind w:left="23" w:right="19" w:firstLine="482"/>
        <w:rPr>
          <w:rFonts w:ascii="新宋体" w:eastAsia="新宋体" w:hAnsi="新宋体" w:cs="新宋体"/>
          <w:sz w:val="24"/>
        </w:rPr>
      </w:pPr>
      <w:r>
        <w:rPr>
          <w:rFonts w:ascii="新宋体" w:eastAsia="新宋体" w:hAnsi="新宋体" w:cs="新宋体"/>
          <w:sz w:val="24"/>
        </w:rPr>
        <w:t>2、甲方向乙方提出赔偿要求不能成立时，则应补偿由于该赔偿或其他要求</w:t>
      </w:r>
      <w:r>
        <w:rPr>
          <w:rFonts w:ascii="新宋体" w:eastAsia="新宋体" w:hAnsi="新宋体" w:cs="新宋体"/>
          <w:spacing w:val="-3"/>
          <w:sz w:val="24"/>
        </w:rPr>
        <w:t>所导致乙方的各种费用的支出。</w:t>
      </w:r>
    </w:p>
    <w:p w14:paraId="6BBF5407" w14:textId="77777777" w:rsidR="001E524E" w:rsidRDefault="005E5814">
      <w:pPr>
        <w:spacing w:before="181" w:line="220" w:lineRule="auto"/>
        <w:ind w:left="506"/>
        <w:rPr>
          <w:rFonts w:ascii="新宋体" w:eastAsia="新宋体" w:hAnsi="新宋体" w:cs="新宋体"/>
          <w:sz w:val="24"/>
        </w:rPr>
      </w:pPr>
      <w:r>
        <w:rPr>
          <w:rFonts w:ascii="新宋体" w:eastAsia="新宋体" w:hAnsi="新宋体" w:cs="新宋体"/>
          <w:b/>
          <w:bCs/>
          <w:spacing w:val="-7"/>
          <w:sz w:val="24"/>
        </w:rPr>
        <w:t>第十一条</w:t>
      </w:r>
      <w:r>
        <w:rPr>
          <w:rFonts w:ascii="新宋体" w:eastAsia="新宋体" w:hAnsi="新宋体" w:cs="新宋体"/>
          <w:spacing w:val="19"/>
          <w:sz w:val="24"/>
        </w:rPr>
        <w:t xml:space="preserve">  </w:t>
      </w:r>
      <w:r>
        <w:rPr>
          <w:rFonts w:ascii="新宋体" w:eastAsia="新宋体" w:hAnsi="新宋体" w:cs="新宋体"/>
          <w:b/>
          <w:bCs/>
          <w:spacing w:val="-7"/>
          <w:sz w:val="24"/>
        </w:rPr>
        <w:t>乙方的责任</w:t>
      </w:r>
    </w:p>
    <w:p w14:paraId="26079026" w14:textId="77777777" w:rsidR="001E524E" w:rsidRDefault="005E5814">
      <w:pPr>
        <w:spacing w:before="183" w:line="290" w:lineRule="auto"/>
        <w:ind w:left="26" w:right="34" w:firstLine="494"/>
        <w:rPr>
          <w:rFonts w:ascii="新宋体" w:eastAsia="新宋体" w:hAnsi="新宋体" w:cs="新宋体"/>
          <w:sz w:val="24"/>
        </w:rPr>
      </w:pPr>
      <w:r>
        <w:rPr>
          <w:rFonts w:ascii="新宋体" w:eastAsia="新宋体" w:hAnsi="新宋体" w:cs="新宋体"/>
          <w:spacing w:val="-1"/>
          <w:sz w:val="24"/>
        </w:rPr>
        <w:t>1、乙方的责任期即本合同有效期。如因非乙方的责任造成进度的推迟或延</w:t>
      </w:r>
      <w:r>
        <w:rPr>
          <w:rFonts w:ascii="新宋体" w:eastAsia="新宋体" w:hAnsi="新宋体" w:cs="新宋体"/>
          <w:spacing w:val="-2"/>
          <w:sz w:val="24"/>
        </w:rPr>
        <w:t>误而超过约定的日期，双方应进一步约定相应延长合同有效期。</w:t>
      </w:r>
    </w:p>
    <w:p w14:paraId="0B31C22C" w14:textId="77777777" w:rsidR="001E524E" w:rsidRDefault="005E5814">
      <w:pPr>
        <w:spacing w:before="182" w:line="290" w:lineRule="auto"/>
        <w:ind w:left="25" w:right="29" w:firstLine="480"/>
        <w:rPr>
          <w:rFonts w:ascii="新宋体" w:eastAsia="新宋体" w:hAnsi="新宋体" w:cs="新宋体"/>
          <w:sz w:val="24"/>
        </w:rPr>
      </w:pPr>
      <w:r>
        <w:rPr>
          <w:rFonts w:ascii="新宋体" w:eastAsia="新宋体" w:hAnsi="新宋体" w:cs="新宋体"/>
          <w:sz w:val="24"/>
        </w:rPr>
        <w:t>2、乙方的责任期内，应当履行本合同中约定的义务，因乙方的单</w:t>
      </w:r>
      <w:r>
        <w:rPr>
          <w:rFonts w:ascii="新宋体" w:eastAsia="新宋体" w:hAnsi="新宋体" w:cs="新宋体"/>
          <w:spacing w:val="-1"/>
          <w:sz w:val="24"/>
        </w:rPr>
        <w:t>方过失造</w:t>
      </w:r>
      <w:r>
        <w:rPr>
          <w:rFonts w:ascii="新宋体" w:eastAsia="新宋体" w:hAnsi="新宋体" w:cs="新宋体"/>
          <w:spacing w:val="-3"/>
          <w:sz w:val="24"/>
        </w:rPr>
        <w:t>成的经济损失，应当向甲方进行赔偿。</w:t>
      </w:r>
    </w:p>
    <w:p w14:paraId="0EF2C696" w14:textId="77777777" w:rsidR="001E524E" w:rsidRDefault="005E5814">
      <w:pPr>
        <w:spacing w:before="181" w:line="290" w:lineRule="auto"/>
        <w:ind w:left="23" w:right="32" w:firstLine="484"/>
        <w:rPr>
          <w:rFonts w:ascii="新宋体" w:eastAsia="新宋体" w:hAnsi="新宋体" w:cs="新宋体"/>
          <w:sz w:val="24"/>
        </w:rPr>
      </w:pPr>
      <w:r>
        <w:rPr>
          <w:rFonts w:ascii="新宋体" w:eastAsia="新宋体" w:hAnsi="新宋体" w:cs="新宋体"/>
          <w:sz w:val="24"/>
        </w:rPr>
        <w:t>3、乙方对甲方或第三方所提出的问题不能及时核对或答</w:t>
      </w:r>
      <w:r>
        <w:rPr>
          <w:rFonts w:ascii="新宋体" w:eastAsia="新宋体" w:hAnsi="新宋体" w:cs="新宋体"/>
          <w:spacing w:val="-1"/>
          <w:sz w:val="24"/>
        </w:rPr>
        <w:t>复，导致合同不能</w:t>
      </w:r>
      <w:r>
        <w:rPr>
          <w:rFonts w:ascii="新宋体" w:eastAsia="新宋体" w:hAnsi="新宋体" w:cs="新宋体"/>
          <w:spacing w:val="-3"/>
          <w:sz w:val="24"/>
        </w:rPr>
        <w:t>全部或部分履行，乙方应承担责任。</w:t>
      </w:r>
    </w:p>
    <w:p w14:paraId="12B92F9A" w14:textId="77777777" w:rsidR="001E524E" w:rsidRDefault="001E524E">
      <w:pPr>
        <w:spacing w:line="290" w:lineRule="auto"/>
        <w:rPr>
          <w:rFonts w:ascii="新宋体" w:eastAsia="新宋体" w:hAnsi="新宋体" w:cs="新宋体"/>
          <w:sz w:val="24"/>
        </w:rPr>
        <w:sectPr w:rsidR="001E524E">
          <w:footerReference w:type="default" r:id="rId11"/>
          <w:pgSz w:w="11907" w:h="16839"/>
          <w:pgMar w:top="400" w:right="1785" w:bottom="1169" w:left="1785" w:header="0" w:footer="943" w:gutter="0"/>
          <w:cols w:space="720"/>
        </w:sectPr>
      </w:pPr>
    </w:p>
    <w:p w14:paraId="6563E8E1" w14:textId="77777777" w:rsidR="001E524E" w:rsidRDefault="001E524E">
      <w:pPr>
        <w:pStyle w:val="ad"/>
        <w:spacing w:line="290" w:lineRule="auto"/>
      </w:pPr>
    </w:p>
    <w:p w14:paraId="44E9F9F2" w14:textId="77777777" w:rsidR="001E524E" w:rsidRDefault="001E524E">
      <w:pPr>
        <w:pStyle w:val="ad"/>
        <w:spacing w:line="290" w:lineRule="auto"/>
      </w:pPr>
    </w:p>
    <w:p w14:paraId="5F269C91" w14:textId="77777777" w:rsidR="001E524E" w:rsidRDefault="001E524E">
      <w:pPr>
        <w:pStyle w:val="ad"/>
        <w:spacing w:line="290" w:lineRule="auto"/>
      </w:pPr>
    </w:p>
    <w:p w14:paraId="675156D7" w14:textId="77777777" w:rsidR="001E524E" w:rsidRDefault="005E5814">
      <w:pPr>
        <w:spacing w:before="78" w:line="360" w:lineRule="auto"/>
        <w:ind w:left="23" w:right="31" w:firstLine="478"/>
        <w:rPr>
          <w:rFonts w:ascii="新宋体" w:eastAsia="新宋体" w:hAnsi="新宋体" w:cs="新宋体"/>
          <w:sz w:val="24"/>
        </w:rPr>
      </w:pPr>
      <w:r>
        <w:rPr>
          <w:rFonts w:ascii="新宋体" w:eastAsia="新宋体" w:hAnsi="新宋体" w:cs="新宋体"/>
          <w:sz w:val="24"/>
        </w:rPr>
        <w:t>4、乙方向甲方提出赔偿要求不能成立时，则应补偿由于该赔偿或其他</w:t>
      </w:r>
      <w:r>
        <w:rPr>
          <w:rFonts w:ascii="新宋体" w:eastAsia="新宋体" w:hAnsi="新宋体" w:cs="新宋体"/>
          <w:spacing w:val="-1"/>
          <w:sz w:val="24"/>
        </w:rPr>
        <w:t>要求所导致甲方的各种费用的支出。</w:t>
      </w:r>
    </w:p>
    <w:p w14:paraId="367D7316" w14:textId="77777777" w:rsidR="001E524E" w:rsidRDefault="005E5814">
      <w:pPr>
        <w:spacing w:line="219" w:lineRule="auto"/>
        <w:ind w:left="506"/>
        <w:rPr>
          <w:rFonts w:ascii="新宋体" w:eastAsia="新宋体" w:hAnsi="新宋体" w:cs="新宋体"/>
          <w:sz w:val="24"/>
        </w:rPr>
      </w:pPr>
      <w:r>
        <w:rPr>
          <w:rFonts w:ascii="新宋体" w:eastAsia="新宋体" w:hAnsi="新宋体" w:cs="新宋体"/>
          <w:b/>
          <w:bCs/>
          <w:spacing w:val="-3"/>
          <w:sz w:val="24"/>
        </w:rPr>
        <w:t>第十二条</w:t>
      </w:r>
      <w:r>
        <w:rPr>
          <w:rFonts w:ascii="新宋体" w:eastAsia="新宋体" w:hAnsi="新宋体" w:cs="新宋体"/>
          <w:spacing w:val="-3"/>
          <w:sz w:val="24"/>
        </w:rPr>
        <w:t xml:space="preserve">  </w:t>
      </w:r>
      <w:r>
        <w:rPr>
          <w:rFonts w:ascii="新宋体" w:eastAsia="新宋体" w:hAnsi="新宋体" w:cs="新宋体"/>
          <w:b/>
          <w:bCs/>
          <w:spacing w:val="-3"/>
          <w:sz w:val="24"/>
        </w:rPr>
        <w:t>人员要求</w:t>
      </w:r>
    </w:p>
    <w:p w14:paraId="05B4EBF0" w14:textId="77777777" w:rsidR="001E524E" w:rsidRDefault="005E5814">
      <w:pPr>
        <w:spacing w:before="182" w:line="219" w:lineRule="auto"/>
        <w:ind w:left="521"/>
        <w:rPr>
          <w:rFonts w:ascii="新宋体" w:eastAsia="新宋体" w:hAnsi="新宋体" w:cs="新宋体"/>
          <w:sz w:val="24"/>
        </w:rPr>
      </w:pPr>
      <w:r>
        <w:rPr>
          <w:rFonts w:ascii="新宋体" w:eastAsia="新宋体" w:hAnsi="新宋体" w:cs="新宋体"/>
          <w:spacing w:val="-2"/>
          <w:sz w:val="24"/>
        </w:rPr>
        <w:t>1、参加本项目试验的人员必须具有国家和有关部门规定的相应资质。</w:t>
      </w:r>
    </w:p>
    <w:p w14:paraId="08CBFA9B" w14:textId="77777777" w:rsidR="001E524E" w:rsidRDefault="005E5814">
      <w:pPr>
        <w:spacing w:before="182" w:line="290" w:lineRule="auto"/>
        <w:ind w:left="25" w:right="13" w:firstLine="480"/>
        <w:rPr>
          <w:rFonts w:ascii="新宋体" w:eastAsia="新宋体" w:hAnsi="新宋体" w:cs="新宋体"/>
          <w:sz w:val="24"/>
        </w:rPr>
      </w:pPr>
      <w:r>
        <w:rPr>
          <w:rFonts w:ascii="新宋体" w:eastAsia="新宋体" w:hAnsi="新宋体" w:cs="新宋体"/>
          <w:sz w:val="24"/>
        </w:rPr>
        <w:t>2、参加本项目的试验人员的配置必须与投标文件中的服务承诺书和试验服</w:t>
      </w:r>
      <w:r>
        <w:rPr>
          <w:rFonts w:ascii="新宋体" w:eastAsia="新宋体" w:hAnsi="新宋体" w:cs="新宋体"/>
          <w:spacing w:val="-3"/>
          <w:sz w:val="24"/>
        </w:rPr>
        <w:t>务组织实施方案一致。</w:t>
      </w:r>
    </w:p>
    <w:p w14:paraId="1459CA6D" w14:textId="77777777" w:rsidR="001E524E" w:rsidRDefault="005E5814">
      <w:pPr>
        <w:spacing w:before="183" w:line="219" w:lineRule="auto"/>
        <w:ind w:left="508"/>
        <w:rPr>
          <w:rFonts w:ascii="新宋体" w:eastAsia="新宋体" w:hAnsi="新宋体" w:cs="新宋体"/>
          <w:sz w:val="24"/>
        </w:rPr>
      </w:pPr>
      <w:r>
        <w:rPr>
          <w:rFonts w:ascii="新宋体" w:eastAsia="新宋体" w:hAnsi="新宋体" w:cs="新宋体"/>
          <w:spacing w:val="-2"/>
          <w:sz w:val="24"/>
        </w:rPr>
        <w:t>3、必须以直属试验人员参与本项目服务，不得使用挂靠队伍。</w:t>
      </w:r>
    </w:p>
    <w:p w14:paraId="53B78154" w14:textId="77777777" w:rsidR="001E524E" w:rsidRDefault="005E5814">
      <w:pPr>
        <w:spacing w:before="183" w:line="220" w:lineRule="auto"/>
        <w:ind w:left="506"/>
        <w:rPr>
          <w:rFonts w:ascii="新宋体" w:eastAsia="新宋体" w:hAnsi="新宋体" w:cs="新宋体"/>
          <w:sz w:val="24"/>
        </w:rPr>
      </w:pPr>
      <w:r>
        <w:rPr>
          <w:rFonts w:ascii="新宋体" w:eastAsia="新宋体" w:hAnsi="新宋体" w:cs="新宋体"/>
          <w:b/>
          <w:bCs/>
          <w:spacing w:val="-5"/>
          <w:sz w:val="24"/>
        </w:rPr>
        <w:t>第十三条</w:t>
      </w:r>
      <w:r>
        <w:rPr>
          <w:rFonts w:ascii="新宋体" w:eastAsia="新宋体" w:hAnsi="新宋体" w:cs="新宋体"/>
          <w:spacing w:val="18"/>
          <w:sz w:val="24"/>
        </w:rPr>
        <w:t xml:space="preserve">  </w:t>
      </w:r>
      <w:r>
        <w:rPr>
          <w:rFonts w:ascii="新宋体" w:eastAsia="新宋体" w:hAnsi="新宋体" w:cs="新宋体"/>
          <w:b/>
          <w:bCs/>
          <w:spacing w:val="-5"/>
          <w:sz w:val="24"/>
        </w:rPr>
        <w:t>乙方咨询服务工具要求</w:t>
      </w:r>
    </w:p>
    <w:p w14:paraId="41E9432A" w14:textId="77777777" w:rsidR="001E524E" w:rsidRDefault="005E5814">
      <w:pPr>
        <w:spacing w:before="181" w:line="290" w:lineRule="auto"/>
        <w:ind w:left="24" w:right="49" w:firstLine="496"/>
        <w:rPr>
          <w:rFonts w:ascii="新宋体" w:eastAsia="新宋体" w:hAnsi="新宋体" w:cs="新宋体"/>
          <w:sz w:val="24"/>
        </w:rPr>
      </w:pPr>
      <w:r>
        <w:rPr>
          <w:rFonts w:ascii="新宋体" w:eastAsia="新宋体" w:hAnsi="新宋体" w:cs="新宋体"/>
          <w:spacing w:val="-1"/>
          <w:sz w:val="24"/>
        </w:rPr>
        <w:t>1、乙方应配备中标项目所需的足够数量的仪器、仪表以及工具</w:t>
      </w:r>
      <w:r>
        <w:rPr>
          <w:rFonts w:ascii="新宋体" w:eastAsia="新宋体" w:hAnsi="新宋体" w:cs="新宋体"/>
          <w:spacing w:val="-2"/>
          <w:sz w:val="24"/>
        </w:rPr>
        <w:t>等设备。用</w:t>
      </w:r>
      <w:r>
        <w:rPr>
          <w:rFonts w:ascii="新宋体" w:eastAsia="新宋体" w:hAnsi="新宋体" w:cs="新宋体"/>
          <w:spacing w:val="-3"/>
          <w:sz w:val="24"/>
        </w:rPr>
        <w:t>户不需向乙方提供施工工具和仪器、仪表。</w:t>
      </w:r>
    </w:p>
    <w:p w14:paraId="2CC27F52" w14:textId="77777777" w:rsidR="001E524E" w:rsidRDefault="005E5814">
      <w:pPr>
        <w:spacing w:before="184" w:line="219" w:lineRule="auto"/>
        <w:ind w:left="506"/>
        <w:rPr>
          <w:rFonts w:ascii="新宋体" w:eastAsia="新宋体" w:hAnsi="新宋体" w:cs="新宋体"/>
          <w:sz w:val="24"/>
        </w:rPr>
      </w:pPr>
      <w:r>
        <w:rPr>
          <w:rFonts w:ascii="新宋体" w:eastAsia="新宋体" w:hAnsi="新宋体" w:cs="新宋体"/>
          <w:spacing w:val="-3"/>
          <w:sz w:val="24"/>
        </w:rPr>
        <w:t>2、乙方在提供服务过程中应自备车辆。</w:t>
      </w:r>
    </w:p>
    <w:p w14:paraId="3C9B3732" w14:textId="77777777" w:rsidR="001E524E" w:rsidRDefault="005E5814">
      <w:pPr>
        <w:spacing w:before="183" w:line="220" w:lineRule="auto"/>
        <w:ind w:left="506"/>
        <w:rPr>
          <w:rFonts w:ascii="新宋体" w:eastAsia="新宋体" w:hAnsi="新宋体" w:cs="新宋体"/>
          <w:sz w:val="24"/>
        </w:rPr>
      </w:pPr>
      <w:r>
        <w:rPr>
          <w:rFonts w:ascii="新宋体" w:eastAsia="新宋体" w:hAnsi="新宋体" w:cs="新宋体"/>
          <w:b/>
          <w:bCs/>
          <w:spacing w:val="-3"/>
          <w:sz w:val="24"/>
        </w:rPr>
        <w:t>第十四条</w:t>
      </w:r>
      <w:r>
        <w:rPr>
          <w:rFonts w:ascii="新宋体" w:eastAsia="新宋体" w:hAnsi="新宋体" w:cs="新宋体"/>
          <w:spacing w:val="-3"/>
          <w:sz w:val="24"/>
        </w:rPr>
        <w:t xml:space="preserve">  </w:t>
      </w:r>
      <w:r>
        <w:rPr>
          <w:rFonts w:ascii="新宋体" w:eastAsia="新宋体" w:hAnsi="新宋体" w:cs="新宋体"/>
          <w:b/>
          <w:bCs/>
          <w:spacing w:val="-3"/>
          <w:sz w:val="24"/>
        </w:rPr>
        <w:t>保密要求</w:t>
      </w:r>
    </w:p>
    <w:p w14:paraId="29A13ACE" w14:textId="77777777" w:rsidR="001E524E" w:rsidRDefault="005E5814">
      <w:pPr>
        <w:spacing w:before="182" w:line="325" w:lineRule="auto"/>
        <w:ind w:left="24" w:right="13" w:firstLine="496"/>
        <w:rPr>
          <w:rFonts w:ascii="新宋体" w:eastAsia="新宋体" w:hAnsi="新宋体" w:cs="新宋体"/>
          <w:sz w:val="24"/>
        </w:rPr>
      </w:pPr>
      <w:r>
        <w:rPr>
          <w:rFonts w:ascii="新宋体" w:eastAsia="新宋体" w:hAnsi="新宋体" w:cs="新宋体"/>
          <w:sz w:val="24"/>
        </w:rPr>
        <w:t>1、由甲方收集的、开发的、整理的、复制的、研究的</w:t>
      </w:r>
      <w:r>
        <w:rPr>
          <w:rFonts w:ascii="新宋体" w:eastAsia="新宋体" w:hAnsi="新宋体" w:cs="新宋体"/>
          <w:spacing w:val="-1"/>
          <w:sz w:val="24"/>
        </w:rPr>
        <w:t>和准备的与本合同项</w:t>
      </w:r>
      <w:r>
        <w:rPr>
          <w:rFonts w:ascii="新宋体" w:eastAsia="新宋体" w:hAnsi="新宋体" w:cs="新宋体"/>
          <w:spacing w:val="-3"/>
          <w:sz w:val="24"/>
        </w:rPr>
        <w:t>下工作有关的所有资料在提供给乙方时，均被视为保密的，不得泄漏给除</w:t>
      </w:r>
      <w:r>
        <w:rPr>
          <w:rFonts w:ascii="新宋体" w:eastAsia="新宋体" w:hAnsi="新宋体" w:cs="新宋体"/>
          <w:spacing w:val="-4"/>
          <w:sz w:val="24"/>
        </w:rPr>
        <w:t>甲方或</w:t>
      </w:r>
      <w:r>
        <w:rPr>
          <w:rFonts w:ascii="新宋体" w:eastAsia="新宋体" w:hAnsi="新宋体" w:cs="新宋体"/>
          <w:spacing w:val="-6"/>
          <w:sz w:val="24"/>
        </w:rPr>
        <w:t>其指定的代表之外的任何人、企业或公司， 不管本合同因何</w:t>
      </w:r>
      <w:r>
        <w:rPr>
          <w:rFonts w:ascii="新宋体" w:eastAsia="新宋体" w:hAnsi="新宋体" w:cs="新宋体"/>
          <w:spacing w:val="-7"/>
          <w:sz w:val="24"/>
        </w:rPr>
        <w:t>种原因终止，本条款</w:t>
      </w:r>
      <w:r>
        <w:rPr>
          <w:rFonts w:ascii="新宋体" w:eastAsia="新宋体" w:hAnsi="新宋体" w:cs="新宋体"/>
          <w:spacing w:val="-6"/>
          <w:sz w:val="24"/>
        </w:rPr>
        <w:t>一直约束乙方。</w:t>
      </w:r>
    </w:p>
    <w:p w14:paraId="2959A8CF" w14:textId="77777777" w:rsidR="001E524E" w:rsidRDefault="005E5814">
      <w:pPr>
        <w:spacing w:before="182" w:line="290" w:lineRule="auto"/>
        <w:ind w:left="47" w:right="18" w:firstLine="459"/>
        <w:rPr>
          <w:rFonts w:ascii="新宋体" w:eastAsia="新宋体" w:hAnsi="新宋体" w:cs="新宋体"/>
          <w:sz w:val="24"/>
        </w:rPr>
      </w:pPr>
      <w:r>
        <w:rPr>
          <w:rFonts w:ascii="新宋体" w:eastAsia="新宋体" w:hAnsi="新宋体" w:cs="新宋体"/>
          <w:sz w:val="24"/>
        </w:rPr>
        <w:t>2、乙方在履行合同过程中所获得或接触到的任何内部数据资料，未经甲方</w:t>
      </w:r>
      <w:r>
        <w:rPr>
          <w:rFonts w:ascii="新宋体" w:eastAsia="新宋体" w:hAnsi="新宋体" w:cs="新宋体"/>
          <w:spacing w:val="-6"/>
          <w:sz w:val="24"/>
        </w:rPr>
        <w:t>同意，不得向第三方透露。</w:t>
      </w:r>
    </w:p>
    <w:p w14:paraId="6FADDAF9" w14:textId="77777777" w:rsidR="001E524E" w:rsidRDefault="005E5814">
      <w:pPr>
        <w:spacing w:before="182" w:line="220" w:lineRule="auto"/>
        <w:ind w:left="508"/>
        <w:rPr>
          <w:rFonts w:ascii="新宋体" w:eastAsia="新宋体" w:hAnsi="新宋体" w:cs="新宋体"/>
          <w:sz w:val="24"/>
        </w:rPr>
      </w:pPr>
      <w:r>
        <w:rPr>
          <w:rFonts w:ascii="新宋体" w:eastAsia="新宋体" w:hAnsi="新宋体" w:cs="新宋体"/>
          <w:spacing w:val="-2"/>
          <w:sz w:val="24"/>
        </w:rPr>
        <w:t>3、乙方实施项目的一切程序都应符合国家安全、保密的有关规定和标准。</w:t>
      </w:r>
    </w:p>
    <w:p w14:paraId="7BB6711F" w14:textId="77777777" w:rsidR="001E524E" w:rsidRDefault="005E5814">
      <w:pPr>
        <w:spacing w:before="183" w:line="220" w:lineRule="auto"/>
        <w:ind w:left="502"/>
        <w:rPr>
          <w:rFonts w:ascii="新宋体" w:eastAsia="新宋体" w:hAnsi="新宋体" w:cs="新宋体"/>
          <w:sz w:val="24"/>
        </w:rPr>
      </w:pPr>
      <w:r>
        <w:rPr>
          <w:rFonts w:ascii="新宋体" w:eastAsia="新宋体" w:hAnsi="新宋体" w:cs="新宋体"/>
          <w:spacing w:val="-2"/>
          <w:sz w:val="24"/>
        </w:rPr>
        <w:t>4、乙方参加项目的有关人员均需同甲方签订保密协议。</w:t>
      </w:r>
    </w:p>
    <w:p w14:paraId="211EBD68" w14:textId="77777777" w:rsidR="001E524E" w:rsidRDefault="005E5814">
      <w:pPr>
        <w:spacing w:before="181" w:line="220" w:lineRule="auto"/>
        <w:ind w:left="506"/>
        <w:rPr>
          <w:rFonts w:ascii="新宋体" w:eastAsia="新宋体" w:hAnsi="新宋体" w:cs="新宋体"/>
          <w:sz w:val="24"/>
        </w:rPr>
      </w:pPr>
      <w:r>
        <w:rPr>
          <w:rFonts w:ascii="新宋体" w:eastAsia="新宋体" w:hAnsi="新宋体" w:cs="新宋体"/>
          <w:b/>
          <w:bCs/>
          <w:spacing w:val="-2"/>
          <w:sz w:val="24"/>
        </w:rPr>
        <w:t>第十五条</w:t>
      </w:r>
      <w:r>
        <w:rPr>
          <w:rFonts w:ascii="新宋体" w:eastAsia="新宋体" w:hAnsi="新宋体" w:cs="新宋体"/>
          <w:spacing w:val="-2"/>
          <w:sz w:val="24"/>
        </w:rPr>
        <w:t xml:space="preserve">  </w:t>
      </w:r>
      <w:r>
        <w:rPr>
          <w:rFonts w:ascii="新宋体" w:eastAsia="新宋体" w:hAnsi="新宋体" w:cs="新宋体"/>
          <w:b/>
          <w:bCs/>
          <w:spacing w:val="-2"/>
          <w:sz w:val="24"/>
        </w:rPr>
        <w:t>验收</w:t>
      </w:r>
    </w:p>
    <w:p w14:paraId="3354FE19" w14:textId="77777777" w:rsidR="001E524E" w:rsidRDefault="005E5814">
      <w:pPr>
        <w:spacing w:before="182" w:line="220" w:lineRule="auto"/>
        <w:ind w:left="521"/>
        <w:rPr>
          <w:rFonts w:ascii="新宋体" w:eastAsia="新宋体" w:hAnsi="新宋体" w:cs="新宋体"/>
          <w:sz w:val="24"/>
        </w:rPr>
      </w:pPr>
      <w:r>
        <w:rPr>
          <w:rFonts w:ascii="新宋体" w:eastAsia="新宋体" w:hAnsi="新宋体" w:cs="新宋体"/>
          <w:sz w:val="24"/>
        </w:rPr>
        <w:t>1、下列文件的验收分为          三个阶段:</w:t>
      </w:r>
    </w:p>
    <w:p w14:paraId="5EA4CB37" w14:textId="77777777" w:rsidR="001E524E" w:rsidRDefault="005E5814">
      <w:pPr>
        <w:spacing w:before="182" w:line="290" w:lineRule="auto"/>
        <w:ind w:left="22" w:right="30" w:firstLine="483"/>
        <w:rPr>
          <w:rFonts w:ascii="新宋体" w:eastAsia="新宋体" w:hAnsi="新宋体" w:cs="新宋体"/>
          <w:sz w:val="24"/>
        </w:rPr>
      </w:pPr>
      <w:r>
        <w:rPr>
          <w:rFonts w:ascii="新宋体" w:eastAsia="新宋体" w:hAnsi="新宋体" w:cs="新宋体"/>
          <w:sz w:val="24"/>
        </w:rPr>
        <w:t>2、其余文件和工作由用户组织有关技术人员根据国家和行业有</w:t>
      </w:r>
      <w:r>
        <w:rPr>
          <w:rFonts w:ascii="新宋体" w:eastAsia="新宋体" w:hAnsi="新宋体" w:cs="新宋体"/>
          <w:spacing w:val="-1"/>
          <w:sz w:val="24"/>
        </w:rPr>
        <w:t>关规范、规</w:t>
      </w:r>
      <w:r>
        <w:rPr>
          <w:rFonts w:ascii="新宋体" w:eastAsia="新宋体" w:hAnsi="新宋体" w:cs="新宋体"/>
          <w:spacing w:val="-3"/>
          <w:sz w:val="24"/>
        </w:rPr>
        <w:t>程、标准和用户需求直接验收。</w:t>
      </w:r>
    </w:p>
    <w:p w14:paraId="7314D76B" w14:textId="77777777" w:rsidR="001E524E" w:rsidRDefault="005E5814">
      <w:pPr>
        <w:spacing w:before="183" w:line="290" w:lineRule="auto"/>
        <w:ind w:left="29" w:right="13" w:firstLine="478"/>
        <w:rPr>
          <w:rFonts w:ascii="新宋体" w:eastAsia="新宋体" w:hAnsi="新宋体" w:cs="新宋体"/>
          <w:sz w:val="24"/>
        </w:rPr>
      </w:pPr>
      <w:r>
        <w:rPr>
          <w:rFonts w:ascii="新宋体" w:eastAsia="新宋体" w:hAnsi="新宋体" w:cs="新宋体"/>
          <w:spacing w:val="-6"/>
          <w:sz w:val="24"/>
        </w:rPr>
        <w:t>3、验收依据为</w:t>
      </w:r>
      <w:r>
        <w:rPr>
          <w:rFonts w:ascii="新宋体" w:eastAsia="新宋体" w:hAnsi="新宋体" w:cs="新宋体"/>
          <w:spacing w:val="-6"/>
          <w:sz w:val="24"/>
          <w:u w:val="single"/>
        </w:rPr>
        <w:t xml:space="preserve">           </w:t>
      </w:r>
      <w:r>
        <w:rPr>
          <w:rFonts w:ascii="新宋体" w:eastAsia="新宋体" w:hAnsi="新宋体" w:cs="新宋体"/>
          <w:spacing w:val="-105"/>
          <w:sz w:val="24"/>
        </w:rPr>
        <w:t xml:space="preserve"> </w:t>
      </w:r>
      <w:r>
        <w:rPr>
          <w:rFonts w:ascii="新宋体" w:eastAsia="新宋体" w:hAnsi="新宋体" w:cs="新宋体"/>
          <w:spacing w:val="-6"/>
          <w:sz w:val="24"/>
        </w:rPr>
        <w:t>号招标文件、乙方投标文件， 国家和行</w:t>
      </w:r>
      <w:r>
        <w:rPr>
          <w:rFonts w:ascii="新宋体" w:eastAsia="新宋体" w:hAnsi="新宋体" w:cs="新宋体"/>
          <w:spacing w:val="-7"/>
          <w:sz w:val="24"/>
        </w:rPr>
        <w:t>业有关规</w:t>
      </w:r>
      <w:r>
        <w:rPr>
          <w:rFonts w:ascii="新宋体" w:eastAsia="新宋体" w:hAnsi="新宋体" w:cs="新宋体"/>
          <w:spacing w:val="-6"/>
          <w:sz w:val="24"/>
        </w:rPr>
        <w:t>范、规程和标准。</w:t>
      </w:r>
    </w:p>
    <w:p w14:paraId="019906EE" w14:textId="77777777" w:rsidR="001E524E" w:rsidRDefault="005E5814">
      <w:pPr>
        <w:spacing w:before="182" w:line="220" w:lineRule="auto"/>
        <w:ind w:left="506"/>
        <w:rPr>
          <w:rFonts w:ascii="新宋体" w:eastAsia="新宋体" w:hAnsi="新宋体" w:cs="新宋体"/>
          <w:sz w:val="24"/>
        </w:rPr>
      </w:pPr>
      <w:r>
        <w:rPr>
          <w:rFonts w:ascii="新宋体" w:eastAsia="新宋体" w:hAnsi="新宋体" w:cs="新宋体"/>
          <w:b/>
          <w:bCs/>
          <w:spacing w:val="-3"/>
          <w:sz w:val="24"/>
        </w:rPr>
        <w:t>第十六条</w:t>
      </w:r>
      <w:r>
        <w:rPr>
          <w:rFonts w:ascii="新宋体" w:eastAsia="新宋体" w:hAnsi="新宋体" w:cs="新宋体"/>
          <w:spacing w:val="-3"/>
          <w:sz w:val="24"/>
        </w:rPr>
        <w:t xml:space="preserve">  </w:t>
      </w:r>
      <w:r>
        <w:rPr>
          <w:rFonts w:ascii="新宋体" w:eastAsia="新宋体" w:hAnsi="新宋体" w:cs="新宋体"/>
          <w:b/>
          <w:bCs/>
          <w:spacing w:val="-3"/>
          <w:sz w:val="24"/>
        </w:rPr>
        <w:t>付款方式</w:t>
      </w:r>
    </w:p>
    <w:p w14:paraId="66AB9108" w14:textId="77777777" w:rsidR="001E524E" w:rsidRDefault="005E5814">
      <w:pPr>
        <w:spacing w:before="182" w:line="218" w:lineRule="auto"/>
        <w:ind w:left="521"/>
        <w:rPr>
          <w:rFonts w:ascii="新宋体" w:eastAsia="新宋体" w:hAnsi="新宋体" w:cs="新宋体"/>
          <w:sz w:val="24"/>
        </w:rPr>
      </w:pPr>
      <w:r>
        <w:rPr>
          <w:rFonts w:ascii="新宋体" w:eastAsia="新宋体" w:hAnsi="新宋体" w:cs="新宋体"/>
          <w:spacing w:val="-4"/>
          <w:sz w:val="24"/>
        </w:rPr>
        <w:t>1、合同签订后</w:t>
      </w:r>
      <w:r>
        <w:rPr>
          <w:rFonts w:ascii="新宋体" w:eastAsia="新宋体" w:hAnsi="新宋体" w:cs="新宋体"/>
          <w:spacing w:val="-88"/>
          <w:sz w:val="24"/>
        </w:rPr>
        <w:t xml:space="preserve"> </w:t>
      </w:r>
      <w:r>
        <w:rPr>
          <w:rFonts w:ascii="新宋体" w:eastAsia="新宋体" w:hAnsi="新宋体" w:cs="新宋体"/>
          <w:sz w:val="24"/>
          <w:u w:val="single"/>
        </w:rPr>
        <w:t xml:space="preserve">     </w:t>
      </w:r>
      <w:r>
        <w:rPr>
          <w:rFonts w:ascii="新宋体" w:eastAsia="新宋体" w:hAnsi="新宋体" w:cs="新宋体"/>
          <w:spacing w:val="-105"/>
          <w:sz w:val="24"/>
        </w:rPr>
        <w:t xml:space="preserve"> </w:t>
      </w:r>
      <w:r>
        <w:rPr>
          <w:rFonts w:ascii="新宋体" w:eastAsia="新宋体" w:hAnsi="新宋体" w:cs="新宋体"/>
          <w:spacing w:val="-4"/>
          <w:sz w:val="24"/>
        </w:rPr>
        <w:t>天内，甲方向乙方支付合同总价</w:t>
      </w:r>
      <w:r>
        <w:rPr>
          <w:rFonts w:ascii="新宋体" w:eastAsia="新宋体" w:hAnsi="新宋体" w:cs="新宋体"/>
          <w:spacing w:val="-120"/>
          <w:sz w:val="24"/>
        </w:rPr>
        <w:t xml:space="preserve"> </w:t>
      </w:r>
      <w:r>
        <w:rPr>
          <w:rFonts w:ascii="新宋体" w:eastAsia="新宋体" w:hAnsi="新宋体" w:cs="新宋体"/>
          <w:sz w:val="24"/>
          <w:u w:val="single"/>
        </w:rPr>
        <w:t xml:space="preserve">    </w:t>
      </w:r>
      <w:r>
        <w:rPr>
          <w:rFonts w:ascii="新宋体" w:eastAsia="新宋体" w:hAnsi="新宋体" w:cs="新宋体"/>
          <w:spacing w:val="-117"/>
          <w:sz w:val="24"/>
        </w:rPr>
        <w:t xml:space="preserve"> </w:t>
      </w:r>
      <w:r>
        <w:rPr>
          <w:rFonts w:ascii="新宋体" w:eastAsia="新宋体" w:hAnsi="新宋体" w:cs="新宋体"/>
          <w:spacing w:val="-4"/>
          <w:sz w:val="24"/>
        </w:rPr>
        <w:t>%的款项。</w:t>
      </w:r>
    </w:p>
    <w:p w14:paraId="5EE7BF11" w14:textId="77777777" w:rsidR="001E524E" w:rsidRDefault="005E5814">
      <w:pPr>
        <w:spacing w:before="185" w:line="218" w:lineRule="auto"/>
        <w:ind w:left="506"/>
        <w:rPr>
          <w:rFonts w:ascii="新宋体" w:eastAsia="新宋体" w:hAnsi="新宋体" w:cs="新宋体"/>
          <w:sz w:val="24"/>
        </w:rPr>
      </w:pPr>
      <w:r>
        <w:rPr>
          <w:rFonts w:ascii="新宋体" w:eastAsia="新宋体" w:hAnsi="新宋体" w:cs="新宋体"/>
          <w:spacing w:val="-2"/>
          <w:sz w:val="24"/>
        </w:rPr>
        <w:t>2、检测完成并提交评估报告后，甲方向乙方支付合同总价</w:t>
      </w:r>
      <w:r>
        <w:rPr>
          <w:rFonts w:ascii="新宋体" w:eastAsia="新宋体" w:hAnsi="新宋体" w:cs="新宋体"/>
          <w:spacing w:val="-100"/>
          <w:sz w:val="24"/>
        </w:rPr>
        <w:t xml:space="preserve"> </w:t>
      </w:r>
      <w:r>
        <w:rPr>
          <w:rFonts w:ascii="新宋体" w:eastAsia="新宋体" w:hAnsi="新宋体" w:cs="新宋体"/>
          <w:sz w:val="24"/>
          <w:u w:val="single"/>
        </w:rPr>
        <w:t xml:space="preserve">    </w:t>
      </w:r>
      <w:r>
        <w:rPr>
          <w:rFonts w:ascii="新宋体" w:eastAsia="新宋体" w:hAnsi="新宋体" w:cs="新宋体"/>
          <w:spacing w:val="-117"/>
          <w:sz w:val="24"/>
        </w:rPr>
        <w:t xml:space="preserve"> </w:t>
      </w:r>
      <w:r>
        <w:rPr>
          <w:rFonts w:ascii="新宋体" w:eastAsia="新宋体" w:hAnsi="新宋体" w:cs="新宋体"/>
          <w:spacing w:val="-2"/>
          <w:sz w:val="24"/>
        </w:rPr>
        <w:t>%的款项。</w:t>
      </w:r>
    </w:p>
    <w:p w14:paraId="7B99C856" w14:textId="77777777" w:rsidR="001E524E" w:rsidRDefault="005E5814">
      <w:pPr>
        <w:spacing w:before="184" w:line="218" w:lineRule="auto"/>
        <w:ind w:left="508"/>
        <w:rPr>
          <w:rFonts w:ascii="新宋体" w:eastAsia="新宋体" w:hAnsi="新宋体" w:cs="新宋体"/>
          <w:sz w:val="24"/>
        </w:rPr>
      </w:pPr>
      <w:r>
        <w:rPr>
          <w:rFonts w:ascii="新宋体" w:eastAsia="新宋体" w:hAnsi="新宋体" w:cs="新宋体"/>
          <w:spacing w:val="-2"/>
          <w:sz w:val="24"/>
        </w:rPr>
        <w:t>3、报告通过专家评审后，甲方向乙方支付合同总价</w:t>
      </w:r>
      <w:r>
        <w:rPr>
          <w:rFonts w:ascii="新宋体" w:eastAsia="新宋体" w:hAnsi="新宋体" w:cs="新宋体"/>
          <w:spacing w:val="-108"/>
          <w:sz w:val="24"/>
        </w:rPr>
        <w:t xml:space="preserve"> </w:t>
      </w:r>
      <w:r>
        <w:rPr>
          <w:rFonts w:ascii="新宋体" w:eastAsia="新宋体" w:hAnsi="新宋体" w:cs="新宋体"/>
          <w:sz w:val="24"/>
          <w:u w:val="single"/>
        </w:rPr>
        <w:t xml:space="preserve">    </w:t>
      </w:r>
      <w:r>
        <w:rPr>
          <w:rFonts w:ascii="新宋体" w:eastAsia="新宋体" w:hAnsi="新宋体" w:cs="新宋体"/>
          <w:spacing w:val="-117"/>
          <w:sz w:val="24"/>
        </w:rPr>
        <w:t xml:space="preserve"> </w:t>
      </w:r>
      <w:r>
        <w:rPr>
          <w:rFonts w:ascii="新宋体" w:eastAsia="新宋体" w:hAnsi="新宋体" w:cs="新宋体"/>
          <w:spacing w:val="-2"/>
          <w:sz w:val="24"/>
        </w:rPr>
        <w:t>%的款项。</w:t>
      </w:r>
    </w:p>
    <w:p w14:paraId="55A7914A" w14:textId="77777777" w:rsidR="001E524E" w:rsidRDefault="001E524E">
      <w:pPr>
        <w:spacing w:line="218" w:lineRule="auto"/>
        <w:rPr>
          <w:rFonts w:ascii="新宋体" w:eastAsia="新宋体" w:hAnsi="新宋体" w:cs="新宋体"/>
          <w:sz w:val="24"/>
        </w:rPr>
        <w:sectPr w:rsidR="001E524E">
          <w:footerReference w:type="default" r:id="rId12"/>
          <w:pgSz w:w="11907" w:h="16839"/>
          <w:pgMar w:top="400" w:right="1785" w:bottom="1169" w:left="1785" w:header="0" w:footer="942" w:gutter="0"/>
          <w:cols w:space="720"/>
        </w:sectPr>
      </w:pPr>
    </w:p>
    <w:p w14:paraId="187D9C13" w14:textId="77777777" w:rsidR="001E524E" w:rsidRDefault="001E524E">
      <w:pPr>
        <w:pStyle w:val="ad"/>
        <w:spacing w:line="289" w:lineRule="auto"/>
      </w:pPr>
    </w:p>
    <w:p w14:paraId="25D956BA" w14:textId="77777777" w:rsidR="001E524E" w:rsidRDefault="001E524E">
      <w:pPr>
        <w:pStyle w:val="ad"/>
        <w:spacing w:line="290" w:lineRule="auto"/>
      </w:pPr>
    </w:p>
    <w:p w14:paraId="1DE0DE89" w14:textId="77777777" w:rsidR="001E524E" w:rsidRDefault="001E524E">
      <w:pPr>
        <w:pStyle w:val="ad"/>
        <w:spacing w:line="290" w:lineRule="auto"/>
      </w:pPr>
    </w:p>
    <w:p w14:paraId="56C5F3C0" w14:textId="77777777" w:rsidR="001E524E" w:rsidRDefault="005E5814">
      <w:pPr>
        <w:spacing w:before="78" w:line="220" w:lineRule="auto"/>
        <w:ind w:left="506"/>
        <w:rPr>
          <w:rFonts w:ascii="新宋体" w:eastAsia="新宋体" w:hAnsi="新宋体" w:cs="新宋体"/>
          <w:sz w:val="24"/>
        </w:rPr>
      </w:pPr>
      <w:r>
        <w:rPr>
          <w:rFonts w:ascii="新宋体" w:eastAsia="新宋体" w:hAnsi="新宋体" w:cs="新宋体"/>
          <w:b/>
          <w:bCs/>
          <w:spacing w:val="-3"/>
          <w:sz w:val="24"/>
        </w:rPr>
        <w:t>第十七条</w:t>
      </w:r>
      <w:r>
        <w:rPr>
          <w:rFonts w:ascii="新宋体" w:eastAsia="新宋体" w:hAnsi="新宋体" w:cs="新宋体"/>
          <w:spacing w:val="-3"/>
          <w:sz w:val="24"/>
        </w:rPr>
        <w:t xml:space="preserve">  </w:t>
      </w:r>
      <w:r>
        <w:rPr>
          <w:rFonts w:ascii="新宋体" w:eastAsia="新宋体" w:hAnsi="新宋体" w:cs="新宋体"/>
          <w:b/>
          <w:bCs/>
          <w:spacing w:val="-3"/>
          <w:sz w:val="24"/>
        </w:rPr>
        <w:t>争议解决办法</w:t>
      </w:r>
    </w:p>
    <w:p w14:paraId="0324FF9E" w14:textId="77777777" w:rsidR="001E524E" w:rsidRDefault="005E5814">
      <w:pPr>
        <w:spacing w:before="182" w:line="219" w:lineRule="auto"/>
        <w:ind w:left="503"/>
        <w:rPr>
          <w:rFonts w:ascii="新宋体" w:eastAsia="新宋体" w:hAnsi="新宋体" w:cs="新宋体"/>
          <w:sz w:val="24"/>
        </w:rPr>
      </w:pPr>
      <w:r>
        <w:rPr>
          <w:rFonts w:ascii="新宋体" w:eastAsia="新宋体" w:hAnsi="新宋体" w:cs="新宋体"/>
          <w:spacing w:val="-2"/>
          <w:sz w:val="24"/>
        </w:rPr>
        <w:t>执行本合同发生的争议，由甲乙双方协商解</w:t>
      </w:r>
      <w:r>
        <w:rPr>
          <w:rFonts w:ascii="新宋体" w:eastAsia="新宋体" w:hAnsi="新宋体" w:cs="新宋体"/>
          <w:spacing w:val="-3"/>
          <w:sz w:val="24"/>
        </w:rPr>
        <w:t>决。</w:t>
      </w:r>
    </w:p>
    <w:p w14:paraId="3D6F1555" w14:textId="77777777" w:rsidR="001E524E" w:rsidRDefault="005E5814">
      <w:pPr>
        <w:spacing w:before="182" w:line="220" w:lineRule="auto"/>
        <w:ind w:left="506"/>
        <w:rPr>
          <w:rFonts w:ascii="新宋体" w:eastAsia="新宋体" w:hAnsi="新宋体" w:cs="新宋体"/>
          <w:sz w:val="24"/>
        </w:rPr>
      </w:pPr>
      <w:r>
        <w:rPr>
          <w:rFonts w:ascii="新宋体" w:eastAsia="新宋体" w:hAnsi="新宋体" w:cs="新宋体"/>
          <w:b/>
          <w:bCs/>
          <w:spacing w:val="-3"/>
          <w:sz w:val="24"/>
        </w:rPr>
        <w:t>第十八条</w:t>
      </w:r>
      <w:r>
        <w:rPr>
          <w:rFonts w:ascii="新宋体" w:eastAsia="新宋体" w:hAnsi="新宋体" w:cs="新宋体"/>
          <w:spacing w:val="-3"/>
          <w:sz w:val="24"/>
        </w:rPr>
        <w:t xml:space="preserve">  </w:t>
      </w:r>
      <w:r>
        <w:rPr>
          <w:rFonts w:ascii="新宋体" w:eastAsia="新宋体" w:hAnsi="新宋体" w:cs="新宋体"/>
          <w:b/>
          <w:bCs/>
          <w:spacing w:val="-3"/>
          <w:sz w:val="24"/>
        </w:rPr>
        <w:t>风险责任</w:t>
      </w:r>
    </w:p>
    <w:p w14:paraId="69923BEA" w14:textId="77777777" w:rsidR="001E524E" w:rsidRDefault="005E5814">
      <w:pPr>
        <w:spacing w:before="183" w:line="313" w:lineRule="auto"/>
        <w:ind w:left="23" w:right="68" w:firstLine="550"/>
        <w:rPr>
          <w:rFonts w:ascii="新宋体" w:eastAsia="新宋体" w:hAnsi="新宋体" w:cs="新宋体"/>
          <w:sz w:val="24"/>
        </w:rPr>
      </w:pPr>
      <w:r>
        <w:rPr>
          <w:rFonts w:ascii="新宋体" w:eastAsia="新宋体" w:hAnsi="新宋体" w:cs="新宋体"/>
          <w:spacing w:val="1"/>
          <w:sz w:val="24"/>
        </w:rPr>
        <w:t>1、乙方应完全地按照</w:t>
      </w:r>
      <w:r>
        <w:rPr>
          <w:rFonts w:ascii="新宋体" w:eastAsia="新宋体" w:hAnsi="新宋体" w:cs="新宋体"/>
          <w:spacing w:val="-107"/>
          <w:sz w:val="24"/>
        </w:rPr>
        <w:t xml:space="preserve"> </w:t>
      </w:r>
      <w:r>
        <w:rPr>
          <w:rFonts w:ascii="新宋体" w:eastAsia="新宋体" w:hAnsi="新宋体" w:cs="新宋体"/>
          <w:sz w:val="24"/>
          <w:u w:val="single"/>
        </w:rPr>
        <w:t xml:space="preserve">           </w:t>
      </w:r>
      <w:r>
        <w:rPr>
          <w:rFonts w:ascii="新宋体" w:eastAsia="新宋体" w:hAnsi="新宋体" w:cs="新宋体"/>
          <w:spacing w:val="-98"/>
          <w:sz w:val="24"/>
        </w:rPr>
        <w:t xml:space="preserve"> </w:t>
      </w:r>
      <w:r>
        <w:rPr>
          <w:rFonts w:ascii="新宋体" w:eastAsia="新宋体" w:hAnsi="新宋体" w:cs="新宋体"/>
          <w:spacing w:val="1"/>
          <w:sz w:val="24"/>
        </w:rPr>
        <w:t>号招标文件的要求和乙方投标文件的承</w:t>
      </w:r>
      <w:r>
        <w:rPr>
          <w:rFonts w:ascii="新宋体" w:eastAsia="新宋体" w:hAnsi="新宋体" w:cs="新宋体"/>
          <w:spacing w:val="-6"/>
          <w:sz w:val="24"/>
        </w:rPr>
        <w:t>诺完成本项目，出于自身财务、技术、人力等原因导致项</w:t>
      </w:r>
      <w:r>
        <w:rPr>
          <w:rFonts w:ascii="新宋体" w:eastAsia="新宋体" w:hAnsi="新宋体" w:cs="新宋体"/>
          <w:spacing w:val="-7"/>
          <w:sz w:val="24"/>
        </w:rPr>
        <w:t>目失败的， 应承担全部</w:t>
      </w:r>
      <w:r>
        <w:rPr>
          <w:rFonts w:ascii="新宋体" w:eastAsia="新宋体" w:hAnsi="新宋体" w:cs="新宋体"/>
          <w:spacing w:val="-10"/>
          <w:sz w:val="24"/>
        </w:rPr>
        <w:t>责任。</w:t>
      </w:r>
    </w:p>
    <w:p w14:paraId="2A116F47" w14:textId="77777777" w:rsidR="001E524E" w:rsidRDefault="005E5814">
      <w:pPr>
        <w:spacing w:before="182" w:line="290" w:lineRule="auto"/>
        <w:ind w:left="25" w:right="83" w:firstLine="480"/>
        <w:rPr>
          <w:rFonts w:ascii="新宋体" w:eastAsia="新宋体" w:hAnsi="新宋体" w:cs="新宋体"/>
          <w:sz w:val="24"/>
        </w:rPr>
      </w:pPr>
      <w:r>
        <w:rPr>
          <w:rFonts w:ascii="新宋体" w:eastAsia="新宋体" w:hAnsi="新宋体" w:cs="新宋体"/>
          <w:sz w:val="24"/>
        </w:rPr>
        <w:t>2、乙方在实施荷载试验过程中应对自身的安全生产负责，若由</w:t>
      </w:r>
      <w:r>
        <w:rPr>
          <w:rFonts w:ascii="新宋体" w:eastAsia="新宋体" w:hAnsi="新宋体" w:cs="新宋体"/>
          <w:spacing w:val="-1"/>
          <w:sz w:val="24"/>
        </w:rPr>
        <w:t>乙方原因发</w:t>
      </w:r>
      <w:r>
        <w:rPr>
          <w:rFonts w:ascii="新宋体" w:eastAsia="新宋体" w:hAnsi="新宋体" w:cs="新宋体"/>
          <w:spacing w:val="-3"/>
          <w:sz w:val="24"/>
        </w:rPr>
        <w:t>生的各种事故甲方不承担任何责任。</w:t>
      </w:r>
    </w:p>
    <w:p w14:paraId="79E6C683" w14:textId="77777777" w:rsidR="001E524E" w:rsidRDefault="005E5814">
      <w:pPr>
        <w:spacing w:before="182" w:line="220" w:lineRule="auto"/>
        <w:ind w:left="506"/>
        <w:rPr>
          <w:rFonts w:ascii="新宋体" w:eastAsia="新宋体" w:hAnsi="新宋体" w:cs="新宋体"/>
          <w:sz w:val="24"/>
        </w:rPr>
      </w:pPr>
      <w:r>
        <w:rPr>
          <w:rFonts w:ascii="新宋体" w:eastAsia="新宋体" w:hAnsi="新宋体" w:cs="新宋体"/>
          <w:b/>
          <w:bCs/>
          <w:spacing w:val="-3"/>
          <w:sz w:val="24"/>
        </w:rPr>
        <w:t>第十九条</w:t>
      </w:r>
      <w:r>
        <w:rPr>
          <w:rFonts w:ascii="新宋体" w:eastAsia="新宋体" w:hAnsi="新宋体" w:cs="新宋体"/>
          <w:spacing w:val="-3"/>
          <w:sz w:val="24"/>
        </w:rPr>
        <w:t xml:space="preserve">  </w:t>
      </w:r>
      <w:r>
        <w:rPr>
          <w:rFonts w:ascii="新宋体" w:eastAsia="新宋体" w:hAnsi="新宋体" w:cs="新宋体"/>
          <w:b/>
          <w:bCs/>
          <w:spacing w:val="-3"/>
          <w:sz w:val="24"/>
        </w:rPr>
        <w:t>违约责任</w:t>
      </w:r>
    </w:p>
    <w:p w14:paraId="255A99FC" w14:textId="77777777" w:rsidR="001E524E" w:rsidRDefault="005E5814">
      <w:pPr>
        <w:spacing w:before="184" w:line="289" w:lineRule="auto"/>
        <w:ind w:left="24" w:right="68" w:firstLine="549"/>
        <w:rPr>
          <w:rFonts w:ascii="新宋体" w:eastAsia="新宋体" w:hAnsi="新宋体" w:cs="新宋体"/>
          <w:sz w:val="24"/>
        </w:rPr>
      </w:pPr>
      <w:r>
        <w:rPr>
          <w:rFonts w:ascii="新宋体" w:eastAsia="新宋体" w:hAnsi="新宋体" w:cs="新宋体"/>
          <w:spacing w:val="-5"/>
          <w:sz w:val="24"/>
        </w:rPr>
        <w:t>1、因乙方原因， 未能按规定时间完成有关工作的，每延误</w:t>
      </w:r>
      <w:r>
        <w:rPr>
          <w:rFonts w:ascii="新宋体" w:eastAsia="新宋体" w:hAnsi="新宋体" w:cs="新宋体"/>
          <w:spacing w:val="-6"/>
          <w:sz w:val="24"/>
        </w:rPr>
        <w:t>一天，甲方可在</w:t>
      </w:r>
      <w:r>
        <w:rPr>
          <w:rFonts w:ascii="新宋体" w:eastAsia="新宋体" w:hAnsi="新宋体" w:cs="新宋体"/>
          <w:spacing w:val="-1"/>
          <w:sz w:val="24"/>
        </w:rPr>
        <w:t>支付合同余款中扣除合同价款千分之一。</w:t>
      </w:r>
    </w:p>
    <w:p w14:paraId="1FD21EE8" w14:textId="77777777" w:rsidR="001E524E" w:rsidRDefault="005E5814">
      <w:pPr>
        <w:spacing w:before="184" w:line="290" w:lineRule="auto"/>
        <w:ind w:left="25" w:right="85" w:firstLine="480"/>
        <w:rPr>
          <w:rFonts w:ascii="新宋体" w:eastAsia="新宋体" w:hAnsi="新宋体" w:cs="新宋体"/>
          <w:sz w:val="24"/>
        </w:rPr>
      </w:pPr>
      <w:r>
        <w:rPr>
          <w:rFonts w:ascii="新宋体" w:eastAsia="新宋体" w:hAnsi="新宋体" w:cs="新宋体"/>
          <w:sz w:val="24"/>
        </w:rPr>
        <w:t>2、由于乙方原因造成试验成果质量低劣，不能满足大纲要</w:t>
      </w:r>
      <w:r>
        <w:rPr>
          <w:rFonts w:ascii="新宋体" w:eastAsia="新宋体" w:hAnsi="新宋体" w:cs="新宋体"/>
          <w:spacing w:val="-1"/>
          <w:sz w:val="24"/>
        </w:rPr>
        <w:t>求时，应继续完</w:t>
      </w:r>
      <w:r>
        <w:rPr>
          <w:rFonts w:ascii="新宋体" w:eastAsia="新宋体" w:hAnsi="新宋体" w:cs="新宋体"/>
          <w:spacing w:val="-3"/>
          <w:sz w:val="24"/>
        </w:rPr>
        <w:t>善试验工作，其费用由乙方承担。</w:t>
      </w:r>
    </w:p>
    <w:p w14:paraId="5AF87343" w14:textId="77777777" w:rsidR="001E524E" w:rsidRDefault="005E5814">
      <w:pPr>
        <w:spacing w:before="182" w:line="290" w:lineRule="auto"/>
        <w:ind w:left="28" w:right="69" w:firstLine="479"/>
        <w:rPr>
          <w:rFonts w:ascii="新宋体" w:eastAsia="新宋体" w:hAnsi="新宋体" w:cs="新宋体"/>
          <w:sz w:val="24"/>
        </w:rPr>
      </w:pPr>
      <w:r>
        <w:rPr>
          <w:rFonts w:ascii="新宋体" w:eastAsia="新宋体" w:hAnsi="新宋体" w:cs="新宋体"/>
          <w:sz w:val="24"/>
        </w:rPr>
        <w:t>3、如乙方提供的咨询服务文件不符合质量要求，必须在甲方提出要求后 7</w:t>
      </w:r>
      <w:r>
        <w:rPr>
          <w:rFonts w:ascii="新宋体" w:eastAsia="新宋体" w:hAnsi="新宋体" w:cs="新宋体"/>
          <w:spacing w:val="-3"/>
          <w:sz w:val="24"/>
        </w:rPr>
        <w:t>天内无条件修改，其费用由乙方承担。</w:t>
      </w:r>
    </w:p>
    <w:p w14:paraId="086AA809" w14:textId="77777777" w:rsidR="001E524E" w:rsidRDefault="005E5814">
      <w:pPr>
        <w:spacing w:before="182" w:line="313" w:lineRule="auto"/>
        <w:ind w:left="24" w:firstLine="478"/>
        <w:rPr>
          <w:rFonts w:ascii="新宋体" w:eastAsia="新宋体" w:hAnsi="新宋体" w:cs="新宋体"/>
          <w:sz w:val="24"/>
        </w:rPr>
      </w:pPr>
      <w:r>
        <w:rPr>
          <w:rFonts w:ascii="新宋体" w:eastAsia="新宋体" w:hAnsi="新宋体" w:cs="新宋体"/>
          <w:sz w:val="24"/>
        </w:rPr>
        <w:t>4、若甲方发现乙方派出的试验服务人员或提供的试验仪器设备不符合合同</w:t>
      </w:r>
      <w:r>
        <w:rPr>
          <w:rFonts w:ascii="新宋体" w:eastAsia="新宋体" w:hAnsi="新宋体" w:cs="新宋体"/>
          <w:spacing w:val="-3"/>
          <w:sz w:val="24"/>
        </w:rPr>
        <w:t>要求，乙方应在</w:t>
      </w:r>
      <w:r>
        <w:rPr>
          <w:rFonts w:ascii="新宋体" w:eastAsia="新宋体" w:hAnsi="新宋体" w:cs="新宋体"/>
          <w:spacing w:val="-20"/>
          <w:sz w:val="24"/>
        </w:rPr>
        <w:t xml:space="preserve"> </w:t>
      </w:r>
      <w:r>
        <w:rPr>
          <w:rFonts w:ascii="新宋体" w:eastAsia="新宋体" w:hAnsi="新宋体" w:cs="新宋体"/>
          <w:spacing w:val="-3"/>
          <w:sz w:val="24"/>
        </w:rPr>
        <w:t>3</w:t>
      </w:r>
      <w:r>
        <w:rPr>
          <w:rFonts w:ascii="新宋体" w:eastAsia="新宋体" w:hAnsi="新宋体" w:cs="新宋体"/>
          <w:spacing w:val="-34"/>
          <w:sz w:val="24"/>
        </w:rPr>
        <w:t xml:space="preserve"> </w:t>
      </w:r>
      <w:r>
        <w:rPr>
          <w:rFonts w:ascii="新宋体" w:eastAsia="新宋体" w:hAnsi="新宋体" w:cs="新宋体"/>
          <w:spacing w:val="-3"/>
          <w:sz w:val="24"/>
        </w:rPr>
        <w:t>天之内按要求派出人员或提供满足投标文件承诺的仪器设备，</w:t>
      </w:r>
      <w:r>
        <w:rPr>
          <w:rFonts w:ascii="新宋体" w:eastAsia="新宋体" w:hAnsi="新宋体" w:cs="新宋体"/>
          <w:spacing w:val="-2"/>
          <w:sz w:val="24"/>
        </w:rPr>
        <w:t>否则甲方有权终止合同，并保留追究乙方责任及要求赔偿损失的权利。</w:t>
      </w:r>
    </w:p>
    <w:p w14:paraId="7EBD1AD0" w14:textId="77777777" w:rsidR="001E524E" w:rsidRDefault="005E5814">
      <w:pPr>
        <w:spacing w:before="183" w:line="220" w:lineRule="auto"/>
        <w:ind w:left="506"/>
        <w:rPr>
          <w:rFonts w:ascii="新宋体" w:eastAsia="新宋体" w:hAnsi="新宋体" w:cs="新宋体"/>
          <w:sz w:val="24"/>
        </w:rPr>
      </w:pPr>
      <w:r>
        <w:rPr>
          <w:rFonts w:ascii="新宋体" w:eastAsia="新宋体" w:hAnsi="新宋体" w:cs="新宋体"/>
          <w:b/>
          <w:bCs/>
          <w:spacing w:val="-2"/>
          <w:sz w:val="24"/>
        </w:rPr>
        <w:t>第二十条</w:t>
      </w:r>
      <w:r>
        <w:rPr>
          <w:rFonts w:ascii="新宋体" w:eastAsia="新宋体" w:hAnsi="新宋体" w:cs="新宋体"/>
          <w:spacing w:val="-2"/>
          <w:sz w:val="24"/>
        </w:rPr>
        <w:t xml:space="preserve">  </w:t>
      </w:r>
      <w:r>
        <w:rPr>
          <w:rFonts w:ascii="新宋体" w:eastAsia="新宋体" w:hAnsi="新宋体" w:cs="新宋体"/>
          <w:b/>
          <w:bCs/>
          <w:spacing w:val="-2"/>
          <w:sz w:val="24"/>
        </w:rPr>
        <w:t>其他</w:t>
      </w:r>
    </w:p>
    <w:p w14:paraId="37BA8A96" w14:textId="77777777" w:rsidR="001E524E" w:rsidRDefault="005E5814">
      <w:pPr>
        <w:spacing w:before="182" w:line="290" w:lineRule="auto"/>
        <w:ind w:left="25" w:right="69" w:firstLine="495"/>
        <w:rPr>
          <w:rFonts w:ascii="新宋体" w:eastAsia="新宋体" w:hAnsi="新宋体" w:cs="新宋体"/>
          <w:sz w:val="24"/>
        </w:rPr>
      </w:pPr>
      <w:r>
        <w:rPr>
          <w:rFonts w:ascii="新宋体" w:eastAsia="新宋体" w:hAnsi="新宋体" w:cs="新宋体"/>
          <w:spacing w:val="-1"/>
          <w:sz w:val="24"/>
        </w:rPr>
        <w:t>1、本合同与</w:t>
      </w:r>
      <w:r>
        <w:rPr>
          <w:rFonts w:ascii="新宋体" w:eastAsia="新宋体" w:hAnsi="新宋体" w:cs="新宋体"/>
          <w:spacing w:val="-119"/>
          <w:sz w:val="24"/>
        </w:rPr>
        <w:t xml:space="preserve"> </w:t>
      </w:r>
      <w:r>
        <w:rPr>
          <w:rFonts w:ascii="新宋体" w:eastAsia="新宋体" w:hAnsi="新宋体" w:cs="新宋体"/>
          <w:sz w:val="24"/>
          <w:u w:val="single"/>
        </w:rPr>
        <w:t xml:space="preserve">        </w:t>
      </w:r>
      <w:r>
        <w:rPr>
          <w:rFonts w:ascii="新宋体" w:eastAsia="新宋体" w:hAnsi="新宋体" w:cs="新宋体"/>
          <w:spacing w:val="-97"/>
          <w:sz w:val="24"/>
        </w:rPr>
        <w:t xml:space="preserve"> </w:t>
      </w:r>
      <w:r>
        <w:rPr>
          <w:rFonts w:ascii="新宋体" w:eastAsia="新宋体" w:hAnsi="新宋体" w:cs="新宋体"/>
          <w:spacing w:val="-1"/>
          <w:sz w:val="24"/>
        </w:rPr>
        <w:t>号招标文件、乙方投标文件如有抵触之处，以本合同</w:t>
      </w:r>
      <w:r>
        <w:rPr>
          <w:rFonts w:ascii="新宋体" w:eastAsia="新宋体" w:hAnsi="新宋体" w:cs="新宋体"/>
          <w:spacing w:val="-8"/>
          <w:sz w:val="24"/>
        </w:rPr>
        <w:t>条款为准。</w:t>
      </w:r>
    </w:p>
    <w:p w14:paraId="0A635B10" w14:textId="77777777" w:rsidR="001E524E" w:rsidRDefault="005E5814">
      <w:pPr>
        <w:spacing w:before="183" w:line="219" w:lineRule="auto"/>
        <w:ind w:left="506"/>
        <w:rPr>
          <w:rFonts w:ascii="新宋体" w:eastAsia="新宋体" w:hAnsi="新宋体" w:cs="新宋体"/>
          <w:sz w:val="24"/>
        </w:rPr>
      </w:pPr>
      <w:r>
        <w:rPr>
          <w:rFonts w:ascii="新宋体" w:eastAsia="新宋体" w:hAnsi="新宋体" w:cs="新宋体"/>
          <w:spacing w:val="-4"/>
          <w:sz w:val="24"/>
        </w:rPr>
        <w:t>2、下列文件均为本合同的组成部分：</w:t>
      </w:r>
    </w:p>
    <w:p w14:paraId="20A91BA1" w14:textId="77777777" w:rsidR="001E524E" w:rsidRDefault="005E5814">
      <w:pPr>
        <w:spacing w:before="183" w:line="220" w:lineRule="auto"/>
        <w:ind w:left="510"/>
        <w:rPr>
          <w:rFonts w:ascii="新宋体" w:eastAsia="新宋体" w:hAnsi="新宋体" w:cs="新宋体"/>
          <w:sz w:val="24"/>
        </w:rPr>
      </w:pPr>
      <w:r>
        <w:rPr>
          <w:rFonts w:ascii="新宋体" w:eastAsia="新宋体" w:hAnsi="新宋体" w:cs="新宋体"/>
          <w:spacing w:val="-3"/>
          <w:sz w:val="24"/>
        </w:rPr>
        <w:t>（1）</w:t>
      </w:r>
      <w:r>
        <w:rPr>
          <w:rFonts w:ascii="新宋体" w:eastAsia="新宋体" w:hAnsi="新宋体" w:cs="新宋体"/>
          <w:spacing w:val="-3"/>
          <w:sz w:val="24"/>
          <w:u w:val="single"/>
        </w:rPr>
        <w:t xml:space="preserve">         </w:t>
      </w:r>
      <w:r>
        <w:rPr>
          <w:rFonts w:ascii="新宋体" w:eastAsia="新宋体" w:hAnsi="新宋体" w:cs="新宋体"/>
          <w:spacing w:val="-104"/>
          <w:sz w:val="24"/>
        </w:rPr>
        <w:t xml:space="preserve"> </w:t>
      </w:r>
      <w:r>
        <w:rPr>
          <w:rFonts w:ascii="新宋体" w:eastAsia="新宋体" w:hAnsi="新宋体" w:cs="新宋体"/>
          <w:spacing w:val="-3"/>
          <w:sz w:val="24"/>
        </w:rPr>
        <w:t>号招标文件、答疑</w:t>
      </w:r>
      <w:r>
        <w:rPr>
          <w:rFonts w:ascii="新宋体" w:eastAsia="新宋体" w:hAnsi="新宋体" w:cs="新宋体"/>
          <w:spacing w:val="-4"/>
          <w:sz w:val="24"/>
        </w:rPr>
        <w:t>及补充通知；</w:t>
      </w:r>
    </w:p>
    <w:p w14:paraId="1295A66A" w14:textId="77777777" w:rsidR="001E524E" w:rsidRDefault="005E5814">
      <w:pPr>
        <w:spacing w:before="182" w:line="220" w:lineRule="auto"/>
        <w:ind w:left="510"/>
        <w:rPr>
          <w:rFonts w:ascii="新宋体" w:eastAsia="新宋体" w:hAnsi="新宋体" w:cs="新宋体"/>
          <w:sz w:val="24"/>
        </w:rPr>
      </w:pPr>
      <w:r>
        <w:rPr>
          <w:rFonts w:ascii="新宋体" w:eastAsia="新宋体" w:hAnsi="新宋体" w:cs="新宋体"/>
          <w:spacing w:val="-8"/>
          <w:sz w:val="24"/>
        </w:rPr>
        <w:t>（2）投标文件；</w:t>
      </w:r>
    </w:p>
    <w:p w14:paraId="121DE975" w14:textId="77777777" w:rsidR="001E524E" w:rsidRDefault="005E5814">
      <w:pPr>
        <w:spacing w:before="182" w:line="219" w:lineRule="auto"/>
        <w:ind w:left="510"/>
        <w:rPr>
          <w:rFonts w:ascii="新宋体" w:eastAsia="新宋体" w:hAnsi="新宋体" w:cs="新宋体"/>
          <w:sz w:val="24"/>
        </w:rPr>
      </w:pPr>
      <w:r>
        <w:rPr>
          <w:rFonts w:ascii="新宋体" w:eastAsia="新宋体" w:hAnsi="新宋体" w:cs="新宋体"/>
          <w:spacing w:val="-3"/>
          <w:sz w:val="24"/>
        </w:rPr>
        <w:t>（3）本合同执行中共同签署的补充与修正文件。</w:t>
      </w:r>
    </w:p>
    <w:p w14:paraId="2091E2C8" w14:textId="77777777" w:rsidR="001E524E" w:rsidRDefault="005E5814">
      <w:pPr>
        <w:spacing w:before="184" w:line="360" w:lineRule="auto"/>
        <w:ind w:left="47" w:right="67" w:firstLine="457"/>
        <w:rPr>
          <w:rFonts w:ascii="新宋体" w:eastAsia="新宋体" w:hAnsi="新宋体" w:cs="新宋体"/>
          <w:sz w:val="24"/>
        </w:rPr>
      </w:pPr>
      <w:r>
        <w:rPr>
          <w:rFonts w:ascii="新宋体" w:eastAsia="新宋体" w:hAnsi="新宋体" w:cs="新宋体"/>
          <w:spacing w:val="-4"/>
          <w:sz w:val="24"/>
        </w:rPr>
        <w:t>本合同一式</w:t>
      </w:r>
      <w:r>
        <w:rPr>
          <w:rFonts w:ascii="新宋体" w:eastAsia="新宋体" w:hAnsi="新宋体" w:cs="新宋体"/>
          <w:spacing w:val="-114"/>
          <w:sz w:val="24"/>
        </w:rPr>
        <w:t xml:space="preserve"> </w:t>
      </w:r>
      <w:r>
        <w:rPr>
          <w:rFonts w:ascii="新宋体" w:eastAsia="新宋体" w:hAnsi="新宋体" w:cs="新宋体"/>
          <w:sz w:val="24"/>
          <w:u w:val="single"/>
        </w:rPr>
        <w:t xml:space="preserve">     </w:t>
      </w:r>
      <w:r>
        <w:rPr>
          <w:rFonts w:ascii="新宋体" w:eastAsia="新宋体" w:hAnsi="新宋体" w:cs="新宋体"/>
          <w:spacing w:val="-110"/>
          <w:sz w:val="24"/>
        </w:rPr>
        <w:t xml:space="preserve"> </w:t>
      </w:r>
      <w:r>
        <w:rPr>
          <w:rFonts w:ascii="新宋体" w:eastAsia="新宋体" w:hAnsi="新宋体" w:cs="新宋体"/>
          <w:spacing w:val="-4"/>
          <w:sz w:val="24"/>
        </w:rPr>
        <w:t>份，甲、乙方双方各执</w:t>
      </w:r>
      <w:r>
        <w:rPr>
          <w:rFonts w:ascii="新宋体" w:eastAsia="新宋体" w:hAnsi="新宋体" w:cs="新宋体"/>
          <w:spacing w:val="-4"/>
          <w:sz w:val="24"/>
          <w:u w:val="single"/>
        </w:rPr>
        <w:t xml:space="preserve">     </w:t>
      </w:r>
      <w:r>
        <w:rPr>
          <w:rFonts w:ascii="新宋体" w:eastAsia="新宋体" w:hAnsi="新宋体" w:cs="新宋体"/>
          <w:spacing w:val="-111"/>
          <w:sz w:val="24"/>
        </w:rPr>
        <w:t xml:space="preserve"> </w:t>
      </w:r>
      <w:r>
        <w:rPr>
          <w:rFonts w:ascii="新宋体" w:eastAsia="新宋体" w:hAnsi="新宋体" w:cs="新宋体"/>
          <w:spacing w:val="-4"/>
          <w:sz w:val="24"/>
        </w:rPr>
        <w:t>份，具有同等法律效力。本合</w:t>
      </w:r>
      <w:r>
        <w:rPr>
          <w:rFonts w:ascii="新宋体" w:eastAsia="新宋体" w:hAnsi="新宋体" w:cs="新宋体"/>
          <w:spacing w:val="-3"/>
          <w:sz w:val="24"/>
        </w:rPr>
        <w:t>同自双方法人代表签字（盖章）认可之日起生效。</w:t>
      </w:r>
    </w:p>
    <w:p w14:paraId="17B5CBC1" w14:textId="77777777" w:rsidR="001E524E" w:rsidRDefault="005E5814">
      <w:pPr>
        <w:spacing w:before="3" w:line="359" w:lineRule="auto"/>
        <w:ind w:left="24" w:right="68" w:firstLine="479"/>
        <w:rPr>
          <w:rFonts w:ascii="新宋体" w:eastAsia="新宋体" w:hAnsi="新宋体" w:cs="新宋体"/>
          <w:sz w:val="24"/>
        </w:rPr>
      </w:pPr>
      <w:r>
        <w:rPr>
          <w:rFonts w:ascii="新宋体" w:eastAsia="新宋体" w:hAnsi="新宋体" w:cs="新宋体"/>
          <w:spacing w:val="-3"/>
          <w:sz w:val="24"/>
        </w:rPr>
        <w:t>本合同未尽事宜，双方友好协商，达成解决方案，经双</w:t>
      </w:r>
      <w:r>
        <w:rPr>
          <w:rFonts w:ascii="新宋体" w:eastAsia="新宋体" w:hAnsi="新宋体" w:cs="新宋体"/>
          <w:spacing w:val="-4"/>
          <w:sz w:val="24"/>
        </w:rPr>
        <w:t>方签字后，可作为本</w:t>
      </w:r>
      <w:r>
        <w:rPr>
          <w:rFonts w:ascii="新宋体" w:eastAsia="新宋体" w:hAnsi="新宋体" w:cs="新宋体"/>
          <w:spacing w:val="-5"/>
          <w:sz w:val="24"/>
        </w:rPr>
        <w:t>合同的有效附件。</w:t>
      </w:r>
    </w:p>
    <w:p w14:paraId="34566E53" w14:textId="77777777" w:rsidR="001E524E" w:rsidRDefault="005E5814">
      <w:pPr>
        <w:spacing w:before="1" w:line="220" w:lineRule="auto"/>
        <w:ind w:left="54"/>
        <w:rPr>
          <w:rFonts w:ascii="新宋体" w:eastAsia="新宋体" w:hAnsi="新宋体" w:cs="新宋体"/>
          <w:sz w:val="24"/>
        </w:rPr>
      </w:pPr>
      <w:r>
        <w:rPr>
          <w:rFonts w:ascii="新宋体" w:eastAsia="新宋体" w:hAnsi="新宋体" w:cs="新宋体"/>
          <w:spacing w:val="-13"/>
          <w:sz w:val="24"/>
        </w:rPr>
        <w:t>甲方：</w:t>
      </w:r>
      <w:r>
        <w:rPr>
          <w:rFonts w:ascii="新宋体" w:eastAsia="新宋体" w:hAnsi="新宋体" w:cs="新宋体"/>
          <w:sz w:val="24"/>
          <w:u w:val="single"/>
        </w:rPr>
        <w:t xml:space="preserve">                                </w:t>
      </w:r>
      <w:r>
        <w:rPr>
          <w:rFonts w:ascii="新宋体" w:eastAsia="新宋体" w:hAnsi="新宋体" w:cs="新宋体"/>
          <w:spacing w:val="9"/>
          <w:sz w:val="24"/>
        </w:rPr>
        <w:t xml:space="preserve">    </w:t>
      </w:r>
      <w:r>
        <w:rPr>
          <w:rFonts w:ascii="新宋体" w:eastAsia="新宋体" w:hAnsi="新宋体" w:cs="新宋体"/>
          <w:spacing w:val="-13"/>
          <w:sz w:val="24"/>
        </w:rPr>
        <w:t>乙方：</w:t>
      </w:r>
      <w:r>
        <w:rPr>
          <w:rFonts w:ascii="新宋体" w:eastAsia="新宋体" w:hAnsi="新宋体" w:cs="新宋体"/>
          <w:sz w:val="24"/>
          <w:u w:val="single"/>
        </w:rPr>
        <w:t xml:space="preserve">                      </w:t>
      </w:r>
    </w:p>
    <w:p w14:paraId="72D33D5E" w14:textId="77777777" w:rsidR="001E524E" w:rsidRDefault="001E524E">
      <w:pPr>
        <w:spacing w:line="220" w:lineRule="auto"/>
        <w:rPr>
          <w:rFonts w:ascii="新宋体" w:eastAsia="新宋体" w:hAnsi="新宋体" w:cs="新宋体"/>
          <w:sz w:val="24"/>
        </w:rPr>
        <w:sectPr w:rsidR="001E524E">
          <w:footerReference w:type="default" r:id="rId13"/>
          <w:pgSz w:w="11907" w:h="16839"/>
          <w:pgMar w:top="400" w:right="1733" w:bottom="1169" w:left="1785" w:header="0" w:footer="942" w:gutter="0"/>
          <w:cols w:space="720"/>
        </w:sectPr>
      </w:pPr>
    </w:p>
    <w:p w14:paraId="2CE62979" w14:textId="77777777" w:rsidR="001E524E" w:rsidRDefault="001E524E">
      <w:pPr>
        <w:pStyle w:val="ad"/>
        <w:spacing w:line="290" w:lineRule="auto"/>
      </w:pPr>
    </w:p>
    <w:p w14:paraId="14D1D735" w14:textId="77777777" w:rsidR="001E524E" w:rsidRDefault="001E524E">
      <w:pPr>
        <w:pStyle w:val="ad"/>
        <w:spacing w:line="290" w:lineRule="auto"/>
      </w:pPr>
    </w:p>
    <w:p w14:paraId="5139D456" w14:textId="77777777" w:rsidR="001E524E" w:rsidRDefault="001E524E">
      <w:pPr>
        <w:pStyle w:val="ad"/>
        <w:spacing w:line="290" w:lineRule="auto"/>
      </w:pPr>
    </w:p>
    <w:p w14:paraId="3293B70B" w14:textId="77777777" w:rsidR="001E524E" w:rsidRDefault="005E5814">
      <w:pPr>
        <w:spacing w:before="78" w:line="219" w:lineRule="auto"/>
        <w:ind w:left="2190"/>
        <w:rPr>
          <w:rFonts w:ascii="新宋体" w:eastAsia="新宋体" w:hAnsi="新宋体" w:cs="新宋体"/>
          <w:sz w:val="24"/>
        </w:rPr>
      </w:pPr>
      <w:r>
        <w:rPr>
          <w:rFonts w:ascii="新宋体" w:eastAsia="新宋体" w:hAnsi="新宋体" w:cs="新宋体"/>
          <w:spacing w:val="-4"/>
          <w:sz w:val="24"/>
        </w:rPr>
        <w:t>（签章</w:t>
      </w:r>
      <w:r>
        <w:rPr>
          <w:rFonts w:ascii="新宋体" w:eastAsia="新宋体" w:hAnsi="新宋体" w:cs="新宋体"/>
          <w:spacing w:val="-3"/>
          <w:sz w:val="24"/>
        </w:rPr>
        <w:t>）</w:t>
      </w:r>
      <w:r>
        <w:rPr>
          <w:rFonts w:ascii="新宋体" w:eastAsia="新宋体" w:hAnsi="新宋体" w:cs="新宋体"/>
          <w:sz w:val="24"/>
        </w:rPr>
        <w:t xml:space="preserve">                                 </w:t>
      </w:r>
      <w:r>
        <w:rPr>
          <w:rFonts w:ascii="新宋体" w:eastAsia="新宋体" w:hAnsi="新宋体" w:cs="新宋体"/>
          <w:spacing w:val="-3"/>
          <w:sz w:val="24"/>
        </w:rPr>
        <w:t>（</w:t>
      </w:r>
      <w:r>
        <w:rPr>
          <w:rFonts w:ascii="新宋体" w:eastAsia="新宋体" w:hAnsi="新宋体" w:cs="新宋体"/>
          <w:spacing w:val="-4"/>
          <w:sz w:val="24"/>
        </w:rPr>
        <w:t>签章）</w:t>
      </w:r>
    </w:p>
    <w:p w14:paraId="67E1E5A1" w14:textId="77777777" w:rsidR="001E524E" w:rsidRDefault="001E524E">
      <w:pPr>
        <w:pStyle w:val="ad"/>
        <w:spacing w:line="285" w:lineRule="auto"/>
      </w:pPr>
    </w:p>
    <w:p w14:paraId="60333A03" w14:textId="77777777" w:rsidR="001E524E" w:rsidRDefault="001E524E">
      <w:pPr>
        <w:pStyle w:val="ad"/>
        <w:spacing w:line="285" w:lineRule="auto"/>
      </w:pPr>
    </w:p>
    <w:p w14:paraId="28456DD7" w14:textId="77777777" w:rsidR="001E524E" w:rsidRDefault="005E5814">
      <w:pPr>
        <w:spacing w:before="78" w:line="229" w:lineRule="auto"/>
        <w:ind w:left="503"/>
        <w:rPr>
          <w:rFonts w:ascii="新宋体" w:eastAsia="新宋体" w:hAnsi="新宋体" w:cs="新宋体"/>
          <w:sz w:val="24"/>
        </w:rPr>
      </w:pPr>
      <w:r>
        <w:rPr>
          <w:rFonts w:ascii="新宋体" w:eastAsia="新宋体" w:hAnsi="新宋体" w:cs="新宋体"/>
          <w:spacing w:val="-4"/>
          <w:sz w:val="24"/>
        </w:rPr>
        <w:t xml:space="preserve">地址：                            </w:t>
      </w:r>
      <w:r>
        <w:rPr>
          <w:rFonts w:ascii="新宋体" w:eastAsia="新宋体" w:hAnsi="新宋体" w:cs="新宋体"/>
          <w:spacing w:val="-5"/>
          <w:sz w:val="24"/>
        </w:rPr>
        <w:t xml:space="preserve">    </w:t>
      </w:r>
      <w:r>
        <w:rPr>
          <w:rFonts w:ascii="新宋体" w:eastAsia="新宋体" w:hAnsi="新宋体" w:cs="新宋体" w:hint="eastAsia"/>
          <w:spacing w:val="-5"/>
          <w:sz w:val="24"/>
        </w:rPr>
        <w:t xml:space="preserve"> </w:t>
      </w:r>
      <w:r>
        <w:rPr>
          <w:rFonts w:ascii="新宋体" w:eastAsia="新宋体" w:hAnsi="新宋体" w:cs="新宋体"/>
          <w:spacing w:val="-5"/>
          <w:sz w:val="24"/>
        </w:rPr>
        <w:t>地址：</w:t>
      </w:r>
    </w:p>
    <w:p w14:paraId="0A93A867" w14:textId="77777777" w:rsidR="001E524E" w:rsidRDefault="005E5814">
      <w:pPr>
        <w:spacing w:before="170" w:line="219" w:lineRule="auto"/>
        <w:ind w:left="504"/>
        <w:rPr>
          <w:rFonts w:ascii="新宋体" w:eastAsia="新宋体" w:hAnsi="新宋体" w:cs="新宋体"/>
          <w:sz w:val="24"/>
        </w:rPr>
      </w:pPr>
      <w:r>
        <w:rPr>
          <w:rFonts w:ascii="新宋体" w:eastAsia="新宋体" w:hAnsi="新宋体" w:cs="新宋体"/>
          <w:spacing w:val="-11"/>
          <w:sz w:val="24"/>
        </w:rPr>
        <w:t>法定代表人</w:t>
      </w:r>
      <w:r>
        <w:rPr>
          <w:rFonts w:ascii="新宋体" w:eastAsia="新宋体" w:hAnsi="新宋体" w:cs="新宋体"/>
          <w:spacing w:val="-16"/>
          <w:sz w:val="24"/>
        </w:rPr>
        <w:t>：（</w:t>
      </w:r>
      <w:r>
        <w:rPr>
          <w:rFonts w:ascii="新宋体" w:eastAsia="新宋体" w:hAnsi="新宋体" w:cs="新宋体"/>
          <w:spacing w:val="-11"/>
          <w:sz w:val="24"/>
        </w:rPr>
        <w:t>签章）</w:t>
      </w:r>
      <w:r>
        <w:rPr>
          <w:rFonts w:ascii="新宋体" w:eastAsia="新宋体" w:hAnsi="新宋体" w:cs="新宋体"/>
          <w:sz w:val="24"/>
        </w:rPr>
        <w:t xml:space="preserve">                  </w:t>
      </w:r>
      <w:r>
        <w:rPr>
          <w:rFonts w:ascii="新宋体" w:eastAsia="新宋体" w:hAnsi="新宋体" w:cs="新宋体"/>
          <w:spacing w:val="-11"/>
          <w:sz w:val="24"/>
        </w:rPr>
        <w:t>法定代表人</w:t>
      </w:r>
      <w:r>
        <w:rPr>
          <w:rFonts w:ascii="新宋体" w:eastAsia="新宋体" w:hAnsi="新宋体" w:cs="新宋体"/>
          <w:spacing w:val="-16"/>
          <w:sz w:val="24"/>
        </w:rPr>
        <w:t>：（</w:t>
      </w:r>
      <w:r>
        <w:rPr>
          <w:rFonts w:ascii="新宋体" w:eastAsia="新宋体" w:hAnsi="新宋体" w:cs="新宋体"/>
          <w:spacing w:val="-11"/>
          <w:sz w:val="24"/>
        </w:rPr>
        <w:t>签章）</w:t>
      </w:r>
    </w:p>
    <w:p w14:paraId="5DB01BFB" w14:textId="77777777" w:rsidR="001E524E" w:rsidRDefault="005E5814">
      <w:pPr>
        <w:spacing w:before="183" w:line="220" w:lineRule="auto"/>
        <w:ind w:left="504"/>
        <w:rPr>
          <w:rFonts w:ascii="新宋体" w:eastAsia="新宋体" w:hAnsi="新宋体" w:cs="新宋体"/>
          <w:sz w:val="24"/>
        </w:rPr>
      </w:pPr>
      <w:r>
        <w:rPr>
          <w:rFonts w:ascii="新宋体" w:eastAsia="新宋体" w:hAnsi="新宋体" w:cs="新宋体"/>
          <w:spacing w:val="-4"/>
          <w:sz w:val="24"/>
        </w:rPr>
        <w:t xml:space="preserve">开户行：                     </w:t>
      </w:r>
      <w:r>
        <w:rPr>
          <w:rFonts w:ascii="新宋体" w:eastAsia="新宋体" w:hAnsi="新宋体" w:cs="新宋体"/>
          <w:spacing w:val="-5"/>
          <w:sz w:val="24"/>
        </w:rPr>
        <w:t xml:space="preserve">          开户行：</w:t>
      </w:r>
    </w:p>
    <w:p w14:paraId="482E5E99" w14:textId="77777777" w:rsidR="001E524E" w:rsidRDefault="005E5814">
      <w:pPr>
        <w:spacing w:before="181" w:line="219" w:lineRule="auto"/>
        <w:ind w:left="505"/>
        <w:rPr>
          <w:rFonts w:ascii="新宋体" w:eastAsia="新宋体" w:hAnsi="新宋体" w:cs="新宋体"/>
          <w:sz w:val="24"/>
        </w:rPr>
      </w:pPr>
      <w:r>
        <w:rPr>
          <w:rFonts w:ascii="新宋体" w:eastAsia="新宋体" w:hAnsi="新宋体" w:cs="新宋体"/>
          <w:spacing w:val="-6"/>
          <w:sz w:val="24"/>
        </w:rPr>
        <w:t>人民币</w:t>
      </w:r>
      <w:proofErr w:type="gramStart"/>
      <w:r>
        <w:rPr>
          <w:rFonts w:ascii="新宋体" w:eastAsia="新宋体" w:hAnsi="新宋体" w:cs="新宋体"/>
          <w:spacing w:val="-6"/>
          <w:sz w:val="24"/>
        </w:rPr>
        <w:t>帐号</w:t>
      </w:r>
      <w:proofErr w:type="gramEnd"/>
      <w:r>
        <w:rPr>
          <w:rFonts w:ascii="新宋体" w:eastAsia="新宋体" w:hAnsi="新宋体" w:cs="新宋体"/>
          <w:spacing w:val="-6"/>
          <w:sz w:val="24"/>
        </w:rPr>
        <w:t>：</w:t>
      </w:r>
      <w:r>
        <w:rPr>
          <w:rFonts w:ascii="新宋体" w:eastAsia="新宋体" w:hAnsi="新宋体" w:cs="新宋体"/>
          <w:sz w:val="24"/>
        </w:rPr>
        <w:t xml:space="preserve">                         </w:t>
      </w:r>
      <w:r>
        <w:rPr>
          <w:rFonts w:ascii="新宋体" w:eastAsia="新宋体" w:hAnsi="新宋体" w:cs="新宋体"/>
          <w:spacing w:val="-6"/>
          <w:sz w:val="24"/>
        </w:rPr>
        <w:t>人民币</w:t>
      </w:r>
      <w:proofErr w:type="gramStart"/>
      <w:r>
        <w:rPr>
          <w:rFonts w:ascii="新宋体" w:eastAsia="新宋体" w:hAnsi="新宋体" w:cs="新宋体"/>
          <w:spacing w:val="-6"/>
          <w:sz w:val="24"/>
        </w:rPr>
        <w:t>帐号</w:t>
      </w:r>
      <w:proofErr w:type="gramEnd"/>
      <w:r>
        <w:rPr>
          <w:rFonts w:ascii="新宋体" w:eastAsia="新宋体" w:hAnsi="新宋体" w:cs="新宋体"/>
          <w:spacing w:val="-6"/>
          <w:sz w:val="24"/>
        </w:rPr>
        <w:t>：</w:t>
      </w:r>
    </w:p>
    <w:p w14:paraId="35EFFB6F" w14:textId="77777777" w:rsidR="001E524E" w:rsidRDefault="005E5814">
      <w:pPr>
        <w:spacing w:before="183" w:line="222" w:lineRule="auto"/>
        <w:ind w:left="504"/>
        <w:rPr>
          <w:rFonts w:ascii="新宋体" w:eastAsia="新宋体" w:hAnsi="新宋体" w:cs="新宋体"/>
          <w:sz w:val="24"/>
        </w:rPr>
      </w:pPr>
      <w:r>
        <w:rPr>
          <w:rFonts w:ascii="新宋体" w:eastAsia="新宋体" w:hAnsi="新宋体" w:cs="新宋体"/>
          <w:spacing w:val="-4"/>
          <w:sz w:val="24"/>
        </w:rPr>
        <w:t xml:space="preserve">联系人：                     </w:t>
      </w:r>
      <w:r>
        <w:rPr>
          <w:rFonts w:ascii="新宋体" w:eastAsia="新宋体" w:hAnsi="新宋体" w:cs="新宋体"/>
          <w:spacing w:val="-5"/>
          <w:sz w:val="24"/>
        </w:rPr>
        <w:t xml:space="preserve">          联系人：</w:t>
      </w:r>
    </w:p>
    <w:p w14:paraId="528DA1B9" w14:textId="77777777" w:rsidR="001E524E" w:rsidRDefault="005E5814">
      <w:pPr>
        <w:spacing w:before="179" w:line="222" w:lineRule="auto"/>
        <w:ind w:left="531"/>
        <w:rPr>
          <w:rFonts w:ascii="新宋体" w:eastAsia="新宋体" w:hAnsi="新宋体" w:cs="新宋体"/>
          <w:sz w:val="24"/>
        </w:rPr>
      </w:pPr>
      <w:r>
        <w:rPr>
          <w:rFonts w:ascii="新宋体" w:eastAsia="新宋体" w:hAnsi="新宋体" w:cs="新宋体"/>
          <w:spacing w:val="-17"/>
          <w:sz w:val="24"/>
        </w:rPr>
        <w:t>电话：</w:t>
      </w:r>
      <w:r>
        <w:rPr>
          <w:rFonts w:ascii="新宋体" w:eastAsia="新宋体" w:hAnsi="新宋体" w:cs="新宋体"/>
          <w:spacing w:val="1"/>
          <w:sz w:val="24"/>
        </w:rPr>
        <w:t xml:space="preserve">                              </w:t>
      </w:r>
      <w:r>
        <w:rPr>
          <w:rFonts w:ascii="新宋体" w:eastAsia="新宋体" w:hAnsi="新宋体" w:cs="新宋体" w:hint="eastAsia"/>
          <w:spacing w:val="1"/>
          <w:sz w:val="24"/>
        </w:rPr>
        <w:t xml:space="preserve"> </w:t>
      </w:r>
      <w:r>
        <w:rPr>
          <w:rFonts w:ascii="新宋体" w:eastAsia="新宋体" w:hAnsi="新宋体" w:cs="新宋体"/>
          <w:spacing w:val="-17"/>
          <w:sz w:val="24"/>
        </w:rPr>
        <w:t>电话：</w:t>
      </w:r>
    </w:p>
    <w:p w14:paraId="1E820C3A" w14:textId="77777777" w:rsidR="001E524E" w:rsidRDefault="005E5814">
      <w:pPr>
        <w:spacing w:before="180" w:line="220" w:lineRule="auto"/>
        <w:ind w:left="545"/>
        <w:rPr>
          <w:rFonts w:ascii="新宋体" w:eastAsia="新宋体" w:hAnsi="新宋体" w:cs="新宋体"/>
          <w:sz w:val="24"/>
        </w:rPr>
      </w:pPr>
      <w:r>
        <w:rPr>
          <w:rFonts w:ascii="新宋体" w:eastAsia="新宋体" w:hAnsi="新宋体" w:cs="新宋体"/>
          <w:spacing w:val="-10"/>
          <w:sz w:val="24"/>
        </w:rPr>
        <w:t xml:space="preserve">日期：                 </w:t>
      </w:r>
      <w:r>
        <w:rPr>
          <w:rFonts w:ascii="新宋体" w:eastAsia="新宋体" w:hAnsi="新宋体" w:cs="新宋体"/>
          <w:spacing w:val="-11"/>
          <w:sz w:val="24"/>
        </w:rPr>
        <w:t xml:space="preserve">                  </w:t>
      </w:r>
      <w:r>
        <w:rPr>
          <w:rFonts w:ascii="新宋体" w:eastAsia="新宋体" w:hAnsi="新宋体" w:cs="新宋体" w:hint="eastAsia"/>
          <w:spacing w:val="-11"/>
          <w:sz w:val="24"/>
        </w:rPr>
        <w:t xml:space="preserve">  </w:t>
      </w:r>
      <w:r>
        <w:rPr>
          <w:rFonts w:ascii="新宋体" w:eastAsia="新宋体" w:hAnsi="新宋体" w:cs="新宋体"/>
          <w:spacing w:val="-11"/>
          <w:sz w:val="24"/>
        </w:rPr>
        <w:t>日期：</w:t>
      </w:r>
    </w:p>
    <w:p w14:paraId="7E1BD4A0" w14:textId="77777777" w:rsidR="001E524E" w:rsidRDefault="001E524E">
      <w:pPr>
        <w:ind w:firstLineChars="200" w:firstLine="420"/>
        <w:rPr>
          <w:rFonts w:ascii="新宋体" w:eastAsia="新宋体" w:hAnsi="新宋体"/>
          <w:szCs w:val="21"/>
        </w:rPr>
      </w:pPr>
    </w:p>
    <w:p w14:paraId="0CB8E9E0" w14:textId="77777777" w:rsidR="001E524E" w:rsidRDefault="001E524E">
      <w:pPr>
        <w:ind w:firstLineChars="200" w:firstLine="420"/>
        <w:rPr>
          <w:rFonts w:ascii="新宋体" w:eastAsia="新宋体" w:hAnsi="新宋体"/>
          <w:szCs w:val="21"/>
        </w:rPr>
      </w:pPr>
    </w:p>
    <w:p w14:paraId="2CF0F1A5" w14:textId="77777777" w:rsidR="001E524E" w:rsidRDefault="001E524E">
      <w:pPr>
        <w:ind w:firstLineChars="200" w:firstLine="420"/>
        <w:rPr>
          <w:rFonts w:ascii="新宋体" w:eastAsia="新宋体" w:hAnsi="新宋体"/>
          <w:szCs w:val="21"/>
        </w:rPr>
      </w:pPr>
    </w:p>
    <w:p w14:paraId="3273146B" w14:textId="77777777" w:rsidR="001E524E" w:rsidRDefault="001E524E">
      <w:pPr>
        <w:ind w:firstLineChars="200" w:firstLine="420"/>
        <w:rPr>
          <w:rFonts w:ascii="新宋体" w:eastAsia="新宋体" w:hAnsi="新宋体"/>
          <w:szCs w:val="21"/>
        </w:rPr>
      </w:pPr>
    </w:p>
    <w:p w14:paraId="03E31FAC" w14:textId="77777777" w:rsidR="001E524E" w:rsidRDefault="001E524E">
      <w:pPr>
        <w:ind w:firstLineChars="200" w:firstLine="420"/>
        <w:rPr>
          <w:rFonts w:ascii="新宋体" w:eastAsia="新宋体" w:hAnsi="新宋体"/>
          <w:szCs w:val="21"/>
        </w:rPr>
      </w:pPr>
    </w:p>
    <w:p w14:paraId="3B42B1F2" w14:textId="77777777" w:rsidR="001E524E" w:rsidRDefault="001E524E">
      <w:pPr>
        <w:ind w:firstLineChars="200" w:firstLine="420"/>
        <w:rPr>
          <w:rFonts w:ascii="新宋体" w:eastAsia="新宋体" w:hAnsi="新宋体"/>
          <w:szCs w:val="21"/>
        </w:rPr>
      </w:pPr>
    </w:p>
    <w:p w14:paraId="08B16E0E" w14:textId="77777777" w:rsidR="001E524E" w:rsidRDefault="001E524E">
      <w:pPr>
        <w:ind w:firstLineChars="200" w:firstLine="420"/>
        <w:rPr>
          <w:rFonts w:ascii="新宋体" w:eastAsia="新宋体" w:hAnsi="新宋体"/>
          <w:szCs w:val="21"/>
        </w:rPr>
      </w:pPr>
    </w:p>
    <w:p w14:paraId="19D7BA19" w14:textId="77777777" w:rsidR="001E524E" w:rsidRDefault="001E524E">
      <w:pPr>
        <w:ind w:firstLineChars="200" w:firstLine="420"/>
        <w:rPr>
          <w:rFonts w:ascii="新宋体" w:eastAsia="新宋体" w:hAnsi="新宋体"/>
          <w:szCs w:val="21"/>
        </w:rPr>
      </w:pPr>
    </w:p>
    <w:p w14:paraId="040B0E9A" w14:textId="77777777" w:rsidR="001E524E" w:rsidRDefault="001E524E">
      <w:pPr>
        <w:ind w:firstLineChars="200" w:firstLine="420"/>
        <w:rPr>
          <w:rFonts w:ascii="新宋体" w:eastAsia="新宋体" w:hAnsi="新宋体"/>
          <w:szCs w:val="21"/>
        </w:rPr>
      </w:pPr>
    </w:p>
    <w:p w14:paraId="373BE24B" w14:textId="77777777" w:rsidR="001E524E" w:rsidRDefault="001E524E">
      <w:pPr>
        <w:ind w:firstLineChars="200" w:firstLine="420"/>
        <w:rPr>
          <w:rFonts w:ascii="新宋体" w:eastAsia="新宋体" w:hAnsi="新宋体"/>
          <w:szCs w:val="21"/>
        </w:rPr>
      </w:pPr>
    </w:p>
    <w:p w14:paraId="0F652181" w14:textId="77777777" w:rsidR="001E524E" w:rsidRDefault="001E524E">
      <w:pPr>
        <w:ind w:firstLineChars="200" w:firstLine="420"/>
        <w:rPr>
          <w:rFonts w:ascii="新宋体" w:eastAsia="新宋体" w:hAnsi="新宋体"/>
          <w:szCs w:val="21"/>
        </w:rPr>
      </w:pPr>
    </w:p>
    <w:p w14:paraId="35C30591" w14:textId="77777777" w:rsidR="001E524E" w:rsidRDefault="001E524E">
      <w:pPr>
        <w:ind w:firstLineChars="200" w:firstLine="420"/>
        <w:rPr>
          <w:rFonts w:ascii="新宋体" w:eastAsia="新宋体" w:hAnsi="新宋体"/>
          <w:szCs w:val="21"/>
        </w:rPr>
      </w:pPr>
    </w:p>
    <w:p w14:paraId="15B94BE4" w14:textId="77777777" w:rsidR="001E524E" w:rsidRDefault="001E524E">
      <w:pPr>
        <w:ind w:firstLineChars="200" w:firstLine="420"/>
        <w:rPr>
          <w:rFonts w:ascii="新宋体" w:eastAsia="新宋体" w:hAnsi="新宋体"/>
          <w:szCs w:val="21"/>
        </w:rPr>
      </w:pPr>
    </w:p>
    <w:p w14:paraId="00A136DC" w14:textId="77777777" w:rsidR="001E524E" w:rsidRDefault="001E524E">
      <w:pPr>
        <w:ind w:firstLineChars="200" w:firstLine="420"/>
        <w:rPr>
          <w:rFonts w:ascii="新宋体" w:eastAsia="新宋体" w:hAnsi="新宋体"/>
          <w:szCs w:val="21"/>
        </w:rPr>
      </w:pPr>
    </w:p>
    <w:p w14:paraId="43C23EE8" w14:textId="77777777" w:rsidR="001E524E" w:rsidRDefault="001E524E">
      <w:pPr>
        <w:ind w:firstLineChars="200" w:firstLine="420"/>
        <w:rPr>
          <w:rFonts w:ascii="新宋体" w:eastAsia="新宋体" w:hAnsi="新宋体"/>
          <w:szCs w:val="21"/>
        </w:rPr>
      </w:pPr>
    </w:p>
    <w:p w14:paraId="0DF431D6" w14:textId="77777777" w:rsidR="001E524E" w:rsidRDefault="001E524E">
      <w:pPr>
        <w:ind w:firstLineChars="200" w:firstLine="420"/>
        <w:rPr>
          <w:rFonts w:ascii="新宋体" w:eastAsia="新宋体" w:hAnsi="新宋体"/>
          <w:szCs w:val="21"/>
        </w:rPr>
      </w:pPr>
    </w:p>
    <w:p w14:paraId="6C289EBB" w14:textId="77777777" w:rsidR="001E524E" w:rsidRDefault="001E524E">
      <w:pPr>
        <w:ind w:firstLineChars="200" w:firstLine="420"/>
        <w:rPr>
          <w:rFonts w:ascii="新宋体" w:eastAsia="新宋体" w:hAnsi="新宋体"/>
          <w:szCs w:val="21"/>
        </w:rPr>
      </w:pPr>
    </w:p>
    <w:p w14:paraId="6D5E4A6A" w14:textId="77777777" w:rsidR="001E524E" w:rsidRDefault="001E524E">
      <w:pPr>
        <w:ind w:firstLineChars="200" w:firstLine="420"/>
        <w:rPr>
          <w:rFonts w:ascii="新宋体" w:eastAsia="新宋体" w:hAnsi="新宋体"/>
          <w:szCs w:val="21"/>
        </w:rPr>
      </w:pPr>
    </w:p>
    <w:p w14:paraId="5559C6A8" w14:textId="77777777" w:rsidR="001E524E" w:rsidRDefault="001E524E">
      <w:pPr>
        <w:ind w:firstLineChars="200" w:firstLine="420"/>
        <w:rPr>
          <w:rFonts w:ascii="新宋体" w:eastAsia="新宋体" w:hAnsi="新宋体"/>
          <w:szCs w:val="21"/>
        </w:rPr>
      </w:pPr>
    </w:p>
    <w:p w14:paraId="70270880" w14:textId="77777777" w:rsidR="001E524E" w:rsidRDefault="001E524E">
      <w:pPr>
        <w:ind w:firstLineChars="200" w:firstLine="420"/>
        <w:rPr>
          <w:rFonts w:ascii="新宋体" w:eastAsia="新宋体" w:hAnsi="新宋体"/>
          <w:szCs w:val="21"/>
        </w:rPr>
      </w:pPr>
    </w:p>
    <w:p w14:paraId="247DFECD" w14:textId="77777777" w:rsidR="001E524E" w:rsidRDefault="001E524E">
      <w:pPr>
        <w:ind w:firstLineChars="200" w:firstLine="420"/>
        <w:rPr>
          <w:rFonts w:ascii="新宋体" w:eastAsia="新宋体" w:hAnsi="新宋体"/>
          <w:szCs w:val="21"/>
        </w:rPr>
      </w:pPr>
    </w:p>
    <w:p w14:paraId="10A4D252" w14:textId="77777777" w:rsidR="001E524E" w:rsidRDefault="001E524E">
      <w:pPr>
        <w:ind w:firstLineChars="200" w:firstLine="420"/>
        <w:rPr>
          <w:rFonts w:ascii="新宋体" w:eastAsia="新宋体" w:hAnsi="新宋体"/>
          <w:szCs w:val="21"/>
        </w:rPr>
      </w:pPr>
    </w:p>
    <w:p w14:paraId="1E255115" w14:textId="77777777" w:rsidR="001E524E" w:rsidRDefault="001E524E">
      <w:pPr>
        <w:ind w:firstLineChars="200" w:firstLine="420"/>
        <w:rPr>
          <w:rFonts w:ascii="新宋体" w:eastAsia="新宋体" w:hAnsi="新宋体"/>
          <w:szCs w:val="21"/>
        </w:rPr>
      </w:pPr>
    </w:p>
    <w:p w14:paraId="18A45C70" w14:textId="77777777" w:rsidR="001E524E" w:rsidRDefault="001E524E">
      <w:pPr>
        <w:ind w:firstLineChars="200" w:firstLine="420"/>
        <w:rPr>
          <w:rFonts w:ascii="新宋体" w:eastAsia="新宋体" w:hAnsi="新宋体"/>
          <w:szCs w:val="21"/>
        </w:rPr>
      </w:pPr>
    </w:p>
    <w:p w14:paraId="747AE4F0" w14:textId="77777777" w:rsidR="001E524E" w:rsidRDefault="001E524E">
      <w:pPr>
        <w:ind w:firstLineChars="200" w:firstLine="420"/>
        <w:rPr>
          <w:rFonts w:ascii="新宋体" w:eastAsia="新宋体" w:hAnsi="新宋体"/>
          <w:szCs w:val="21"/>
        </w:rPr>
      </w:pPr>
    </w:p>
    <w:p w14:paraId="29ADCA7E" w14:textId="77777777" w:rsidR="001E524E" w:rsidRDefault="001E524E">
      <w:pPr>
        <w:ind w:firstLineChars="200" w:firstLine="420"/>
        <w:rPr>
          <w:rFonts w:ascii="新宋体" w:eastAsia="新宋体" w:hAnsi="新宋体"/>
          <w:szCs w:val="21"/>
        </w:rPr>
      </w:pPr>
    </w:p>
    <w:p w14:paraId="0B3E0EA1" w14:textId="77777777" w:rsidR="001E524E" w:rsidRDefault="001E524E">
      <w:pPr>
        <w:ind w:firstLineChars="200" w:firstLine="420"/>
        <w:rPr>
          <w:rFonts w:ascii="新宋体" w:eastAsia="新宋体" w:hAnsi="新宋体"/>
          <w:szCs w:val="21"/>
        </w:rPr>
      </w:pPr>
    </w:p>
    <w:p w14:paraId="66C3FB92" w14:textId="77777777" w:rsidR="001E524E" w:rsidRDefault="001E524E">
      <w:pPr>
        <w:ind w:firstLineChars="200" w:firstLine="420"/>
        <w:rPr>
          <w:rFonts w:ascii="新宋体" w:eastAsia="新宋体" w:hAnsi="新宋体"/>
          <w:szCs w:val="21"/>
        </w:rPr>
      </w:pPr>
    </w:p>
    <w:p w14:paraId="0796FC04" w14:textId="77777777" w:rsidR="001E524E" w:rsidRDefault="001E524E">
      <w:pPr>
        <w:ind w:firstLineChars="200" w:firstLine="420"/>
        <w:rPr>
          <w:rFonts w:ascii="新宋体" w:eastAsia="新宋体" w:hAnsi="新宋体"/>
          <w:szCs w:val="21"/>
        </w:rPr>
      </w:pPr>
    </w:p>
    <w:p w14:paraId="464ECF1D" w14:textId="77777777" w:rsidR="001E524E" w:rsidRDefault="001E524E">
      <w:pPr>
        <w:ind w:firstLineChars="200" w:firstLine="420"/>
        <w:rPr>
          <w:rFonts w:ascii="新宋体" w:eastAsia="新宋体" w:hAnsi="新宋体"/>
          <w:szCs w:val="21"/>
        </w:rPr>
      </w:pPr>
    </w:p>
    <w:p w14:paraId="586C6513" w14:textId="77777777" w:rsidR="001E524E" w:rsidRDefault="001E524E">
      <w:pPr>
        <w:ind w:firstLineChars="200" w:firstLine="420"/>
        <w:rPr>
          <w:rFonts w:ascii="新宋体" w:eastAsia="新宋体" w:hAnsi="新宋体"/>
          <w:szCs w:val="21"/>
        </w:rPr>
      </w:pPr>
    </w:p>
    <w:p w14:paraId="516E6610" w14:textId="77777777" w:rsidR="001E524E" w:rsidRDefault="001E524E">
      <w:pPr>
        <w:ind w:firstLineChars="200" w:firstLine="420"/>
        <w:rPr>
          <w:rFonts w:ascii="新宋体" w:eastAsia="新宋体" w:hAnsi="新宋体"/>
          <w:szCs w:val="21"/>
        </w:rPr>
      </w:pPr>
    </w:p>
    <w:p w14:paraId="134E5DB0" w14:textId="77777777" w:rsidR="001E524E" w:rsidRDefault="005E5814">
      <w:pPr>
        <w:spacing w:before="78" w:line="218" w:lineRule="auto"/>
        <w:ind w:left="2922"/>
        <w:outlineLvl w:val="2"/>
        <w:rPr>
          <w:rFonts w:ascii="黑体" w:eastAsia="黑体" w:hAnsi="黑体" w:cs="黑体"/>
          <w:sz w:val="24"/>
        </w:rPr>
      </w:pPr>
      <w:r>
        <w:rPr>
          <w:rFonts w:ascii="黑体" w:eastAsia="黑体" w:hAnsi="黑体" w:cs="黑体"/>
          <w:spacing w:val="-1"/>
          <w:sz w:val="24"/>
        </w:rPr>
        <w:lastRenderedPageBreak/>
        <w:t>二、政府采购履约情况反馈表</w:t>
      </w:r>
    </w:p>
    <w:p w14:paraId="406CF5AA" w14:textId="77777777" w:rsidR="001E524E" w:rsidRDefault="005E5814">
      <w:pPr>
        <w:spacing w:before="305" w:line="220" w:lineRule="auto"/>
        <w:ind w:left="324"/>
        <w:rPr>
          <w:rFonts w:ascii="宋体" w:hAnsi="宋体" w:cs="宋体"/>
        </w:rPr>
      </w:pPr>
      <w:r>
        <w:rPr>
          <w:rFonts w:ascii="宋体" w:hAnsi="宋体" w:cs="宋体"/>
          <w:b/>
          <w:bCs/>
          <w:spacing w:val="-5"/>
          <w:szCs w:val="21"/>
        </w:rPr>
        <w:t>采购人名称：</w:t>
      </w:r>
      <w:r>
        <w:rPr>
          <w:rFonts w:ascii="宋体" w:hAnsi="宋体" w:cs="宋体"/>
          <w:spacing w:val="1"/>
          <w:szCs w:val="21"/>
        </w:rPr>
        <w:t xml:space="preserve">                       </w:t>
      </w:r>
      <w:r>
        <w:rPr>
          <w:rFonts w:ascii="宋体" w:hAnsi="宋体" w:cs="宋体"/>
          <w:b/>
          <w:bCs/>
          <w:spacing w:val="-5"/>
          <w:szCs w:val="21"/>
        </w:rPr>
        <w:t>联系人及电话：</w:t>
      </w:r>
    </w:p>
    <w:p w14:paraId="2F195499" w14:textId="77777777" w:rsidR="001E524E" w:rsidRDefault="001E524E">
      <w:pPr>
        <w:spacing w:line="70" w:lineRule="exact"/>
      </w:pPr>
    </w:p>
    <w:tbl>
      <w:tblPr>
        <w:tblStyle w:val="TableNormal"/>
        <w:tblW w:w="8924" w:type="dxa"/>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719"/>
        <w:gridCol w:w="719"/>
        <w:gridCol w:w="2516"/>
        <w:gridCol w:w="1977"/>
        <w:gridCol w:w="2143"/>
      </w:tblGrid>
      <w:tr w:rsidR="001E524E" w14:paraId="59340C8A" w14:textId="77777777">
        <w:trPr>
          <w:trHeight w:val="462"/>
        </w:trPr>
        <w:tc>
          <w:tcPr>
            <w:tcW w:w="2288" w:type="dxa"/>
            <w:gridSpan w:val="3"/>
            <w:tcBorders>
              <w:top w:val="single" w:sz="6" w:space="0" w:color="000000"/>
              <w:left w:val="single" w:sz="6" w:space="0" w:color="000000"/>
            </w:tcBorders>
          </w:tcPr>
          <w:p w14:paraId="79CF4340" w14:textId="77777777" w:rsidR="001E524E" w:rsidRDefault="005E5814">
            <w:pPr>
              <w:spacing w:before="125" w:line="220" w:lineRule="auto"/>
              <w:ind w:left="513"/>
              <w:rPr>
                <w:rFonts w:ascii="宋体" w:hAnsi="宋体" w:cs="宋体"/>
              </w:rPr>
            </w:pPr>
            <w:r>
              <w:rPr>
                <w:rFonts w:ascii="宋体" w:hAnsi="宋体" w:cs="宋体"/>
                <w:spacing w:val="-1"/>
                <w:szCs w:val="21"/>
              </w:rPr>
              <w:t>采购项目名称</w:t>
            </w:r>
          </w:p>
        </w:tc>
        <w:tc>
          <w:tcPr>
            <w:tcW w:w="2516" w:type="dxa"/>
            <w:tcBorders>
              <w:top w:val="single" w:sz="6" w:space="0" w:color="000000"/>
            </w:tcBorders>
          </w:tcPr>
          <w:p w14:paraId="1F53EE01" w14:textId="77777777" w:rsidR="001E524E" w:rsidRDefault="001E524E"/>
        </w:tc>
        <w:tc>
          <w:tcPr>
            <w:tcW w:w="1977" w:type="dxa"/>
            <w:tcBorders>
              <w:top w:val="single" w:sz="6" w:space="0" w:color="000000"/>
            </w:tcBorders>
          </w:tcPr>
          <w:p w14:paraId="71DE6AA9" w14:textId="77777777" w:rsidR="001E524E" w:rsidRDefault="005E5814">
            <w:pPr>
              <w:spacing w:before="124" w:line="221" w:lineRule="auto"/>
              <w:ind w:left="576"/>
              <w:rPr>
                <w:rFonts w:ascii="宋体" w:hAnsi="宋体" w:cs="宋体"/>
              </w:rPr>
            </w:pPr>
            <w:r>
              <w:rPr>
                <w:rFonts w:ascii="宋体" w:hAnsi="宋体" w:cs="宋体"/>
                <w:spacing w:val="-3"/>
                <w:szCs w:val="21"/>
              </w:rPr>
              <w:t>项目编号</w:t>
            </w:r>
          </w:p>
        </w:tc>
        <w:tc>
          <w:tcPr>
            <w:tcW w:w="2143" w:type="dxa"/>
            <w:tcBorders>
              <w:top w:val="single" w:sz="6" w:space="0" w:color="000000"/>
              <w:right w:val="single" w:sz="6" w:space="0" w:color="000000"/>
            </w:tcBorders>
          </w:tcPr>
          <w:p w14:paraId="7CAECE7A" w14:textId="77777777" w:rsidR="001E524E" w:rsidRDefault="001E524E"/>
        </w:tc>
      </w:tr>
      <w:tr w:rsidR="001E524E" w14:paraId="4347012B" w14:textId="77777777">
        <w:trPr>
          <w:trHeight w:val="628"/>
        </w:trPr>
        <w:tc>
          <w:tcPr>
            <w:tcW w:w="2288" w:type="dxa"/>
            <w:gridSpan w:val="3"/>
            <w:tcBorders>
              <w:left w:val="single" w:sz="6" w:space="0" w:color="000000"/>
            </w:tcBorders>
          </w:tcPr>
          <w:p w14:paraId="3CD1EB77" w14:textId="77777777" w:rsidR="001E524E" w:rsidRDefault="005E5814">
            <w:pPr>
              <w:spacing w:before="205" w:line="220" w:lineRule="auto"/>
              <w:ind w:left="428"/>
              <w:rPr>
                <w:rFonts w:ascii="宋体" w:hAnsi="宋体" w:cs="宋体"/>
              </w:rPr>
            </w:pPr>
            <w:r>
              <w:rPr>
                <w:rFonts w:ascii="宋体" w:hAnsi="宋体" w:cs="宋体"/>
                <w:spacing w:val="-4"/>
                <w:szCs w:val="21"/>
              </w:rPr>
              <w:t>中标供应商名称</w:t>
            </w:r>
          </w:p>
        </w:tc>
        <w:tc>
          <w:tcPr>
            <w:tcW w:w="2516" w:type="dxa"/>
          </w:tcPr>
          <w:p w14:paraId="5C430C32" w14:textId="77777777" w:rsidR="001E524E" w:rsidRDefault="001E524E"/>
        </w:tc>
        <w:tc>
          <w:tcPr>
            <w:tcW w:w="1977" w:type="dxa"/>
          </w:tcPr>
          <w:p w14:paraId="1337BD72" w14:textId="77777777" w:rsidR="001E524E" w:rsidRDefault="005E5814">
            <w:pPr>
              <w:spacing w:before="49" w:line="220" w:lineRule="auto"/>
              <w:ind w:left="679"/>
              <w:rPr>
                <w:rFonts w:ascii="宋体" w:hAnsi="宋体" w:cs="宋体"/>
              </w:rPr>
            </w:pPr>
            <w:r>
              <w:rPr>
                <w:rFonts w:ascii="宋体" w:hAnsi="宋体" w:cs="宋体"/>
                <w:spacing w:val="-2"/>
                <w:szCs w:val="21"/>
              </w:rPr>
              <w:t>供应商</w:t>
            </w:r>
          </w:p>
          <w:p w14:paraId="5C6B8BBD" w14:textId="77777777" w:rsidR="001E524E" w:rsidRDefault="005E5814">
            <w:pPr>
              <w:spacing w:before="61" w:line="223" w:lineRule="auto"/>
              <w:ind w:left="365"/>
              <w:rPr>
                <w:rFonts w:ascii="宋体" w:hAnsi="宋体" w:cs="宋体"/>
              </w:rPr>
            </w:pPr>
            <w:r>
              <w:rPr>
                <w:rFonts w:ascii="宋体" w:hAnsi="宋体" w:cs="宋体"/>
                <w:spacing w:val="-1"/>
                <w:szCs w:val="21"/>
              </w:rPr>
              <w:t>联系人及电话</w:t>
            </w:r>
          </w:p>
        </w:tc>
        <w:tc>
          <w:tcPr>
            <w:tcW w:w="2143" w:type="dxa"/>
            <w:tcBorders>
              <w:right w:val="single" w:sz="6" w:space="0" w:color="000000"/>
            </w:tcBorders>
          </w:tcPr>
          <w:p w14:paraId="24DCBCE2" w14:textId="77777777" w:rsidR="001E524E" w:rsidRDefault="001E524E"/>
        </w:tc>
      </w:tr>
      <w:tr w:rsidR="001E524E" w14:paraId="3505EB95" w14:textId="77777777">
        <w:trPr>
          <w:trHeight w:val="443"/>
        </w:trPr>
        <w:tc>
          <w:tcPr>
            <w:tcW w:w="2288" w:type="dxa"/>
            <w:gridSpan w:val="3"/>
            <w:tcBorders>
              <w:left w:val="single" w:sz="6" w:space="0" w:color="000000"/>
            </w:tcBorders>
          </w:tcPr>
          <w:p w14:paraId="1604AB03" w14:textId="77777777" w:rsidR="001E524E" w:rsidRDefault="005E5814">
            <w:pPr>
              <w:spacing w:before="113" w:line="221" w:lineRule="auto"/>
              <w:ind w:left="742"/>
              <w:rPr>
                <w:rFonts w:ascii="宋体" w:hAnsi="宋体" w:cs="宋体"/>
              </w:rPr>
            </w:pPr>
            <w:r>
              <w:rPr>
                <w:rFonts w:ascii="宋体" w:hAnsi="宋体" w:cs="宋体"/>
                <w:spacing w:val="-7"/>
                <w:szCs w:val="21"/>
              </w:rPr>
              <w:t>中标金额</w:t>
            </w:r>
          </w:p>
        </w:tc>
        <w:tc>
          <w:tcPr>
            <w:tcW w:w="2516" w:type="dxa"/>
          </w:tcPr>
          <w:p w14:paraId="4C214424" w14:textId="77777777" w:rsidR="001E524E" w:rsidRDefault="001E524E"/>
        </w:tc>
        <w:tc>
          <w:tcPr>
            <w:tcW w:w="1977" w:type="dxa"/>
          </w:tcPr>
          <w:p w14:paraId="333FFFCE" w14:textId="77777777" w:rsidR="001E524E" w:rsidRDefault="005E5814">
            <w:pPr>
              <w:spacing w:before="114" w:line="223" w:lineRule="auto"/>
              <w:ind w:left="365"/>
              <w:rPr>
                <w:rFonts w:ascii="宋体" w:hAnsi="宋体" w:cs="宋体"/>
              </w:rPr>
            </w:pPr>
            <w:r>
              <w:rPr>
                <w:rFonts w:ascii="宋体" w:hAnsi="宋体" w:cs="宋体"/>
                <w:spacing w:val="-1"/>
                <w:szCs w:val="21"/>
              </w:rPr>
              <w:t>合同履约时间</w:t>
            </w:r>
          </w:p>
        </w:tc>
        <w:tc>
          <w:tcPr>
            <w:tcW w:w="2143" w:type="dxa"/>
            <w:tcBorders>
              <w:right w:val="single" w:sz="6" w:space="0" w:color="000000"/>
            </w:tcBorders>
          </w:tcPr>
          <w:p w14:paraId="39455CCD" w14:textId="77777777" w:rsidR="001E524E" w:rsidRDefault="005E5814">
            <w:pPr>
              <w:spacing w:before="114" w:line="221" w:lineRule="auto"/>
              <w:ind w:left="150"/>
              <w:rPr>
                <w:rFonts w:ascii="宋体" w:hAnsi="宋体" w:cs="宋体"/>
              </w:rPr>
            </w:pPr>
            <w:r>
              <w:rPr>
                <w:rFonts w:ascii="宋体" w:hAnsi="宋体" w:cs="宋体"/>
                <w:spacing w:val="-21"/>
                <w:szCs w:val="21"/>
              </w:rPr>
              <w:t>自</w:t>
            </w:r>
            <w:r>
              <w:rPr>
                <w:rFonts w:ascii="宋体" w:hAnsi="宋体" w:cs="宋体"/>
                <w:spacing w:val="1"/>
                <w:szCs w:val="21"/>
              </w:rPr>
              <w:t xml:space="preserve">       </w:t>
            </w:r>
            <w:r>
              <w:rPr>
                <w:rFonts w:ascii="宋体" w:hAnsi="宋体" w:cs="宋体"/>
                <w:spacing w:val="-21"/>
                <w:szCs w:val="21"/>
              </w:rPr>
              <w:t>至</w:t>
            </w:r>
          </w:p>
        </w:tc>
      </w:tr>
      <w:tr w:rsidR="001E524E" w14:paraId="3AD5CD0E" w14:textId="77777777">
        <w:trPr>
          <w:trHeight w:val="548"/>
        </w:trPr>
        <w:tc>
          <w:tcPr>
            <w:tcW w:w="850" w:type="dxa"/>
            <w:vMerge w:val="restart"/>
            <w:tcBorders>
              <w:left w:val="single" w:sz="6" w:space="0" w:color="000000"/>
              <w:bottom w:val="nil"/>
            </w:tcBorders>
          </w:tcPr>
          <w:p w14:paraId="3F2B7511" w14:textId="77777777" w:rsidR="001E524E" w:rsidRDefault="001E524E"/>
          <w:p w14:paraId="0136E106" w14:textId="77777777" w:rsidR="001E524E" w:rsidRDefault="001E524E">
            <w:pPr>
              <w:spacing w:line="241" w:lineRule="auto"/>
            </w:pPr>
          </w:p>
          <w:p w14:paraId="31636079" w14:textId="77777777" w:rsidR="001E524E" w:rsidRDefault="001E524E">
            <w:pPr>
              <w:spacing w:line="241" w:lineRule="auto"/>
            </w:pPr>
          </w:p>
          <w:p w14:paraId="4C78CBC3" w14:textId="77777777" w:rsidR="001E524E" w:rsidRDefault="001E524E">
            <w:pPr>
              <w:spacing w:line="241" w:lineRule="auto"/>
            </w:pPr>
          </w:p>
          <w:p w14:paraId="512DD9F5" w14:textId="77777777" w:rsidR="001E524E" w:rsidRDefault="001E524E">
            <w:pPr>
              <w:spacing w:line="241" w:lineRule="auto"/>
            </w:pPr>
          </w:p>
          <w:p w14:paraId="670F738E" w14:textId="77777777" w:rsidR="001E524E" w:rsidRDefault="001E524E">
            <w:pPr>
              <w:spacing w:line="241" w:lineRule="auto"/>
            </w:pPr>
          </w:p>
          <w:p w14:paraId="56D0E979" w14:textId="77777777" w:rsidR="001E524E" w:rsidRDefault="001E524E">
            <w:pPr>
              <w:spacing w:line="241" w:lineRule="auto"/>
            </w:pPr>
          </w:p>
          <w:p w14:paraId="2799AD76" w14:textId="77777777" w:rsidR="001E524E" w:rsidRDefault="001E524E">
            <w:pPr>
              <w:spacing w:line="241" w:lineRule="auto"/>
            </w:pPr>
          </w:p>
          <w:p w14:paraId="4DA04DED" w14:textId="77777777" w:rsidR="001E524E" w:rsidRDefault="005E5814">
            <w:pPr>
              <w:spacing w:before="68" w:line="274" w:lineRule="auto"/>
              <w:ind w:left="212" w:right="211" w:firstLine="2"/>
              <w:rPr>
                <w:rFonts w:ascii="宋体" w:hAnsi="宋体" w:cs="宋体"/>
              </w:rPr>
            </w:pPr>
            <w:r>
              <w:rPr>
                <w:rFonts w:ascii="宋体" w:hAnsi="宋体" w:cs="宋体"/>
                <w:b/>
                <w:bCs/>
                <w:spacing w:val="-7"/>
                <w:szCs w:val="21"/>
              </w:rPr>
              <w:t>履约</w:t>
            </w:r>
            <w:r>
              <w:rPr>
                <w:rFonts w:ascii="宋体" w:hAnsi="宋体" w:cs="宋体"/>
                <w:b/>
                <w:bCs/>
                <w:spacing w:val="-6"/>
                <w:szCs w:val="21"/>
              </w:rPr>
              <w:t>情况</w:t>
            </w:r>
          </w:p>
          <w:p w14:paraId="19DA5092" w14:textId="77777777" w:rsidR="001E524E" w:rsidRDefault="005E5814">
            <w:pPr>
              <w:spacing w:line="219" w:lineRule="auto"/>
              <w:ind w:left="210"/>
              <w:rPr>
                <w:rFonts w:ascii="宋体" w:hAnsi="宋体" w:cs="宋体"/>
              </w:rPr>
            </w:pPr>
            <w:r>
              <w:rPr>
                <w:rFonts w:ascii="宋体" w:hAnsi="宋体" w:cs="宋体"/>
                <w:b/>
                <w:bCs/>
                <w:spacing w:val="-4"/>
                <w:szCs w:val="21"/>
              </w:rPr>
              <w:t>评价</w:t>
            </w:r>
          </w:p>
        </w:tc>
        <w:tc>
          <w:tcPr>
            <w:tcW w:w="1438" w:type="dxa"/>
            <w:gridSpan w:val="2"/>
            <w:tcBorders>
              <w:right w:val="single" w:sz="2" w:space="0" w:color="000000"/>
            </w:tcBorders>
          </w:tcPr>
          <w:p w14:paraId="6751B1DA" w14:textId="77777777" w:rsidR="001E524E" w:rsidRDefault="005E5814">
            <w:pPr>
              <w:spacing w:before="165" w:line="219" w:lineRule="auto"/>
              <w:ind w:left="303"/>
              <w:rPr>
                <w:rFonts w:ascii="宋体" w:hAnsi="宋体" w:cs="宋体"/>
              </w:rPr>
            </w:pPr>
            <w:r>
              <w:rPr>
                <w:rFonts w:ascii="宋体" w:hAnsi="宋体" w:cs="宋体"/>
                <w:spacing w:val="-3"/>
                <w:szCs w:val="21"/>
              </w:rPr>
              <w:t>总体评价</w:t>
            </w:r>
          </w:p>
        </w:tc>
        <w:tc>
          <w:tcPr>
            <w:tcW w:w="6636" w:type="dxa"/>
            <w:gridSpan w:val="3"/>
            <w:tcBorders>
              <w:left w:val="single" w:sz="2" w:space="0" w:color="000000"/>
              <w:right w:val="single" w:sz="6" w:space="0" w:color="000000"/>
            </w:tcBorders>
          </w:tcPr>
          <w:p w14:paraId="4420D69B" w14:textId="77777777" w:rsidR="001E524E" w:rsidRDefault="005E5814">
            <w:pPr>
              <w:spacing w:before="164" w:line="221" w:lineRule="auto"/>
              <w:ind w:left="717"/>
              <w:rPr>
                <w:rFonts w:ascii="宋体" w:hAnsi="宋体" w:cs="宋体"/>
              </w:rPr>
            </w:pPr>
            <w:r>
              <w:rPr>
                <w:rFonts w:ascii="宋体" w:hAnsi="宋体" w:cs="宋体"/>
                <w:spacing w:val="-24"/>
                <w:szCs w:val="21"/>
              </w:rPr>
              <w:t>□</w:t>
            </w:r>
            <w:r>
              <w:rPr>
                <w:rFonts w:ascii="宋体" w:hAnsi="宋体" w:cs="宋体"/>
                <w:spacing w:val="10"/>
                <w:szCs w:val="21"/>
              </w:rPr>
              <w:t xml:space="preserve"> </w:t>
            </w:r>
            <w:r>
              <w:rPr>
                <w:rFonts w:ascii="宋体" w:hAnsi="宋体" w:cs="宋体"/>
                <w:spacing w:val="-24"/>
                <w:szCs w:val="21"/>
              </w:rPr>
              <w:t>优</w:t>
            </w:r>
            <w:r>
              <w:rPr>
                <w:rFonts w:ascii="宋体" w:hAnsi="宋体" w:cs="宋体"/>
                <w:spacing w:val="2"/>
                <w:szCs w:val="21"/>
              </w:rPr>
              <w:t xml:space="preserve">          </w:t>
            </w:r>
            <w:r>
              <w:rPr>
                <w:rFonts w:ascii="宋体" w:hAnsi="宋体" w:cs="宋体"/>
                <w:spacing w:val="-24"/>
                <w:szCs w:val="21"/>
              </w:rPr>
              <w:t>□</w:t>
            </w:r>
            <w:r>
              <w:rPr>
                <w:rFonts w:ascii="宋体" w:hAnsi="宋体" w:cs="宋体"/>
                <w:spacing w:val="49"/>
                <w:szCs w:val="21"/>
              </w:rPr>
              <w:t xml:space="preserve"> </w:t>
            </w:r>
            <w:r>
              <w:rPr>
                <w:rFonts w:ascii="宋体" w:hAnsi="宋体" w:cs="宋体"/>
                <w:spacing w:val="-24"/>
                <w:szCs w:val="21"/>
              </w:rPr>
              <w:t>良</w:t>
            </w:r>
            <w:r>
              <w:rPr>
                <w:rFonts w:ascii="宋体" w:hAnsi="宋体" w:cs="宋体"/>
                <w:spacing w:val="2"/>
                <w:szCs w:val="21"/>
              </w:rPr>
              <w:t xml:space="preserve">          </w:t>
            </w:r>
            <w:r>
              <w:rPr>
                <w:rFonts w:ascii="宋体" w:hAnsi="宋体" w:cs="宋体"/>
                <w:spacing w:val="-24"/>
                <w:szCs w:val="21"/>
              </w:rPr>
              <w:t>□</w:t>
            </w:r>
            <w:r>
              <w:rPr>
                <w:rFonts w:ascii="宋体" w:hAnsi="宋体" w:cs="宋体"/>
                <w:spacing w:val="35"/>
                <w:szCs w:val="21"/>
              </w:rPr>
              <w:t xml:space="preserve"> </w:t>
            </w:r>
            <w:r>
              <w:rPr>
                <w:rFonts w:ascii="宋体" w:hAnsi="宋体" w:cs="宋体"/>
                <w:spacing w:val="-24"/>
                <w:szCs w:val="21"/>
              </w:rPr>
              <w:t>中</w:t>
            </w:r>
            <w:r>
              <w:rPr>
                <w:rFonts w:ascii="宋体" w:hAnsi="宋体" w:cs="宋体"/>
                <w:spacing w:val="2"/>
                <w:szCs w:val="21"/>
              </w:rPr>
              <w:t xml:space="preserve">           </w:t>
            </w:r>
            <w:r>
              <w:rPr>
                <w:rFonts w:ascii="宋体" w:hAnsi="宋体" w:cs="宋体"/>
                <w:spacing w:val="-24"/>
                <w:szCs w:val="21"/>
              </w:rPr>
              <w:t>□</w:t>
            </w:r>
            <w:r>
              <w:rPr>
                <w:rFonts w:ascii="宋体" w:hAnsi="宋体" w:cs="宋体"/>
                <w:spacing w:val="17"/>
                <w:szCs w:val="21"/>
              </w:rPr>
              <w:t xml:space="preserve"> </w:t>
            </w:r>
            <w:r>
              <w:rPr>
                <w:rFonts w:ascii="宋体" w:hAnsi="宋体" w:cs="宋体"/>
                <w:spacing w:val="-24"/>
                <w:szCs w:val="21"/>
              </w:rPr>
              <w:t>差</w:t>
            </w:r>
          </w:p>
        </w:tc>
      </w:tr>
      <w:tr w:rsidR="001E524E" w14:paraId="440E023C" w14:textId="77777777">
        <w:trPr>
          <w:trHeight w:val="627"/>
        </w:trPr>
        <w:tc>
          <w:tcPr>
            <w:tcW w:w="850" w:type="dxa"/>
            <w:vMerge/>
            <w:tcBorders>
              <w:top w:val="nil"/>
              <w:left w:val="single" w:sz="6" w:space="0" w:color="000000"/>
              <w:bottom w:val="nil"/>
            </w:tcBorders>
          </w:tcPr>
          <w:p w14:paraId="37285646" w14:textId="77777777" w:rsidR="001E524E" w:rsidRDefault="001E524E"/>
        </w:tc>
        <w:tc>
          <w:tcPr>
            <w:tcW w:w="719" w:type="dxa"/>
            <w:vMerge w:val="restart"/>
            <w:tcBorders>
              <w:bottom w:val="nil"/>
              <w:right w:val="single" w:sz="2" w:space="0" w:color="000000"/>
            </w:tcBorders>
          </w:tcPr>
          <w:p w14:paraId="21827A26" w14:textId="77777777" w:rsidR="001E524E" w:rsidRDefault="001E524E">
            <w:pPr>
              <w:spacing w:line="257" w:lineRule="auto"/>
            </w:pPr>
          </w:p>
          <w:p w14:paraId="2594B88E" w14:textId="77777777" w:rsidR="001E524E" w:rsidRDefault="001E524E">
            <w:pPr>
              <w:spacing w:line="257" w:lineRule="auto"/>
            </w:pPr>
          </w:p>
          <w:p w14:paraId="5578F4A1" w14:textId="77777777" w:rsidR="001E524E" w:rsidRDefault="001E524E">
            <w:pPr>
              <w:spacing w:line="257" w:lineRule="auto"/>
            </w:pPr>
          </w:p>
          <w:p w14:paraId="1C4DA48D" w14:textId="77777777" w:rsidR="001E524E" w:rsidRDefault="001E524E">
            <w:pPr>
              <w:spacing w:line="257" w:lineRule="auto"/>
            </w:pPr>
          </w:p>
          <w:p w14:paraId="69AE6374" w14:textId="77777777" w:rsidR="001E524E" w:rsidRDefault="001E524E">
            <w:pPr>
              <w:spacing w:line="258" w:lineRule="auto"/>
            </w:pPr>
          </w:p>
          <w:p w14:paraId="622A35C0" w14:textId="77777777" w:rsidR="001E524E" w:rsidRDefault="001E524E">
            <w:pPr>
              <w:spacing w:line="258" w:lineRule="auto"/>
            </w:pPr>
          </w:p>
          <w:p w14:paraId="085CF413" w14:textId="77777777" w:rsidR="001E524E" w:rsidRDefault="001E524E">
            <w:pPr>
              <w:spacing w:line="258" w:lineRule="auto"/>
            </w:pPr>
          </w:p>
          <w:p w14:paraId="710C30E6" w14:textId="77777777" w:rsidR="001E524E" w:rsidRDefault="005E5814">
            <w:pPr>
              <w:spacing w:before="69" w:line="276" w:lineRule="auto"/>
              <w:ind w:left="145" w:right="150" w:firstLine="3"/>
              <w:rPr>
                <w:rFonts w:ascii="宋体" w:hAnsi="宋体" w:cs="宋体"/>
              </w:rPr>
            </w:pPr>
            <w:r>
              <w:rPr>
                <w:rFonts w:ascii="宋体" w:hAnsi="宋体" w:cs="宋体"/>
                <w:spacing w:val="-5"/>
                <w:szCs w:val="21"/>
              </w:rPr>
              <w:t>分项</w:t>
            </w:r>
            <w:r>
              <w:rPr>
                <w:rFonts w:ascii="宋体" w:hAnsi="宋体" w:cs="宋体"/>
                <w:spacing w:val="-3"/>
                <w:szCs w:val="21"/>
              </w:rPr>
              <w:t>评价</w:t>
            </w:r>
          </w:p>
        </w:tc>
        <w:tc>
          <w:tcPr>
            <w:tcW w:w="719" w:type="dxa"/>
            <w:tcBorders>
              <w:left w:val="single" w:sz="2" w:space="0" w:color="000000"/>
              <w:right w:val="single" w:sz="2" w:space="0" w:color="000000"/>
            </w:tcBorders>
          </w:tcPr>
          <w:p w14:paraId="7BBCEA00" w14:textId="77777777" w:rsidR="001E524E" w:rsidRDefault="005E5814">
            <w:pPr>
              <w:spacing w:before="51" w:line="221" w:lineRule="auto"/>
              <w:ind w:left="150"/>
              <w:rPr>
                <w:rFonts w:ascii="宋体" w:hAnsi="宋体" w:cs="宋体"/>
              </w:rPr>
            </w:pPr>
            <w:r>
              <w:rPr>
                <w:rFonts w:ascii="宋体" w:hAnsi="宋体" w:cs="宋体"/>
                <w:spacing w:val="-2"/>
                <w:szCs w:val="21"/>
              </w:rPr>
              <w:t>质量</w:t>
            </w:r>
          </w:p>
          <w:p w14:paraId="196A0B59" w14:textId="77777777" w:rsidR="001E524E" w:rsidRDefault="005E5814">
            <w:pPr>
              <w:spacing w:before="60" w:line="222" w:lineRule="auto"/>
              <w:ind w:left="150"/>
              <w:rPr>
                <w:rFonts w:ascii="宋体" w:hAnsi="宋体" w:cs="宋体"/>
              </w:rPr>
            </w:pPr>
            <w:r>
              <w:rPr>
                <w:rFonts w:ascii="宋体" w:hAnsi="宋体" w:cs="宋体"/>
                <w:spacing w:val="-2"/>
                <w:szCs w:val="21"/>
              </w:rPr>
              <w:t>方面</w:t>
            </w:r>
          </w:p>
        </w:tc>
        <w:tc>
          <w:tcPr>
            <w:tcW w:w="6636" w:type="dxa"/>
            <w:gridSpan w:val="3"/>
            <w:tcBorders>
              <w:left w:val="single" w:sz="2" w:space="0" w:color="000000"/>
              <w:right w:val="single" w:sz="6" w:space="0" w:color="000000"/>
            </w:tcBorders>
          </w:tcPr>
          <w:p w14:paraId="144206DD" w14:textId="77777777" w:rsidR="001E524E" w:rsidRDefault="005E5814">
            <w:pPr>
              <w:spacing w:before="206" w:line="221" w:lineRule="auto"/>
              <w:ind w:left="717"/>
              <w:rPr>
                <w:rFonts w:ascii="宋体" w:hAnsi="宋体" w:cs="宋体"/>
              </w:rPr>
            </w:pPr>
            <w:r>
              <w:rPr>
                <w:rFonts w:ascii="宋体" w:hAnsi="宋体" w:cs="宋体"/>
                <w:spacing w:val="-24"/>
                <w:szCs w:val="21"/>
              </w:rPr>
              <w:t>□</w:t>
            </w:r>
            <w:r>
              <w:rPr>
                <w:rFonts w:ascii="宋体" w:hAnsi="宋体" w:cs="宋体"/>
                <w:spacing w:val="10"/>
                <w:szCs w:val="21"/>
              </w:rPr>
              <w:t xml:space="preserve"> </w:t>
            </w:r>
            <w:r>
              <w:rPr>
                <w:rFonts w:ascii="宋体" w:hAnsi="宋体" w:cs="宋体"/>
                <w:spacing w:val="-24"/>
                <w:szCs w:val="21"/>
              </w:rPr>
              <w:t>优</w:t>
            </w:r>
            <w:r>
              <w:rPr>
                <w:rFonts w:ascii="宋体" w:hAnsi="宋体" w:cs="宋体"/>
                <w:spacing w:val="2"/>
                <w:szCs w:val="21"/>
              </w:rPr>
              <w:t xml:space="preserve">          </w:t>
            </w:r>
            <w:r>
              <w:rPr>
                <w:rFonts w:ascii="宋体" w:hAnsi="宋体" w:cs="宋体"/>
                <w:spacing w:val="-24"/>
                <w:szCs w:val="21"/>
              </w:rPr>
              <w:t>□</w:t>
            </w:r>
            <w:r>
              <w:rPr>
                <w:rFonts w:ascii="宋体" w:hAnsi="宋体" w:cs="宋体"/>
                <w:spacing w:val="49"/>
                <w:szCs w:val="21"/>
              </w:rPr>
              <w:t xml:space="preserve"> </w:t>
            </w:r>
            <w:r>
              <w:rPr>
                <w:rFonts w:ascii="宋体" w:hAnsi="宋体" w:cs="宋体"/>
                <w:spacing w:val="-24"/>
                <w:szCs w:val="21"/>
              </w:rPr>
              <w:t>良</w:t>
            </w:r>
            <w:r>
              <w:rPr>
                <w:rFonts w:ascii="宋体" w:hAnsi="宋体" w:cs="宋体"/>
                <w:spacing w:val="2"/>
                <w:szCs w:val="21"/>
              </w:rPr>
              <w:t xml:space="preserve">          </w:t>
            </w:r>
            <w:r>
              <w:rPr>
                <w:rFonts w:ascii="宋体" w:hAnsi="宋体" w:cs="宋体"/>
                <w:spacing w:val="-24"/>
                <w:szCs w:val="21"/>
              </w:rPr>
              <w:t>□</w:t>
            </w:r>
            <w:r>
              <w:rPr>
                <w:rFonts w:ascii="宋体" w:hAnsi="宋体" w:cs="宋体"/>
                <w:spacing w:val="35"/>
                <w:szCs w:val="21"/>
              </w:rPr>
              <w:t xml:space="preserve"> </w:t>
            </w:r>
            <w:r>
              <w:rPr>
                <w:rFonts w:ascii="宋体" w:hAnsi="宋体" w:cs="宋体"/>
                <w:spacing w:val="-24"/>
                <w:szCs w:val="21"/>
              </w:rPr>
              <w:t>中</w:t>
            </w:r>
            <w:r>
              <w:rPr>
                <w:rFonts w:ascii="宋体" w:hAnsi="宋体" w:cs="宋体"/>
                <w:spacing w:val="2"/>
                <w:szCs w:val="21"/>
              </w:rPr>
              <w:t xml:space="preserve">           </w:t>
            </w:r>
            <w:r>
              <w:rPr>
                <w:rFonts w:ascii="宋体" w:hAnsi="宋体" w:cs="宋体"/>
                <w:spacing w:val="-24"/>
                <w:szCs w:val="21"/>
              </w:rPr>
              <w:t>□</w:t>
            </w:r>
            <w:r>
              <w:rPr>
                <w:rFonts w:ascii="宋体" w:hAnsi="宋体" w:cs="宋体"/>
                <w:spacing w:val="17"/>
                <w:szCs w:val="21"/>
              </w:rPr>
              <w:t xml:space="preserve"> </w:t>
            </w:r>
            <w:r>
              <w:rPr>
                <w:rFonts w:ascii="宋体" w:hAnsi="宋体" w:cs="宋体"/>
                <w:spacing w:val="-24"/>
                <w:szCs w:val="21"/>
              </w:rPr>
              <w:t>差</w:t>
            </w:r>
          </w:p>
        </w:tc>
      </w:tr>
      <w:tr w:rsidR="001E524E" w14:paraId="41448126" w14:textId="77777777">
        <w:trPr>
          <w:trHeight w:val="628"/>
        </w:trPr>
        <w:tc>
          <w:tcPr>
            <w:tcW w:w="850" w:type="dxa"/>
            <w:vMerge/>
            <w:tcBorders>
              <w:top w:val="nil"/>
              <w:left w:val="single" w:sz="6" w:space="0" w:color="000000"/>
              <w:bottom w:val="nil"/>
            </w:tcBorders>
          </w:tcPr>
          <w:p w14:paraId="6878893E" w14:textId="77777777" w:rsidR="001E524E" w:rsidRDefault="001E524E"/>
        </w:tc>
        <w:tc>
          <w:tcPr>
            <w:tcW w:w="719" w:type="dxa"/>
            <w:vMerge/>
            <w:tcBorders>
              <w:top w:val="nil"/>
              <w:bottom w:val="nil"/>
              <w:right w:val="single" w:sz="2" w:space="0" w:color="000000"/>
            </w:tcBorders>
          </w:tcPr>
          <w:p w14:paraId="7335FA5E" w14:textId="77777777" w:rsidR="001E524E" w:rsidRDefault="001E524E"/>
        </w:tc>
        <w:tc>
          <w:tcPr>
            <w:tcW w:w="719" w:type="dxa"/>
            <w:tcBorders>
              <w:left w:val="single" w:sz="2" w:space="0" w:color="000000"/>
              <w:right w:val="single" w:sz="2" w:space="0" w:color="000000"/>
            </w:tcBorders>
          </w:tcPr>
          <w:p w14:paraId="78D2E919" w14:textId="77777777" w:rsidR="001E524E" w:rsidRDefault="005E5814">
            <w:pPr>
              <w:spacing w:before="52" w:line="219" w:lineRule="auto"/>
              <w:ind w:left="150"/>
              <w:rPr>
                <w:rFonts w:ascii="宋体" w:hAnsi="宋体" w:cs="宋体"/>
              </w:rPr>
            </w:pPr>
            <w:r>
              <w:rPr>
                <w:rFonts w:ascii="宋体" w:hAnsi="宋体" w:cs="宋体"/>
                <w:spacing w:val="-2"/>
                <w:szCs w:val="21"/>
              </w:rPr>
              <w:t>价格</w:t>
            </w:r>
          </w:p>
          <w:p w14:paraId="4E455526" w14:textId="77777777" w:rsidR="001E524E" w:rsidRDefault="005E5814">
            <w:pPr>
              <w:spacing w:before="62" w:line="222" w:lineRule="auto"/>
              <w:ind w:left="150"/>
              <w:rPr>
                <w:rFonts w:ascii="宋体" w:hAnsi="宋体" w:cs="宋体"/>
              </w:rPr>
            </w:pPr>
            <w:r>
              <w:rPr>
                <w:rFonts w:ascii="宋体" w:hAnsi="宋体" w:cs="宋体"/>
                <w:spacing w:val="-2"/>
                <w:szCs w:val="21"/>
              </w:rPr>
              <w:t>方面</w:t>
            </w:r>
          </w:p>
        </w:tc>
        <w:tc>
          <w:tcPr>
            <w:tcW w:w="6636" w:type="dxa"/>
            <w:gridSpan w:val="3"/>
            <w:tcBorders>
              <w:left w:val="single" w:sz="2" w:space="0" w:color="000000"/>
              <w:right w:val="single" w:sz="6" w:space="0" w:color="000000"/>
            </w:tcBorders>
          </w:tcPr>
          <w:p w14:paraId="54E07064" w14:textId="77777777" w:rsidR="001E524E" w:rsidRDefault="005E5814">
            <w:pPr>
              <w:spacing w:before="208" w:line="221" w:lineRule="auto"/>
              <w:ind w:left="717"/>
              <w:rPr>
                <w:rFonts w:ascii="宋体" w:hAnsi="宋体" w:cs="宋体"/>
              </w:rPr>
            </w:pPr>
            <w:r>
              <w:rPr>
                <w:rFonts w:ascii="宋体" w:hAnsi="宋体" w:cs="宋体"/>
                <w:spacing w:val="-24"/>
                <w:szCs w:val="21"/>
              </w:rPr>
              <w:t>□</w:t>
            </w:r>
            <w:r>
              <w:rPr>
                <w:rFonts w:ascii="宋体" w:hAnsi="宋体" w:cs="宋体"/>
                <w:spacing w:val="10"/>
                <w:szCs w:val="21"/>
              </w:rPr>
              <w:t xml:space="preserve"> </w:t>
            </w:r>
            <w:r>
              <w:rPr>
                <w:rFonts w:ascii="宋体" w:hAnsi="宋体" w:cs="宋体"/>
                <w:spacing w:val="-24"/>
                <w:szCs w:val="21"/>
              </w:rPr>
              <w:t>优</w:t>
            </w:r>
            <w:r>
              <w:rPr>
                <w:rFonts w:ascii="宋体" w:hAnsi="宋体" w:cs="宋体"/>
                <w:spacing w:val="2"/>
                <w:szCs w:val="21"/>
              </w:rPr>
              <w:t xml:space="preserve">          </w:t>
            </w:r>
            <w:r>
              <w:rPr>
                <w:rFonts w:ascii="宋体" w:hAnsi="宋体" w:cs="宋体"/>
                <w:spacing w:val="-24"/>
                <w:szCs w:val="21"/>
              </w:rPr>
              <w:t>□</w:t>
            </w:r>
            <w:r>
              <w:rPr>
                <w:rFonts w:ascii="宋体" w:hAnsi="宋体" w:cs="宋体"/>
                <w:spacing w:val="49"/>
                <w:szCs w:val="21"/>
              </w:rPr>
              <w:t xml:space="preserve"> </w:t>
            </w:r>
            <w:r>
              <w:rPr>
                <w:rFonts w:ascii="宋体" w:hAnsi="宋体" w:cs="宋体"/>
                <w:spacing w:val="-24"/>
                <w:szCs w:val="21"/>
              </w:rPr>
              <w:t>良</w:t>
            </w:r>
            <w:r>
              <w:rPr>
                <w:rFonts w:ascii="宋体" w:hAnsi="宋体" w:cs="宋体"/>
                <w:spacing w:val="2"/>
                <w:szCs w:val="21"/>
              </w:rPr>
              <w:t xml:space="preserve">          </w:t>
            </w:r>
            <w:r>
              <w:rPr>
                <w:rFonts w:ascii="宋体" w:hAnsi="宋体" w:cs="宋体"/>
                <w:spacing w:val="-24"/>
                <w:szCs w:val="21"/>
              </w:rPr>
              <w:t>□</w:t>
            </w:r>
            <w:r>
              <w:rPr>
                <w:rFonts w:ascii="宋体" w:hAnsi="宋体" w:cs="宋体"/>
                <w:spacing w:val="35"/>
                <w:szCs w:val="21"/>
              </w:rPr>
              <w:t xml:space="preserve"> </w:t>
            </w:r>
            <w:r>
              <w:rPr>
                <w:rFonts w:ascii="宋体" w:hAnsi="宋体" w:cs="宋体"/>
                <w:spacing w:val="-24"/>
                <w:szCs w:val="21"/>
              </w:rPr>
              <w:t>中</w:t>
            </w:r>
            <w:r>
              <w:rPr>
                <w:rFonts w:ascii="宋体" w:hAnsi="宋体" w:cs="宋体"/>
                <w:spacing w:val="2"/>
                <w:szCs w:val="21"/>
              </w:rPr>
              <w:t xml:space="preserve">           </w:t>
            </w:r>
            <w:r>
              <w:rPr>
                <w:rFonts w:ascii="宋体" w:hAnsi="宋体" w:cs="宋体"/>
                <w:spacing w:val="-24"/>
                <w:szCs w:val="21"/>
              </w:rPr>
              <w:t>□</w:t>
            </w:r>
            <w:r>
              <w:rPr>
                <w:rFonts w:ascii="宋体" w:hAnsi="宋体" w:cs="宋体"/>
                <w:spacing w:val="17"/>
                <w:szCs w:val="21"/>
              </w:rPr>
              <w:t xml:space="preserve"> </w:t>
            </w:r>
            <w:r>
              <w:rPr>
                <w:rFonts w:ascii="宋体" w:hAnsi="宋体" w:cs="宋体"/>
                <w:spacing w:val="-24"/>
                <w:szCs w:val="21"/>
              </w:rPr>
              <w:t>差</w:t>
            </w:r>
          </w:p>
        </w:tc>
      </w:tr>
      <w:tr w:rsidR="001E524E" w14:paraId="01086881" w14:textId="77777777">
        <w:trPr>
          <w:trHeight w:val="628"/>
        </w:trPr>
        <w:tc>
          <w:tcPr>
            <w:tcW w:w="850" w:type="dxa"/>
            <w:vMerge/>
            <w:tcBorders>
              <w:top w:val="nil"/>
              <w:left w:val="single" w:sz="6" w:space="0" w:color="000000"/>
              <w:bottom w:val="nil"/>
            </w:tcBorders>
          </w:tcPr>
          <w:p w14:paraId="7C1B59F4" w14:textId="77777777" w:rsidR="001E524E" w:rsidRDefault="001E524E"/>
        </w:tc>
        <w:tc>
          <w:tcPr>
            <w:tcW w:w="719" w:type="dxa"/>
            <w:vMerge/>
            <w:tcBorders>
              <w:top w:val="nil"/>
              <w:bottom w:val="nil"/>
              <w:right w:val="single" w:sz="2" w:space="0" w:color="000000"/>
            </w:tcBorders>
          </w:tcPr>
          <w:p w14:paraId="4056ECF6" w14:textId="77777777" w:rsidR="001E524E" w:rsidRDefault="001E524E"/>
        </w:tc>
        <w:tc>
          <w:tcPr>
            <w:tcW w:w="719" w:type="dxa"/>
            <w:tcBorders>
              <w:left w:val="single" w:sz="2" w:space="0" w:color="000000"/>
              <w:right w:val="single" w:sz="2" w:space="0" w:color="000000"/>
            </w:tcBorders>
          </w:tcPr>
          <w:p w14:paraId="61CD7501" w14:textId="77777777" w:rsidR="001E524E" w:rsidRDefault="005E5814">
            <w:pPr>
              <w:spacing w:before="53" w:line="221" w:lineRule="auto"/>
              <w:ind w:left="149"/>
              <w:rPr>
                <w:rFonts w:ascii="宋体" w:hAnsi="宋体" w:cs="宋体"/>
              </w:rPr>
            </w:pPr>
            <w:r>
              <w:rPr>
                <w:rFonts w:ascii="宋体" w:hAnsi="宋体" w:cs="宋体"/>
                <w:spacing w:val="-2"/>
                <w:szCs w:val="21"/>
              </w:rPr>
              <w:t>服务</w:t>
            </w:r>
          </w:p>
          <w:p w14:paraId="220E86D3" w14:textId="77777777" w:rsidR="001E524E" w:rsidRDefault="005E5814">
            <w:pPr>
              <w:spacing w:before="60" w:line="222" w:lineRule="auto"/>
              <w:ind w:left="150"/>
              <w:rPr>
                <w:rFonts w:ascii="宋体" w:hAnsi="宋体" w:cs="宋体"/>
              </w:rPr>
            </w:pPr>
            <w:r>
              <w:rPr>
                <w:rFonts w:ascii="宋体" w:hAnsi="宋体" w:cs="宋体"/>
                <w:spacing w:val="-2"/>
                <w:szCs w:val="21"/>
              </w:rPr>
              <w:t>方面</w:t>
            </w:r>
          </w:p>
        </w:tc>
        <w:tc>
          <w:tcPr>
            <w:tcW w:w="6636" w:type="dxa"/>
            <w:gridSpan w:val="3"/>
            <w:tcBorders>
              <w:left w:val="single" w:sz="2" w:space="0" w:color="000000"/>
              <w:right w:val="single" w:sz="6" w:space="0" w:color="000000"/>
            </w:tcBorders>
          </w:tcPr>
          <w:p w14:paraId="22570FDD" w14:textId="77777777" w:rsidR="001E524E" w:rsidRDefault="005E5814">
            <w:pPr>
              <w:spacing w:before="209" w:line="221" w:lineRule="auto"/>
              <w:ind w:left="717"/>
              <w:rPr>
                <w:rFonts w:ascii="宋体" w:hAnsi="宋体" w:cs="宋体"/>
              </w:rPr>
            </w:pPr>
            <w:r>
              <w:rPr>
                <w:rFonts w:ascii="宋体" w:hAnsi="宋体" w:cs="宋体"/>
                <w:spacing w:val="-24"/>
                <w:szCs w:val="21"/>
              </w:rPr>
              <w:t>□</w:t>
            </w:r>
            <w:r>
              <w:rPr>
                <w:rFonts w:ascii="宋体" w:hAnsi="宋体" w:cs="宋体"/>
                <w:spacing w:val="10"/>
                <w:szCs w:val="21"/>
              </w:rPr>
              <w:t xml:space="preserve"> </w:t>
            </w:r>
            <w:r>
              <w:rPr>
                <w:rFonts w:ascii="宋体" w:hAnsi="宋体" w:cs="宋体"/>
                <w:spacing w:val="-24"/>
                <w:szCs w:val="21"/>
              </w:rPr>
              <w:t>优</w:t>
            </w:r>
            <w:r>
              <w:rPr>
                <w:rFonts w:ascii="宋体" w:hAnsi="宋体" w:cs="宋体"/>
                <w:spacing w:val="2"/>
                <w:szCs w:val="21"/>
              </w:rPr>
              <w:t xml:space="preserve">          </w:t>
            </w:r>
            <w:r>
              <w:rPr>
                <w:rFonts w:ascii="宋体" w:hAnsi="宋体" w:cs="宋体"/>
                <w:spacing w:val="-24"/>
                <w:szCs w:val="21"/>
              </w:rPr>
              <w:t>□</w:t>
            </w:r>
            <w:r>
              <w:rPr>
                <w:rFonts w:ascii="宋体" w:hAnsi="宋体" w:cs="宋体"/>
                <w:spacing w:val="49"/>
                <w:szCs w:val="21"/>
              </w:rPr>
              <w:t xml:space="preserve"> </w:t>
            </w:r>
            <w:r>
              <w:rPr>
                <w:rFonts w:ascii="宋体" w:hAnsi="宋体" w:cs="宋体"/>
                <w:spacing w:val="-24"/>
                <w:szCs w:val="21"/>
              </w:rPr>
              <w:t>良</w:t>
            </w:r>
            <w:r>
              <w:rPr>
                <w:rFonts w:ascii="宋体" w:hAnsi="宋体" w:cs="宋体"/>
                <w:spacing w:val="2"/>
                <w:szCs w:val="21"/>
              </w:rPr>
              <w:t xml:space="preserve">          </w:t>
            </w:r>
            <w:r>
              <w:rPr>
                <w:rFonts w:ascii="宋体" w:hAnsi="宋体" w:cs="宋体"/>
                <w:spacing w:val="-24"/>
                <w:szCs w:val="21"/>
              </w:rPr>
              <w:t>□</w:t>
            </w:r>
            <w:r>
              <w:rPr>
                <w:rFonts w:ascii="宋体" w:hAnsi="宋体" w:cs="宋体"/>
                <w:spacing w:val="35"/>
                <w:szCs w:val="21"/>
              </w:rPr>
              <w:t xml:space="preserve"> </w:t>
            </w:r>
            <w:r>
              <w:rPr>
                <w:rFonts w:ascii="宋体" w:hAnsi="宋体" w:cs="宋体"/>
                <w:spacing w:val="-24"/>
                <w:szCs w:val="21"/>
              </w:rPr>
              <w:t>中</w:t>
            </w:r>
            <w:r>
              <w:rPr>
                <w:rFonts w:ascii="宋体" w:hAnsi="宋体" w:cs="宋体"/>
                <w:spacing w:val="2"/>
                <w:szCs w:val="21"/>
              </w:rPr>
              <w:t xml:space="preserve">           </w:t>
            </w:r>
            <w:r>
              <w:rPr>
                <w:rFonts w:ascii="宋体" w:hAnsi="宋体" w:cs="宋体"/>
                <w:spacing w:val="-24"/>
                <w:szCs w:val="21"/>
              </w:rPr>
              <w:t>□</w:t>
            </w:r>
            <w:r>
              <w:rPr>
                <w:rFonts w:ascii="宋体" w:hAnsi="宋体" w:cs="宋体"/>
                <w:spacing w:val="17"/>
                <w:szCs w:val="21"/>
              </w:rPr>
              <w:t xml:space="preserve"> </w:t>
            </w:r>
            <w:r>
              <w:rPr>
                <w:rFonts w:ascii="宋体" w:hAnsi="宋体" w:cs="宋体"/>
                <w:spacing w:val="-24"/>
                <w:szCs w:val="21"/>
              </w:rPr>
              <w:t>差</w:t>
            </w:r>
          </w:p>
        </w:tc>
      </w:tr>
      <w:tr w:rsidR="001E524E" w14:paraId="691527FC" w14:textId="77777777">
        <w:trPr>
          <w:trHeight w:val="630"/>
        </w:trPr>
        <w:tc>
          <w:tcPr>
            <w:tcW w:w="850" w:type="dxa"/>
            <w:vMerge/>
            <w:tcBorders>
              <w:top w:val="nil"/>
              <w:left w:val="single" w:sz="6" w:space="0" w:color="000000"/>
              <w:bottom w:val="nil"/>
            </w:tcBorders>
          </w:tcPr>
          <w:p w14:paraId="3A9DE0D3" w14:textId="77777777" w:rsidR="001E524E" w:rsidRDefault="001E524E"/>
        </w:tc>
        <w:tc>
          <w:tcPr>
            <w:tcW w:w="719" w:type="dxa"/>
            <w:vMerge/>
            <w:tcBorders>
              <w:top w:val="nil"/>
              <w:bottom w:val="nil"/>
              <w:right w:val="single" w:sz="2" w:space="0" w:color="000000"/>
            </w:tcBorders>
          </w:tcPr>
          <w:p w14:paraId="55C6CED3" w14:textId="77777777" w:rsidR="001E524E" w:rsidRDefault="001E524E"/>
        </w:tc>
        <w:tc>
          <w:tcPr>
            <w:tcW w:w="719" w:type="dxa"/>
            <w:tcBorders>
              <w:left w:val="single" w:sz="2" w:space="0" w:color="000000"/>
              <w:right w:val="single" w:sz="2" w:space="0" w:color="000000"/>
            </w:tcBorders>
          </w:tcPr>
          <w:p w14:paraId="46F96798" w14:textId="77777777" w:rsidR="001E524E" w:rsidRDefault="005E5814">
            <w:pPr>
              <w:spacing w:before="56" w:line="223" w:lineRule="auto"/>
              <w:ind w:left="159"/>
              <w:rPr>
                <w:rFonts w:ascii="宋体" w:hAnsi="宋体" w:cs="宋体"/>
              </w:rPr>
            </w:pPr>
            <w:r>
              <w:rPr>
                <w:rFonts w:ascii="宋体" w:hAnsi="宋体" w:cs="宋体"/>
                <w:spacing w:val="-4"/>
                <w:szCs w:val="21"/>
              </w:rPr>
              <w:t>时间</w:t>
            </w:r>
          </w:p>
          <w:p w14:paraId="6907FE1E" w14:textId="77777777" w:rsidR="001E524E" w:rsidRDefault="005E5814">
            <w:pPr>
              <w:spacing w:before="58" w:line="221" w:lineRule="auto"/>
              <w:ind w:left="150"/>
              <w:rPr>
                <w:rFonts w:ascii="宋体" w:hAnsi="宋体" w:cs="宋体"/>
              </w:rPr>
            </w:pPr>
            <w:r>
              <w:rPr>
                <w:rFonts w:ascii="宋体" w:hAnsi="宋体" w:cs="宋体"/>
                <w:spacing w:val="-2"/>
                <w:szCs w:val="21"/>
              </w:rPr>
              <w:t>方面</w:t>
            </w:r>
          </w:p>
        </w:tc>
        <w:tc>
          <w:tcPr>
            <w:tcW w:w="6636" w:type="dxa"/>
            <w:gridSpan w:val="3"/>
            <w:tcBorders>
              <w:left w:val="single" w:sz="2" w:space="0" w:color="000000"/>
              <w:right w:val="single" w:sz="6" w:space="0" w:color="000000"/>
            </w:tcBorders>
          </w:tcPr>
          <w:p w14:paraId="72ACC52C" w14:textId="77777777" w:rsidR="001E524E" w:rsidRDefault="005E5814">
            <w:pPr>
              <w:spacing w:before="212" w:line="221" w:lineRule="auto"/>
              <w:ind w:left="717"/>
              <w:rPr>
                <w:rFonts w:ascii="宋体" w:hAnsi="宋体" w:cs="宋体"/>
              </w:rPr>
            </w:pPr>
            <w:r>
              <w:rPr>
                <w:rFonts w:ascii="宋体" w:hAnsi="宋体" w:cs="宋体"/>
                <w:spacing w:val="-24"/>
                <w:szCs w:val="21"/>
              </w:rPr>
              <w:t>□</w:t>
            </w:r>
            <w:r>
              <w:rPr>
                <w:rFonts w:ascii="宋体" w:hAnsi="宋体" w:cs="宋体"/>
                <w:spacing w:val="10"/>
                <w:szCs w:val="21"/>
              </w:rPr>
              <w:t xml:space="preserve"> </w:t>
            </w:r>
            <w:r>
              <w:rPr>
                <w:rFonts w:ascii="宋体" w:hAnsi="宋体" w:cs="宋体"/>
                <w:spacing w:val="-24"/>
                <w:szCs w:val="21"/>
              </w:rPr>
              <w:t>优</w:t>
            </w:r>
            <w:r>
              <w:rPr>
                <w:rFonts w:ascii="宋体" w:hAnsi="宋体" w:cs="宋体"/>
                <w:spacing w:val="2"/>
                <w:szCs w:val="21"/>
              </w:rPr>
              <w:t xml:space="preserve">          </w:t>
            </w:r>
            <w:r>
              <w:rPr>
                <w:rFonts w:ascii="宋体" w:hAnsi="宋体" w:cs="宋体"/>
                <w:spacing w:val="-24"/>
                <w:szCs w:val="21"/>
              </w:rPr>
              <w:t>□</w:t>
            </w:r>
            <w:r>
              <w:rPr>
                <w:rFonts w:ascii="宋体" w:hAnsi="宋体" w:cs="宋体"/>
                <w:spacing w:val="49"/>
                <w:szCs w:val="21"/>
              </w:rPr>
              <w:t xml:space="preserve"> </w:t>
            </w:r>
            <w:r>
              <w:rPr>
                <w:rFonts w:ascii="宋体" w:hAnsi="宋体" w:cs="宋体"/>
                <w:spacing w:val="-24"/>
                <w:szCs w:val="21"/>
              </w:rPr>
              <w:t>良</w:t>
            </w:r>
            <w:r>
              <w:rPr>
                <w:rFonts w:ascii="宋体" w:hAnsi="宋体" w:cs="宋体"/>
                <w:spacing w:val="2"/>
                <w:szCs w:val="21"/>
              </w:rPr>
              <w:t xml:space="preserve">          </w:t>
            </w:r>
            <w:r>
              <w:rPr>
                <w:rFonts w:ascii="宋体" w:hAnsi="宋体" w:cs="宋体"/>
                <w:spacing w:val="-24"/>
                <w:szCs w:val="21"/>
              </w:rPr>
              <w:t>□</w:t>
            </w:r>
            <w:r>
              <w:rPr>
                <w:rFonts w:ascii="宋体" w:hAnsi="宋体" w:cs="宋体"/>
                <w:spacing w:val="35"/>
                <w:szCs w:val="21"/>
              </w:rPr>
              <w:t xml:space="preserve"> </w:t>
            </w:r>
            <w:r>
              <w:rPr>
                <w:rFonts w:ascii="宋体" w:hAnsi="宋体" w:cs="宋体"/>
                <w:spacing w:val="-24"/>
                <w:szCs w:val="21"/>
              </w:rPr>
              <w:t>中</w:t>
            </w:r>
            <w:r>
              <w:rPr>
                <w:rFonts w:ascii="宋体" w:hAnsi="宋体" w:cs="宋体"/>
                <w:spacing w:val="2"/>
                <w:szCs w:val="21"/>
              </w:rPr>
              <w:t xml:space="preserve">           </w:t>
            </w:r>
            <w:r>
              <w:rPr>
                <w:rFonts w:ascii="宋体" w:hAnsi="宋体" w:cs="宋体"/>
                <w:spacing w:val="-24"/>
                <w:szCs w:val="21"/>
              </w:rPr>
              <w:t>□</w:t>
            </w:r>
            <w:r>
              <w:rPr>
                <w:rFonts w:ascii="宋体" w:hAnsi="宋体" w:cs="宋体"/>
                <w:spacing w:val="17"/>
                <w:szCs w:val="21"/>
              </w:rPr>
              <w:t xml:space="preserve"> </w:t>
            </w:r>
            <w:r>
              <w:rPr>
                <w:rFonts w:ascii="宋体" w:hAnsi="宋体" w:cs="宋体"/>
                <w:spacing w:val="-24"/>
                <w:szCs w:val="21"/>
              </w:rPr>
              <w:t>差</w:t>
            </w:r>
          </w:p>
        </w:tc>
      </w:tr>
      <w:tr w:rsidR="001E524E" w14:paraId="63FDEEC6" w14:textId="77777777">
        <w:trPr>
          <w:trHeight w:val="628"/>
        </w:trPr>
        <w:tc>
          <w:tcPr>
            <w:tcW w:w="850" w:type="dxa"/>
            <w:vMerge/>
            <w:tcBorders>
              <w:top w:val="nil"/>
              <w:left w:val="single" w:sz="6" w:space="0" w:color="000000"/>
              <w:bottom w:val="nil"/>
            </w:tcBorders>
          </w:tcPr>
          <w:p w14:paraId="6BABEA40" w14:textId="77777777" w:rsidR="001E524E" w:rsidRDefault="001E524E"/>
        </w:tc>
        <w:tc>
          <w:tcPr>
            <w:tcW w:w="719" w:type="dxa"/>
            <w:vMerge/>
            <w:tcBorders>
              <w:top w:val="nil"/>
              <w:bottom w:val="nil"/>
              <w:right w:val="single" w:sz="2" w:space="0" w:color="000000"/>
            </w:tcBorders>
          </w:tcPr>
          <w:p w14:paraId="3D46952F" w14:textId="77777777" w:rsidR="001E524E" w:rsidRDefault="001E524E"/>
        </w:tc>
        <w:tc>
          <w:tcPr>
            <w:tcW w:w="719" w:type="dxa"/>
            <w:tcBorders>
              <w:left w:val="single" w:sz="2" w:space="0" w:color="000000"/>
              <w:right w:val="single" w:sz="2" w:space="0" w:color="000000"/>
            </w:tcBorders>
          </w:tcPr>
          <w:p w14:paraId="57D5F055" w14:textId="77777777" w:rsidR="001E524E" w:rsidRDefault="005E5814">
            <w:pPr>
              <w:spacing w:before="55" w:line="221" w:lineRule="auto"/>
              <w:ind w:left="149"/>
              <w:rPr>
                <w:rFonts w:ascii="宋体" w:hAnsi="宋体" w:cs="宋体"/>
              </w:rPr>
            </w:pPr>
            <w:r>
              <w:rPr>
                <w:rFonts w:ascii="宋体" w:hAnsi="宋体" w:cs="宋体"/>
                <w:spacing w:val="-2"/>
                <w:szCs w:val="21"/>
              </w:rPr>
              <w:t>环境</w:t>
            </w:r>
          </w:p>
          <w:p w14:paraId="4571D8ED" w14:textId="77777777" w:rsidR="001E524E" w:rsidRDefault="005E5814">
            <w:pPr>
              <w:spacing w:before="59" w:line="221" w:lineRule="auto"/>
              <w:ind w:left="150"/>
              <w:rPr>
                <w:rFonts w:ascii="宋体" w:hAnsi="宋体" w:cs="宋体"/>
              </w:rPr>
            </w:pPr>
            <w:r>
              <w:rPr>
                <w:rFonts w:ascii="宋体" w:hAnsi="宋体" w:cs="宋体"/>
                <w:spacing w:val="-2"/>
                <w:szCs w:val="21"/>
              </w:rPr>
              <w:t>保护</w:t>
            </w:r>
          </w:p>
        </w:tc>
        <w:tc>
          <w:tcPr>
            <w:tcW w:w="6636" w:type="dxa"/>
            <w:gridSpan w:val="3"/>
            <w:tcBorders>
              <w:left w:val="single" w:sz="2" w:space="0" w:color="000000"/>
              <w:right w:val="single" w:sz="6" w:space="0" w:color="000000"/>
            </w:tcBorders>
          </w:tcPr>
          <w:p w14:paraId="3B9BD317" w14:textId="77777777" w:rsidR="001E524E" w:rsidRDefault="005E5814">
            <w:pPr>
              <w:spacing w:before="210" w:line="221" w:lineRule="auto"/>
              <w:ind w:left="717"/>
              <w:rPr>
                <w:rFonts w:ascii="宋体" w:hAnsi="宋体" w:cs="宋体"/>
              </w:rPr>
            </w:pPr>
            <w:r>
              <w:rPr>
                <w:rFonts w:ascii="宋体" w:hAnsi="宋体" w:cs="宋体"/>
                <w:spacing w:val="-24"/>
                <w:szCs w:val="21"/>
              </w:rPr>
              <w:t>□</w:t>
            </w:r>
            <w:r>
              <w:rPr>
                <w:rFonts w:ascii="宋体" w:hAnsi="宋体" w:cs="宋体"/>
                <w:spacing w:val="10"/>
                <w:szCs w:val="21"/>
              </w:rPr>
              <w:t xml:space="preserve"> </w:t>
            </w:r>
            <w:r>
              <w:rPr>
                <w:rFonts w:ascii="宋体" w:hAnsi="宋体" w:cs="宋体"/>
                <w:spacing w:val="-24"/>
                <w:szCs w:val="21"/>
              </w:rPr>
              <w:t>优</w:t>
            </w:r>
            <w:r>
              <w:rPr>
                <w:rFonts w:ascii="宋体" w:hAnsi="宋体" w:cs="宋体"/>
                <w:spacing w:val="2"/>
                <w:szCs w:val="21"/>
              </w:rPr>
              <w:t xml:space="preserve">          </w:t>
            </w:r>
            <w:r>
              <w:rPr>
                <w:rFonts w:ascii="宋体" w:hAnsi="宋体" w:cs="宋体"/>
                <w:spacing w:val="-24"/>
                <w:szCs w:val="21"/>
              </w:rPr>
              <w:t>□</w:t>
            </w:r>
            <w:r>
              <w:rPr>
                <w:rFonts w:ascii="宋体" w:hAnsi="宋体" w:cs="宋体"/>
                <w:spacing w:val="49"/>
                <w:szCs w:val="21"/>
              </w:rPr>
              <w:t xml:space="preserve"> </w:t>
            </w:r>
            <w:r>
              <w:rPr>
                <w:rFonts w:ascii="宋体" w:hAnsi="宋体" w:cs="宋体"/>
                <w:spacing w:val="-24"/>
                <w:szCs w:val="21"/>
              </w:rPr>
              <w:t>良</w:t>
            </w:r>
            <w:r>
              <w:rPr>
                <w:rFonts w:ascii="宋体" w:hAnsi="宋体" w:cs="宋体"/>
                <w:spacing w:val="2"/>
                <w:szCs w:val="21"/>
              </w:rPr>
              <w:t xml:space="preserve">          </w:t>
            </w:r>
            <w:r>
              <w:rPr>
                <w:rFonts w:ascii="宋体" w:hAnsi="宋体" w:cs="宋体"/>
                <w:spacing w:val="-24"/>
                <w:szCs w:val="21"/>
              </w:rPr>
              <w:t>□</w:t>
            </w:r>
            <w:r>
              <w:rPr>
                <w:rFonts w:ascii="宋体" w:hAnsi="宋体" w:cs="宋体"/>
                <w:spacing w:val="35"/>
                <w:szCs w:val="21"/>
              </w:rPr>
              <w:t xml:space="preserve"> </w:t>
            </w:r>
            <w:r>
              <w:rPr>
                <w:rFonts w:ascii="宋体" w:hAnsi="宋体" w:cs="宋体"/>
                <w:spacing w:val="-24"/>
                <w:szCs w:val="21"/>
              </w:rPr>
              <w:t>中</w:t>
            </w:r>
            <w:r>
              <w:rPr>
                <w:rFonts w:ascii="宋体" w:hAnsi="宋体" w:cs="宋体"/>
                <w:spacing w:val="2"/>
                <w:szCs w:val="21"/>
              </w:rPr>
              <w:t xml:space="preserve">           </w:t>
            </w:r>
            <w:r>
              <w:rPr>
                <w:rFonts w:ascii="宋体" w:hAnsi="宋体" w:cs="宋体"/>
                <w:spacing w:val="-24"/>
                <w:szCs w:val="21"/>
              </w:rPr>
              <w:t>□</w:t>
            </w:r>
            <w:r>
              <w:rPr>
                <w:rFonts w:ascii="宋体" w:hAnsi="宋体" w:cs="宋体"/>
                <w:spacing w:val="17"/>
                <w:szCs w:val="21"/>
              </w:rPr>
              <w:t xml:space="preserve"> </w:t>
            </w:r>
            <w:r>
              <w:rPr>
                <w:rFonts w:ascii="宋体" w:hAnsi="宋体" w:cs="宋体"/>
                <w:spacing w:val="-24"/>
                <w:szCs w:val="21"/>
              </w:rPr>
              <w:t>差</w:t>
            </w:r>
          </w:p>
        </w:tc>
      </w:tr>
      <w:tr w:rsidR="001E524E" w14:paraId="3A34B40C" w14:textId="77777777">
        <w:trPr>
          <w:trHeight w:val="1095"/>
        </w:trPr>
        <w:tc>
          <w:tcPr>
            <w:tcW w:w="850" w:type="dxa"/>
            <w:vMerge/>
            <w:tcBorders>
              <w:top w:val="nil"/>
              <w:left w:val="single" w:sz="6" w:space="0" w:color="000000"/>
            </w:tcBorders>
          </w:tcPr>
          <w:p w14:paraId="1FBDFE78" w14:textId="77777777" w:rsidR="001E524E" w:rsidRDefault="001E524E"/>
        </w:tc>
        <w:tc>
          <w:tcPr>
            <w:tcW w:w="719" w:type="dxa"/>
            <w:vMerge/>
            <w:tcBorders>
              <w:top w:val="nil"/>
              <w:right w:val="single" w:sz="2" w:space="0" w:color="000000"/>
            </w:tcBorders>
          </w:tcPr>
          <w:p w14:paraId="56D80195" w14:textId="77777777" w:rsidR="001E524E" w:rsidRDefault="001E524E"/>
        </w:tc>
        <w:tc>
          <w:tcPr>
            <w:tcW w:w="719" w:type="dxa"/>
            <w:tcBorders>
              <w:left w:val="single" w:sz="2" w:space="0" w:color="000000"/>
              <w:right w:val="single" w:sz="2" w:space="0" w:color="000000"/>
            </w:tcBorders>
          </w:tcPr>
          <w:p w14:paraId="37C18F9D" w14:textId="77777777" w:rsidR="001E524E" w:rsidRDefault="001E524E">
            <w:pPr>
              <w:spacing w:line="376" w:lineRule="auto"/>
            </w:pPr>
          </w:p>
          <w:p w14:paraId="17AF55C0" w14:textId="77777777" w:rsidR="001E524E" w:rsidRDefault="005E5814">
            <w:pPr>
              <w:spacing w:before="68" w:line="221" w:lineRule="auto"/>
              <w:ind w:left="150"/>
              <w:rPr>
                <w:rFonts w:ascii="宋体" w:hAnsi="宋体" w:cs="宋体"/>
              </w:rPr>
            </w:pPr>
            <w:r>
              <w:rPr>
                <w:rFonts w:ascii="宋体" w:hAnsi="宋体" w:cs="宋体"/>
                <w:spacing w:val="-2"/>
                <w:szCs w:val="21"/>
              </w:rPr>
              <w:t>其他</w:t>
            </w:r>
          </w:p>
        </w:tc>
        <w:tc>
          <w:tcPr>
            <w:tcW w:w="6636" w:type="dxa"/>
            <w:gridSpan w:val="3"/>
            <w:tcBorders>
              <w:left w:val="single" w:sz="2" w:space="0" w:color="000000"/>
              <w:right w:val="single" w:sz="6" w:space="0" w:color="000000"/>
            </w:tcBorders>
          </w:tcPr>
          <w:p w14:paraId="3C7966D0" w14:textId="77777777" w:rsidR="001E524E" w:rsidRDefault="005E5814">
            <w:pPr>
              <w:spacing w:before="211" w:line="219" w:lineRule="auto"/>
              <w:ind w:left="109"/>
              <w:rPr>
                <w:rFonts w:ascii="宋体" w:hAnsi="宋体" w:cs="宋体"/>
              </w:rPr>
            </w:pPr>
            <w:r>
              <w:rPr>
                <w:rFonts w:ascii="宋体" w:hAnsi="宋体" w:cs="宋体"/>
                <w:spacing w:val="-1"/>
                <w:szCs w:val="21"/>
              </w:rPr>
              <w:t>评价内容为：</w:t>
            </w:r>
            <w:r>
              <w:rPr>
                <w:rFonts w:ascii="宋体" w:hAnsi="宋体" w:cs="宋体"/>
                <w:szCs w:val="21"/>
                <w:u w:val="single"/>
              </w:rPr>
              <w:t xml:space="preserve">                    </w:t>
            </w:r>
          </w:p>
          <w:p w14:paraId="186A1F05" w14:textId="77777777" w:rsidR="001E524E" w:rsidRDefault="005E5814">
            <w:pPr>
              <w:spacing w:before="218" w:line="219" w:lineRule="auto"/>
              <w:ind w:left="109"/>
              <w:rPr>
                <w:rFonts w:ascii="宋体" w:hAnsi="宋体" w:cs="宋体"/>
              </w:rPr>
            </w:pPr>
            <w:r>
              <w:rPr>
                <w:rFonts w:ascii="宋体" w:hAnsi="宋体" w:cs="宋体"/>
                <w:spacing w:val="-10"/>
                <w:szCs w:val="21"/>
              </w:rPr>
              <w:t>评价等级为：</w:t>
            </w:r>
            <w:r>
              <w:rPr>
                <w:rFonts w:ascii="宋体" w:hAnsi="宋体" w:cs="宋体"/>
                <w:spacing w:val="16"/>
                <w:szCs w:val="21"/>
              </w:rPr>
              <w:t xml:space="preserve">  </w:t>
            </w:r>
            <w:r>
              <w:rPr>
                <w:rFonts w:ascii="宋体" w:hAnsi="宋体" w:cs="宋体"/>
                <w:spacing w:val="-10"/>
                <w:szCs w:val="21"/>
              </w:rPr>
              <w:t>□ 优</w:t>
            </w:r>
            <w:r>
              <w:rPr>
                <w:rFonts w:ascii="宋体" w:hAnsi="宋体" w:cs="宋体"/>
                <w:spacing w:val="4"/>
                <w:szCs w:val="21"/>
              </w:rPr>
              <w:t xml:space="preserve">       </w:t>
            </w:r>
            <w:r>
              <w:rPr>
                <w:rFonts w:ascii="宋体" w:hAnsi="宋体" w:cs="宋体"/>
                <w:spacing w:val="-10"/>
                <w:szCs w:val="21"/>
              </w:rPr>
              <w:t>□</w:t>
            </w:r>
            <w:r>
              <w:rPr>
                <w:rFonts w:ascii="宋体" w:hAnsi="宋体" w:cs="宋体"/>
                <w:spacing w:val="42"/>
                <w:szCs w:val="21"/>
              </w:rPr>
              <w:t xml:space="preserve"> </w:t>
            </w:r>
            <w:r>
              <w:rPr>
                <w:rFonts w:ascii="宋体" w:hAnsi="宋体" w:cs="宋体"/>
                <w:spacing w:val="-10"/>
                <w:szCs w:val="21"/>
              </w:rPr>
              <w:t>良</w:t>
            </w:r>
            <w:r>
              <w:rPr>
                <w:rFonts w:ascii="宋体" w:hAnsi="宋体" w:cs="宋体"/>
                <w:spacing w:val="3"/>
                <w:szCs w:val="21"/>
              </w:rPr>
              <w:t xml:space="preserve">        </w:t>
            </w:r>
            <w:r>
              <w:rPr>
                <w:rFonts w:ascii="宋体" w:hAnsi="宋体" w:cs="宋体"/>
                <w:spacing w:val="-10"/>
                <w:szCs w:val="21"/>
              </w:rPr>
              <w:t>□</w:t>
            </w:r>
            <w:r>
              <w:rPr>
                <w:rFonts w:ascii="宋体" w:hAnsi="宋体" w:cs="宋体"/>
                <w:spacing w:val="32"/>
                <w:szCs w:val="21"/>
              </w:rPr>
              <w:t xml:space="preserve"> </w:t>
            </w:r>
            <w:r>
              <w:rPr>
                <w:rFonts w:ascii="宋体" w:hAnsi="宋体" w:cs="宋体"/>
                <w:spacing w:val="-10"/>
                <w:szCs w:val="21"/>
              </w:rPr>
              <w:t>中          □ 差</w:t>
            </w:r>
          </w:p>
        </w:tc>
      </w:tr>
      <w:tr w:rsidR="001E524E" w14:paraId="57772A96" w14:textId="77777777">
        <w:trPr>
          <w:trHeight w:val="2725"/>
        </w:trPr>
        <w:tc>
          <w:tcPr>
            <w:tcW w:w="1569" w:type="dxa"/>
            <w:gridSpan w:val="2"/>
            <w:tcBorders>
              <w:left w:val="single" w:sz="6" w:space="0" w:color="000000"/>
            </w:tcBorders>
          </w:tcPr>
          <w:p w14:paraId="12EBF0CD" w14:textId="77777777" w:rsidR="001E524E" w:rsidRDefault="001E524E">
            <w:pPr>
              <w:spacing w:line="264" w:lineRule="auto"/>
            </w:pPr>
          </w:p>
          <w:p w14:paraId="0081A40B" w14:textId="77777777" w:rsidR="001E524E" w:rsidRDefault="001E524E">
            <w:pPr>
              <w:spacing w:line="264" w:lineRule="auto"/>
            </w:pPr>
          </w:p>
          <w:p w14:paraId="087EFCFC" w14:textId="77777777" w:rsidR="001E524E" w:rsidRDefault="001E524E">
            <w:pPr>
              <w:spacing w:line="264" w:lineRule="auto"/>
            </w:pPr>
          </w:p>
          <w:p w14:paraId="0ABC11DD" w14:textId="77777777" w:rsidR="001E524E" w:rsidRDefault="001E524E">
            <w:pPr>
              <w:spacing w:line="264" w:lineRule="auto"/>
            </w:pPr>
          </w:p>
          <w:p w14:paraId="6C0600BE" w14:textId="77777777" w:rsidR="001E524E" w:rsidRDefault="001E524E">
            <w:pPr>
              <w:spacing w:line="265" w:lineRule="auto"/>
            </w:pPr>
          </w:p>
          <w:p w14:paraId="3D577D16" w14:textId="77777777" w:rsidR="001E524E" w:rsidRDefault="005E5814">
            <w:pPr>
              <w:spacing w:before="69" w:line="221" w:lineRule="auto"/>
              <w:ind w:left="158"/>
              <w:rPr>
                <w:rFonts w:ascii="宋体" w:hAnsi="宋体" w:cs="宋体"/>
              </w:rPr>
            </w:pPr>
            <w:r>
              <w:rPr>
                <w:rFonts w:ascii="宋体" w:hAnsi="宋体" w:cs="宋体"/>
                <w:spacing w:val="-2"/>
                <w:szCs w:val="21"/>
              </w:rPr>
              <w:t>具体情况说明</w:t>
            </w:r>
          </w:p>
        </w:tc>
        <w:tc>
          <w:tcPr>
            <w:tcW w:w="7355" w:type="dxa"/>
            <w:gridSpan w:val="4"/>
            <w:tcBorders>
              <w:right w:val="single" w:sz="6" w:space="0" w:color="000000"/>
            </w:tcBorders>
          </w:tcPr>
          <w:p w14:paraId="60668131" w14:textId="77777777" w:rsidR="001E524E" w:rsidRDefault="001E524E"/>
        </w:tc>
      </w:tr>
      <w:tr w:rsidR="001E524E" w14:paraId="3EF4C486" w14:textId="77777777">
        <w:trPr>
          <w:trHeight w:val="2524"/>
        </w:trPr>
        <w:tc>
          <w:tcPr>
            <w:tcW w:w="1569" w:type="dxa"/>
            <w:gridSpan w:val="2"/>
            <w:tcBorders>
              <w:left w:val="single" w:sz="6" w:space="0" w:color="000000"/>
              <w:bottom w:val="single" w:sz="6" w:space="0" w:color="000000"/>
            </w:tcBorders>
          </w:tcPr>
          <w:p w14:paraId="11A9AB04" w14:textId="77777777" w:rsidR="001E524E" w:rsidRDefault="001E524E">
            <w:pPr>
              <w:spacing w:line="309" w:lineRule="auto"/>
            </w:pPr>
          </w:p>
          <w:p w14:paraId="351268DC" w14:textId="77777777" w:rsidR="001E524E" w:rsidRDefault="001E524E">
            <w:pPr>
              <w:spacing w:line="310" w:lineRule="auto"/>
            </w:pPr>
          </w:p>
          <w:p w14:paraId="1E4D8070" w14:textId="77777777" w:rsidR="001E524E" w:rsidRDefault="001E524E">
            <w:pPr>
              <w:spacing w:line="310" w:lineRule="auto"/>
            </w:pPr>
          </w:p>
          <w:p w14:paraId="1E450B3A" w14:textId="77777777" w:rsidR="001E524E" w:rsidRDefault="005E5814">
            <w:pPr>
              <w:spacing w:before="69" w:line="276" w:lineRule="auto"/>
              <w:ind w:left="368" w:right="253" w:hanging="112"/>
              <w:rPr>
                <w:rFonts w:ascii="宋体" w:hAnsi="宋体" w:cs="宋体"/>
              </w:rPr>
            </w:pPr>
            <w:r>
              <w:rPr>
                <w:rFonts w:ascii="宋体" w:hAnsi="宋体" w:cs="宋体"/>
                <w:spacing w:val="-1"/>
                <w:szCs w:val="21"/>
              </w:rPr>
              <w:t>采购人意见</w:t>
            </w:r>
            <w:r>
              <w:rPr>
                <w:rFonts w:ascii="宋体" w:hAnsi="宋体" w:cs="宋体"/>
                <w:spacing w:val="-7"/>
                <w:szCs w:val="21"/>
              </w:rPr>
              <w:t>（公章）</w:t>
            </w:r>
          </w:p>
        </w:tc>
        <w:tc>
          <w:tcPr>
            <w:tcW w:w="7355" w:type="dxa"/>
            <w:gridSpan w:val="4"/>
            <w:tcBorders>
              <w:bottom w:val="single" w:sz="6" w:space="0" w:color="000000"/>
              <w:right w:val="single" w:sz="6" w:space="0" w:color="000000"/>
            </w:tcBorders>
          </w:tcPr>
          <w:p w14:paraId="59CC6EEF" w14:textId="77777777" w:rsidR="001E524E" w:rsidRDefault="001E524E">
            <w:pPr>
              <w:spacing w:line="265" w:lineRule="auto"/>
            </w:pPr>
          </w:p>
          <w:p w14:paraId="12C8AFE0" w14:textId="77777777" w:rsidR="001E524E" w:rsidRDefault="001E524E">
            <w:pPr>
              <w:spacing w:line="265" w:lineRule="auto"/>
            </w:pPr>
          </w:p>
          <w:p w14:paraId="380FF12D" w14:textId="77777777" w:rsidR="001E524E" w:rsidRDefault="001E524E">
            <w:pPr>
              <w:spacing w:line="266" w:lineRule="auto"/>
            </w:pPr>
          </w:p>
          <w:p w14:paraId="56A42C27" w14:textId="77777777" w:rsidR="001E524E" w:rsidRDefault="001E524E">
            <w:pPr>
              <w:spacing w:line="266" w:lineRule="auto"/>
            </w:pPr>
          </w:p>
          <w:p w14:paraId="733EC814" w14:textId="77777777" w:rsidR="001E524E" w:rsidRDefault="001E524E">
            <w:pPr>
              <w:spacing w:line="266" w:lineRule="auto"/>
            </w:pPr>
          </w:p>
          <w:p w14:paraId="4A8EA765" w14:textId="77777777" w:rsidR="001E524E" w:rsidRDefault="001E524E">
            <w:pPr>
              <w:spacing w:line="266" w:lineRule="auto"/>
            </w:pPr>
          </w:p>
          <w:p w14:paraId="5DB8988B" w14:textId="77777777" w:rsidR="001E524E" w:rsidRDefault="001E524E">
            <w:pPr>
              <w:spacing w:line="266" w:lineRule="auto"/>
            </w:pPr>
          </w:p>
          <w:p w14:paraId="0DC0F7F2" w14:textId="77777777" w:rsidR="001E524E" w:rsidRDefault="005E5814">
            <w:pPr>
              <w:spacing w:before="68" w:line="221" w:lineRule="auto"/>
              <w:ind w:left="3923"/>
              <w:rPr>
                <w:rFonts w:ascii="宋体" w:hAnsi="宋体" w:cs="宋体"/>
              </w:rPr>
            </w:pPr>
            <w:r>
              <w:rPr>
                <w:rFonts w:ascii="宋体" w:hAnsi="宋体" w:cs="宋体"/>
                <w:spacing w:val="-11"/>
                <w:szCs w:val="21"/>
              </w:rPr>
              <w:t>日期：</w:t>
            </w:r>
            <w:r>
              <w:rPr>
                <w:rFonts w:ascii="宋体" w:hAnsi="宋体" w:cs="宋体"/>
                <w:spacing w:val="3"/>
                <w:szCs w:val="21"/>
              </w:rPr>
              <w:t xml:space="preserve">   </w:t>
            </w:r>
            <w:r>
              <w:rPr>
                <w:rFonts w:ascii="宋体" w:hAnsi="宋体" w:cs="宋体"/>
                <w:spacing w:val="-11"/>
                <w:szCs w:val="21"/>
              </w:rPr>
              <w:t>年</w:t>
            </w:r>
            <w:r>
              <w:rPr>
                <w:rFonts w:ascii="宋体" w:hAnsi="宋体" w:cs="宋体"/>
                <w:spacing w:val="4"/>
                <w:szCs w:val="21"/>
              </w:rPr>
              <w:t xml:space="preserve">   </w:t>
            </w:r>
            <w:r>
              <w:rPr>
                <w:rFonts w:ascii="宋体" w:hAnsi="宋体" w:cs="宋体"/>
                <w:spacing w:val="-11"/>
                <w:szCs w:val="21"/>
              </w:rPr>
              <w:t>月</w:t>
            </w:r>
            <w:r>
              <w:rPr>
                <w:rFonts w:ascii="宋体" w:hAnsi="宋体" w:cs="宋体"/>
                <w:spacing w:val="15"/>
                <w:szCs w:val="21"/>
              </w:rPr>
              <w:t xml:space="preserve">   </w:t>
            </w:r>
            <w:r>
              <w:rPr>
                <w:rFonts w:ascii="宋体" w:hAnsi="宋体" w:cs="宋体"/>
                <w:spacing w:val="-11"/>
                <w:szCs w:val="21"/>
              </w:rPr>
              <w:t>日</w:t>
            </w:r>
          </w:p>
        </w:tc>
      </w:tr>
    </w:tbl>
    <w:p w14:paraId="4F2418B4" w14:textId="77777777" w:rsidR="001E524E" w:rsidRDefault="005E5814">
      <w:pPr>
        <w:spacing w:before="50" w:line="221" w:lineRule="auto"/>
        <w:ind w:left="327"/>
        <w:rPr>
          <w:rFonts w:ascii="宋体" w:hAnsi="宋体" w:cs="宋体"/>
        </w:rPr>
      </w:pPr>
      <w:r>
        <w:rPr>
          <w:rFonts w:ascii="宋体" w:hAnsi="宋体" w:cs="宋体"/>
          <w:spacing w:val="-13"/>
          <w:szCs w:val="21"/>
        </w:rPr>
        <w:t>说明：</w:t>
      </w:r>
    </w:p>
    <w:p w14:paraId="36D48AEE" w14:textId="77777777" w:rsidR="001E524E" w:rsidRDefault="005E5814">
      <w:pPr>
        <w:spacing w:before="62" w:line="219" w:lineRule="auto"/>
        <w:ind w:left="340"/>
        <w:rPr>
          <w:rFonts w:ascii="宋体" w:hAnsi="宋体" w:cs="宋体"/>
        </w:rPr>
      </w:pPr>
      <w:r>
        <w:rPr>
          <w:rFonts w:ascii="宋体" w:hAnsi="宋体" w:cs="宋体"/>
          <w:spacing w:val="-1"/>
          <w:szCs w:val="21"/>
        </w:rPr>
        <w:t>1、本表为采购人向履约评价工作实施机构反映政府采购项目履约情况时所用；</w:t>
      </w:r>
    </w:p>
    <w:p w14:paraId="12E2A8A0" w14:textId="77777777" w:rsidR="001E524E" w:rsidRDefault="005E5814">
      <w:pPr>
        <w:spacing w:before="63" w:line="247" w:lineRule="auto"/>
        <w:ind w:left="326" w:right="310"/>
        <w:rPr>
          <w:rFonts w:ascii="宋体" w:hAnsi="宋体" w:cs="宋体"/>
        </w:rPr>
      </w:pPr>
      <w:r>
        <w:rPr>
          <w:rFonts w:ascii="宋体" w:hAnsi="宋体" w:cs="宋体"/>
          <w:spacing w:val="-7"/>
          <w:szCs w:val="21"/>
        </w:rPr>
        <w:t>2、履约情况评价分为优、良、中、差四个等级，请在对应的框前打“</w:t>
      </w:r>
      <w:r>
        <w:rPr>
          <w:rFonts w:ascii="宋体" w:hAnsi="宋体" w:cs="宋体"/>
          <w:spacing w:val="-42"/>
          <w:szCs w:val="21"/>
        </w:rPr>
        <w:t xml:space="preserve"> </w:t>
      </w:r>
      <w:r>
        <w:rPr>
          <w:rFonts w:ascii="宋体" w:hAnsi="宋体" w:cs="宋体"/>
          <w:spacing w:val="-7"/>
          <w:szCs w:val="21"/>
        </w:rPr>
        <w:t>√</w:t>
      </w:r>
      <w:r>
        <w:rPr>
          <w:rFonts w:ascii="宋体" w:hAnsi="宋体" w:cs="宋体"/>
          <w:spacing w:val="-79"/>
          <w:szCs w:val="21"/>
        </w:rPr>
        <w:t xml:space="preserve"> </w:t>
      </w:r>
      <w:r>
        <w:rPr>
          <w:rFonts w:ascii="宋体" w:hAnsi="宋体" w:cs="宋体"/>
          <w:spacing w:val="-7"/>
          <w:szCs w:val="21"/>
        </w:rPr>
        <w:t>”, 然后在“具体情</w:t>
      </w:r>
      <w:r>
        <w:rPr>
          <w:rFonts w:ascii="宋体" w:hAnsi="宋体" w:cs="宋体"/>
          <w:spacing w:val="-1"/>
          <w:szCs w:val="21"/>
        </w:rPr>
        <w:t>况说明”一栏详细说明有关情况。</w:t>
      </w:r>
    </w:p>
    <w:p w14:paraId="1C6BC5A3" w14:textId="77777777" w:rsidR="001E524E" w:rsidRDefault="005E5814">
      <w:pPr>
        <w:pStyle w:val="10"/>
      </w:pPr>
      <w:r>
        <w:rPr>
          <w:rFonts w:hint="eastAsia"/>
        </w:rPr>
        <w:lastRenderedPageBreak/>
        <w:t>第二册  通用条款（公开招标）</w:t>
      </w:r>
    </w:p>
    <w:p w14:paraId="6D89CAF0" w14:textId="77777777" w:rsidR="001E524E" w:rsidRDefault="005E5814">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5A3B5963"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 通用条款说明</w:t>
      </w:r>
    </w:p>
    <w:p w14:paraId="31E12313"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50B7043"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42DE8472"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6D8BD58A"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88BFDF4"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1D9A45FF"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427BFEA2"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本项目按照《深圳经济特区政府采购条例》、《深圳经济特区政府采购条例实施细则》等规定，并参考有关法规，通过招标方式确定中标供应商。</w:t>
      </w:r>
    </w:p>
    <w:p w14:paraId="29E47321"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3．定义</w:t>
      </w:r>
    </w:p>
    <w:p w14:paraId="3C219081" w14:textId="77777777" w:rsidR="001E524E" w:rsidRDefault="005E5814">
      <w:pPr>
        <w:spacing w:line="360" w:lineRule="auto"/>
        <w:rPr>
          <w:rFonts w:ascii="新宋体" w:eastAsia="新宋体" w:hAnsi="新宋体"/>
          <w:szCs w:val="21"/>
        </w:rPr>
      </w:pPr>
      <w:r>
        <w:rPr>
          <w:rFonts w:ascii="新宋体" w:eastAsia="新宋体" w:hAnsi="新宋体"/>
          <w:szCs w:val="21"/>
        </w:rPr>
        <w:t>招标文件中下列术语应解释为：</w:t>
      </w:r>
    </w:p>
    <w:p w14:paraId="6EB184B2"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2B3C86B8"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4C09039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10DC2515"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68874CF3"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299FFA91"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795C62EA"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w:t>
      </w:r>
    </w:p>
    <w:p w14:paraId="684BADD5"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3A58A3EA"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7595122F"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4. 政府采购供应商责任</w:t>
      </w:r>
    </w:p>
    <w:p w14:paraId="72E78E88"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853E22E"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0518D269"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244CB580"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5.1投标人应在投标前到深圳公共资源交易中心进行注册（本项目</w:t>
      </w:r>
      <w:r>
        <w:rPr>
          <w:rFonts w:ascii="新宋体" w:eastAsia="新宋体" w:hAnsi="新宋体"/>
          <w:szCs w:val="21"/>
        </w:rPr>
        <w:t>可选</w:t>
      </w:r>
      <w:r>
        <w:rPr>
          <w:rFonts w:ascii="新宋体" w:eastAsia="新宋体" w:hAnsi="新宋体" w:hint="eastAsia"/>
          <w:szCs w:val="21"/>
        </w:rPr>
        <w:t>）。《</w:t>
      </w:r>
      <w:hyperlink r:id="rId14" w:tgtFrame="documentViewer2455258" w:history="1">
        <w:r>
          <w:rPr>
            <w:rStyle w:val="aff8"/>
            <w:rFonts w:ascii="新宋体" w:eastAsia="新宋体" w:hAnsi="新宋体"/>
            <w:color w:val="auto"/>
            <w:szCs w:val="21"/>
          </w:rPr>
          <w:t>供应商注册及电子密钥新申请指引</w:t>
        </w:r>
      </w:hyperlink>
      <w:r>
        <w:rPr>
          <w:rFonts w:ascii="新宋体" w:eastAsia="新宋体" w:hAnsi="新宋体" w:hint="eastAsia"/>
          <w:szCs w:val="21"/>
        </w:rPr>
        <w:t>》。</w:t>
      </w:r>
    </w:p>
    <w:p w14:paraId="2DDBC18C"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5.2投标人的资格要求</w:t>
      </w:r>
    </w:p>
    <w:p w14:paraId="629CEDBA"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3958D88E"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5.3联合体投标</w:t>
      </w:r>
    </w:p>
    <w:p w14:paraId="20788D37"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4BCE3159"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40481047"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27A551AE"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0C3B4A8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59A7712A"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07AD3AB8"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1BB24BE2"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215E8EE"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3D95C568"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35C3038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156BC065"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61C08E73"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3325AE9D"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47A898E6"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9FE7D8F"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3238DCC"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2603A374"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6．政策导向</w:t>
      </w:r>
    </w:p>
    <w:p w14:paraId="74A25288" w14:textId="77777777" w:rsidR="001E524E" w:rsidRDefault="005E5814">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124530D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0370085F"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BFDCA92"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52514DB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41FE12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260DE71E"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E684216"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00BC3E2E"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50AA2BAC"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2B5A51D5"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8．投标费用</w:t>
      </w:r>
    </w:p>
    <w:p w14:paraId="43023058"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46058340"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9．踏勘现场</w:t>
      </w:r>
    </w:p>
    <w:p w14:paraId="5C88FB93"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0E2821A1"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349ECE31"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4B590A30"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31E8ABD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4615B0EC"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493128B2"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7DF32221"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73715AA6"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EAF8C83"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0FAE6153" w14:textId="77777777" w:rsidR="001E524E" w:rsidRDefault="001E524E">
      <w:pPr>
        <w:spacing w:line="360" w:lineRule="auto"/>
        <w:rPr>
          <w:rFonts w:ascii="新宋体" w:eastAsia="新宋体" w:hAnsi="新宋体"/>
          <w:szCs w:val="21"/>
        </w:rPr>
      </w:pPr>
    </w:p>
    <w:p w14:paraId="2FD85790" w14:textId="77777777" w:rsidR="001E524E" w:rsidRDefault="005E5814">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19A401D0"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11．招标文件的编制与组成</w:t>
      </w:r>
    </w:p>
    <w:p w14:paraId="43E63B84"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7285FE35"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招标文件包括下列内容：</w:t>
      </w:r>
    </w:p>
    <w:p w14:paraId="19762D7E" w14:textId="77777777" w:rsidR="001E524E" w:rsidRDefault="005E5814">
      <w:pPr>
        <w:spacing w:line="360" w:lineRule="auto"/>
        <w:rPr>
          <w:rFonts w:ascii="新宋体" w:eastAsia="新宋体" w:hAnsi="新宋体"/>
          <w:b/>
          <w:szCs w:val="21"/>
        </w:rPr>
      </w:pPr>
      <w:r>
        <w:rPr>
          <w:rFonts w:ascii="新宋体" w:eastAsia="新宋体" w:hAnsi="新宋体" w:hint="eastAsia"/>
          <w:b/>
          <w:szCs w:val="21"/>
        </w:rPr>
        <w:t>第一册  专用条款</w:t>
      </w:r>
    </w:p>
    <w:p w14:paraId="65BC0686" w14:textId="77777777" w:rsidR="001E524E" w:rsidRDefault="005E5814">
      <w:pPr>
        <w:spacing w:line="360" w:lineRule="auto"/>
        <w:rPr>
          <w:rFonts w:ascii="新宋体" w:eastAsia="新宋体" w:hAnsi="新宋体"/>
          <w:b/>
          <w:szCs w:val="21"/>
        </w:rPr>
      </w:pPr>
      <w:r>
        <w:rPr>
          <w:rFonts w:ascii="新宋体" w:eastAsia="新宋体" w:hAnsi="新宋体" w:hint="eastAsia"/>
          <w:b/>
          <w:szCs w:val="21"/>
        </w:rPr>
        <w:t>关键信息</w:t>
      </w:r>
    </w:p>
    <w:p w14:paraId="79533504"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第一章  招标公告</w:t>
      </w:r>
    </w:p>
    <w:p w14:paraId="0825E1B4"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第二章  招标项目需求</w:t>
      </w:r>
    </w:p>
    <w:p w14:paraId="3050649F"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17310460"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4E819DD5" w14:textId="77777777" w:rsidR="001E524E" w:rsidRDefault="005E5814">
      <w:pPr>
        <w:spacing w:line="360" w:lineRule="auto"/>
        <w:rPr>
          <w:rFonts w:ascii="新宋体" w:eastAsia="新宋体" w:hAnsi="新宋体"/>
          <w:b/>
          <w:szCs w:val="21"/>
        </w:rPr>
      </w:pPr>
      <w:r>
        <w:rPr>
          <w:rFonts w:ascii="新宋体" w:eastAsia="新宋体" w:hAnsi="新宋体" w:hint="eastAsia"/>
          <w:b/>
          <w:szCs w:val="21"/>
        </w:rPr>
        <w:t>第二册  通用条款</w:t>
      </w:r>
    </w:p>
    <w:p w14:paraId="5D90CEBE"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第一章  总则</w:t>
      </w:r>
    </w:p>
    <w:p w14:paraId="17582B1D"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第二章  招标文件</w:t>
      </w:r>
    </w:p>
    <w:p w14:paraId="2C7AB414"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第三章  投标文件的编制</w:t>
      </w:r>
    </w:p>
    <w:p w14:paraId="7A5B341C"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第四章  投标文件的递交</w:t>
      </w:r>
    </w:p>
    <w:p w14:paraId="17EB1601"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第五章  开标</w:t>
      </w:r>
    </w:p>
    <w:p w14:paraId="30B7D358"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第六章  评标要求</w:t>
      </w:r>
    </w:p>
    <w:p w14:paraId="1733AC8A"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346EEE3E"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第八章  定标及公示</w:t>
      </w:r>
    </w:p>
    <w:p w14:paraId="1EB69EA3"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5EF08C15"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4D3AFCA9"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6AFBC2F9"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5773B3A8"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0CC00EC6"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12．招标文件的澄清</w:t>
      </w:r>
    </w:p>
    <w:p w14:paraId="3F037422"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招标代理机构都将在投标截止日期前以书面形式（包括招标代理机构网站公开发布方式）答复或发送给所有投标人。澄清纪要作为招标文件的组成部分，对投标人起约束作用；</w:t>
      </w:r>
    </w:p>
    <w:p w14:paraId="028B0AA8"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12.2对于没有提出澄清又参与了该项目投标的供应商将被视为完全认同该招标文件（含澄清纪要），投标截止期后不再受理针对招标文件的相关质疑或投诉。</w:t>
      </w:r>
    </w:p>
    <w:p w14:paraId="2B247B64"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319E7330" w14:textId="77777777" w:rsidR="001E524E" w:rsidRDefault="005E5814">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26B5CA56" w14:textId="77777777" w:rsidR="001E524E" w:rsidRDefault="005E5814">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27200D2D" w14:textId="77777777" w:rsidR="001E524E" w:rsidRDefault="005E5814">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13A63936" w14:textId="77777777" w:rsidR="001E524E" w:rsidRDefault="005E5814">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6AED997E" w14:textId="77777777" w:rsidR="001E524E" w:rsidRDefault="005E5814">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38265E8D" w14:textId="77777777" w:rsidR="001E524E" w:rsidRDefault="001E524E">
      <w:pPr>
        <w:spacing w:line="360" w:lineRule="auto"/>
        <w:rPr>
          <w:rFonts w:ascii="新宋体" w:eastAsia="新宋体" w:hAnsi="新宋体"/>
        </w:rPr>
      </w:pPr>
    </w:p>
    <w:p w14:paraId="330610BA" w14:textId="77777777" w:rsidR="001E524E" w:rsidRDefault="005E5814">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0ABC90AE"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F072645"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505414B5"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44AB5678"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15．投标文件的组成</w:t>
      </w:r>
    </w:p>
    <w:p w14:paraId="7C2116F3" w14:textId="77777777" w:rsidR="001E524E" w:rsidRDefault="005E5814">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1C7A74EC"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16．投标文件格式</w:t>
      </w:r>
    </w:p>
    <w:p w14:paraId="20E432F7"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6D83EE2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17．投标货币</w:t>
      </w:r>
    </w:p>
    <w:p w14:paraId="7954C98D"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4C50FA6"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56F61CA9"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3AB65291" w14:textId="77777777" w:rsidR="001E524E" w:rsidRDefault="005E5814">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7F8A4FFA"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782B18B6"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285FF7BA"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04AF6CEC"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58F23EBF"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605E1B3F"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15483561" w14:textId="77777777" w:rsidR="001E524E" w:rsidRDefault="005E5814">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0E347686"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DB3B392" w14:textId="77777777" w:rsidR="001E524E" w:rsidRDefault="005E5814">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1FCA70E"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4A194B6"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15D2CEAE" w14:textId="77777777" w:rsidR="001E524E" w:rsidRDefault="005E5814">
      <w:pPr>
        <w:spacing w:line="360" w:lineRule="auto"/>
        <w:rPr>
          <w:rFonts w:ascii="新宋体" w:eastAsia="新宋体" w:hAnsi="新宋体"/>
          <w:b/>
          <w:szCs w:val="21"/>
        </w:rPr>
      </w:pPr>
      <w:r>
        <w:rPr>
          <w:rFonts w:ascii="新宋体" w:eastAsia="新宋体" w:hAnsi="新宋体" w:hint="eastAsia"/>
          <w:b/>
          <w:szCs w:val="21"/>
        </w:rPr>
        <w:t>20．投标有效期</w:t>
      </w:r>
    </w:p>
    <w:p w14:paraId="534FA467"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3162F04A"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3BA91DCD"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61E90FEC" w14:textId="77777777" w:rsidR="001E524E" w:rsidRDefault="005E5814">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4514B164"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45E62F4E"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2AB1A558" w14:textId="77777777" w:rsidR="001E524E" w:rsidRDefault="005E5814">
      <w:pPr>
        <w:spacing w:line="360" w:lineRule="auto"/>
        <w:rPr>
          <w:rFonts w:ascii="新宋体" w:eastAsia="新宋体" w:hAnsi="新宋体"/>
          <w:b/>
          <w:szCs w:val="21"/>
        </w:rPr>
      </w:pPr>
      <w:r>
        <w:rPr>
          <w:rFonts w:ascii="新宋体" w:eastAsia="新宋体" w:hAnsi="新宋体" w:hint="eastAsia"/>
          <w:b/>
          <w:szCs w:val="21"/>
        </w:rPr>
        <w:t>22．投标人的替代方案</w:t>
      </w:r>
    </w:p>
    <w:p w14:paraId="7C20EAE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15E1444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E059BBA" w14:textId="77777777" w:rsidR="001E524E" w:rsidRDefault="005E5814">
      <w:pPr>
        <w:spacing w:line="360" w:lineRule="auto"/>
        <w:rPr>
          <w:rFonts w:ascii="新宋体" w:eastAsia="新宋体" w:hAnsi="新宋体"/>
          <w:b/>
          <w:szCs w:val="21"/>
        </w:rPr>
      </w:pPr>
      <w:r>
        <w:rPr>
          <w:rFonts w:ascii="新宋体" w:eastAsia="新宋体" w:hAnsi="新宋体" w:hint="eastAsia"/>
          <w:b/>
          <w:szCs w:val="21"/>
        </w:rPr>
        <w:t>23．</w:t>
      </w:r>
      <w:r>
        <w:rPr>
          <w:rFonts w:ascii="新宋体" w:eastAsia="新宋体" w:hAnsi="新宋体"/>
          <w:b/>
          <w:szCs w:val="21"/>
        </w:rPr>
        <w:t>投标文件的</w:t>
      </w:r>
      <w:r>
        <w:rPr>
          <w:rFonts w:ascii="新宋体" w:eastAsia="新宋体" w:hAnsi="新宋体" w:hint="eastAsia"/>
          <w:b/>
          <w:szCs w:val="21"/>
        </w:rPr>
        <w:t>制作</w:t>
      </w:r>
      <w:r>
        <w:rPr>
          <w:rFonts w:ascii="新宋体" w:eastAsia="新宋体" w:hAnsi="新宋体"/>
          <w:b/>
          <w:szCs w:val="21"/>
        </w:rPr>
        <w:t>要求</w:t>
      </w:r>
    </w:p>
    <w:p w14:paraId="38342E66" w14:textId="77777777" w:rsidR="001E524E" w:rsidRDefault="005E5814">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44E4D466" w14:textId="77777777" w:rsidR="001E524E" w:rsidRDefault="005E5814">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9B522A0" w14:textId="77777777" w:rsidR="001E524E" w:rsidRDefault="005E5814">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54FE183C" w14:textId="77777777" w:rsidR="001E524E" w:rsidRDefault="005E5814">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32F493E8" w14:textId="77777777" w:rsidR="001E524E" w:rsidRDefault="005E5814">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6BDB0A83" w14:textId="77777777" w:rsidR="001E524E" w:rsidRDefault="005E5814">
      <w:pPr>
        <w:spacing w:line="360" w:lineRule="auto"/>
        <w:rPr>
          <w:rFonts w:ascii="新宋体" w:eastAsia="新宋体" w:hAnsi="新宋体"/>
          <w:szCs w:val="21"/>
        </w:rPr>
      </w:pPr>
      <w:r>
        <w:rPr>
          <w:rFonts w:ascii="新宋体" w:eastAsia="新宋体" w:hAnsi="新宋体"/>
          <w:szCs w:val="21"/>
        </w:rPr>
        <w:t>23.5.1</w:t>
      </w:r>
      <w:r>
        <w:rPr>
          <w:rFonts w:ascii="新宋体" w:eastAsia="新宋体" w:hAnsi="新宋体" w:hint="eastAsia"/>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4D2F3E9F" w14:textId="77777777" w:rsidR="001E524E" w:rsidRDefault="005E5814">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28823D7E" w14:textId="77777777" w:rsidR="001E524E" w:rsidRDefault="005E5814">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277DDB8C" w14:textId="77777777" w:rsidR="001E524E" w:rsidRDefault="005E5814">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25C5C5C" w14:textId="77777777" w:rsidR="001E524E" w:rsidRDefault="005E5814">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C4FE85F" w14:textId="77777777" w:rsidR="001E524E" w:rsidRDefault="005E5814">
      <w:pPr>
        <w:spacing w:line="360" w:lineRule="auto"/>
        <w:rPr>
          <w:rFonts w:ascii="新宋体" w:eastAsia="新宋体" w:hAnsi="新宋体"/>
          <w:szCs w:val="21"/>
        </w:rPr>
      </w:pPr>
      <w:r>
        <w:rPr>
          <w:rFonts w:ascii="新宋体" w:eastAsia="新宋体" w:hAnsi="新宋体"/>
          <w:szCs w:val="21"/>
        </w:rPr>
        <w:t>23.6.3</w:t>
      </w:r>
      <w:r>
        <w:rPr>
          <w:rFonts w:ascii="新宋体" w:eastAsia="新宋体" w:hAnsi="新宋体" w:hint="eastAsia"/>
          <w:szCs w:val="21"/>
        </w:rPr>
        <w:t>为方便开标唱标，投标人应单独将开标一览表另行封装在另一密封套内，并标明开标一览表字样，投标时单独提交。</w:t>
      </w:r>
      <w:bookmarkStart w:id="4" w:name="OLE_LINK2"/>
      <w:bookmarkStart w:id="5" w:name="OLE_LINK1"/>
      <w:r>
        <w:rPr>
          <w:rFonts w:ascii="新宋体" w:eastAsia="新宋体" w:hAnsi="新宋体" w:hint="eastAsia"/>
          <w:szCs w:val="21"/>
        </w:rPr>
        <w:t>（本项不</w:t>
      </w:r>
      <w:proofErr w:type="gramStart"/>
      <w:r>
        <w:rPr>
          <w:rFonts w:ascii="新宋体" w:eastAsia="新宋体" w:hAnsi="新宋体" w:hint="eastAsia"/>
          <w:szCs w:val="21"/>
        </w:rPr>
        <w:t>作为废标条款</w:t>
      </w:r>
      <w:proofErr w:type="gramEnd"/>
      <w:r>
        <w:rPr>
          <w:rFonts w:ascii="新宋体" w:eastAsia="新宋体" w:hAnsi="新宋体" w:hint="eastAsia"/>
          <w:szCs w:val="21"/>
        </w:rPr>
        <w:t>，仅为方便代理机构开标唱标使用）。</w:t>
      </w:r>
      <w:bookmarkEnd w:id="4"/>
      <w:bookmarkEnd w:id="5"/>
    </w:p>
    <w:p w14:paraId="30927222" w14:textId="77777777" w:rsidR="001E524E" w:rsidRDefault="001E524E">
      <w:pPr>
        <w:spacing w:line="360" w:lineRule="auto"/>
        <w:rPr>
          <w:rFonts w:ascii="新宋体" w:eastAsia="新宋体" w:hAnsi="新宋体"/>
        </w:rPr>
      </w:pPr>
    </w:p>
    <w:p w14:paraId="7D315239" w14:textId="77777777" w:rsidR="001E524E" w:rsidRDefault="005E5814">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682C46AC" w14:textId="77777777" w:rsidR="001E524E" w:rsidRDefault="005E5814">
      <w:pPr>
        <w:spacing w:line="360" w:lineRule="auto"/>
        <w:rPr>
          <w:rFonts w:ascii="新宋体" w:eastAsia="新宋体" w:hAnsi="新宋体"/>
          <w:szCs w:val="21"/>
        </w:rPr>
      </w:pPr>
      <w:r>
        <w:rPr>
          <w:rFonts w:ascii="新宋体" w:eastAsia="新宋体" w:hAnsi="新宋体"/>
          <w:szCs w:val="21"/>
        </w:rPr>
        <w:t>24.</w:t>
      </w:r>
      <w:r>
        <w:rPr>
          <w:rFonts w:ascii="新宋体" w:eastAsia="新宋体" w:hAnsi="新宋体" w:hint="eastAsia"/>
          <w:szCs w:val="21"/>
        </w:rPr>
        <w:t>投标文件的递交</w:t>
      </w:r>
    </w:p>
    <w:p w14:paraId="05A018F8" w14:textId="77777777" w:rsidR="001E524E" w:rsidRDefault="005E5814">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应当如实记载投标文件的送达时间和密封情况，签收保存，并向投标人出具签收回执。任何单位和个人不得在开标前开启投标文件。</w:t>
      </w:r>
    </w:p>
    <w:p w14:paraId="69EA8575" w14:textId="77777777" w:rsidR="001E524E" w:rsidRDefault="005E5814">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650ECF84" w14:textId="77777777" w:rsidR="001E524E" w:rsidRDefault="005E5814">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043BD805" w14:textId="77777777" w:rsidR="001E524E" w:rsidRDefault="005E5814">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06DADBDC" w14:textId="77777777" w:rsidR="001E524E" w:rsidRDefault="005E5814">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15314890" w14:textId="77777777" w:rsidR="001E524E" w:rsidRDefault="005E5814">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1EB97449"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25．投标截止日期</w:t>
      </w:r>
    </w:p>
    <w:p w14:paraId="4BAEE24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F2C45E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308306B6"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2DA552C1"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26. 样品的递交</w:t>
      </w:r>
    </w:p>
    <w:p w14:paraId="3A647966"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921C3D"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6F52365C"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26.2.1样品递交签到：</w:t>
      </w:r>
    </w:p>
    <w:p w14:paraId="3FFC5E55" w14:textId="77777777" w:rsidR="001E524E" w:rsidRDefault="005E5814">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4FBBC6E8" w14:textId="77777777" w:rsidR="001E524E" w:rsidRDefault="005E5814">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71CA9EED" w14:textId="77777777" w:rsidR="001E524E" w:rsidRDefault="005E5814">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053FD27A" w14:textId="77777777" w:rsidR="001E524E" w:rsidRDefault="005E5814">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7C7A46D7"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26.2.2 样品接收</w:t>
      </w:r>
    </w:p>
    <w:p w14:paraId="79FCB2F8"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6E6AC083"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0685B80"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0E8B055C"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（3）登记确认。在完成身份核对及样品核对后，投标供应商授权委托人必须在《样品接收登记表》上登记确认。</w:t>
      </w:r>
    </w:p>
    <w:p w14:paraId="06595552"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2C2AD56D"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024A77A4"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7DDC752A"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0D87BB02"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2B1DF1C0"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6D02B2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6B14D0F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18A22E83" w14:textId="77777777" w:rsidR="001E524E" w:rsidRDefault="005E5814">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20DF1ED9" w14:textId="77777777" w:rsidR="001E524E" w:rsidRDefault="005E5814">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2AAF3AB5" w14:textId="77777777" w:rsidR="001E524E" w:rsidRDefault="005E5814">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1F6BFD5C" w14:textId="77777777" w:rsidR="001E524E" w:rsidRDefault="005E5814">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0CE37077"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0C5E47FF" w14:textId="77777777" w:rsidR="001E524E" w:rsidRDefault="001E524E">
      <w:pPr>
        <w:spacing w:line="360" w:lineRule="auto"/>
        <w:rPr>
          <w:rFonts w:ascii="新宋体" w:eastAsia="新宋体" w:hAnsi="新宋体"/>
        </w:rPr>
      </w:pPr>
    </w:p>
    <w:p w14:paraId="17FCAF0C" w14:textId="77777777" w:rsidR="001E524E" w:rsidRDefault="005E5814">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53D415AE"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28．开标</w:t>
      </w:r>
    </w:p>
    <w:p w14:paraId="0A50A881" w14:textId="77777777" w:rsidR="001E524E" w:rsidRDefault="005E5814">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535D0CBE" w14:textId="77777777" w:rsidR="001E524E" w:rsidRDefault="005E5814">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33BEB17C" w14:textId="77777777" w:rsidR="001E524E" w:rsidRDefault="005E5814">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35ABC16E" w14:textId="77777777" w:rsidR="001E524E" w:rsidRDefault="005E5814">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19287B92" w14:textId="77777777" w:rsidR="001E524E" w:rsidRDefault="005E5814">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41194503" w14:textId="77777777" w:rsidR="001E524E" w:rsidRDefault="001E524E">
      <w:pPr>
        <w:spacing w:line="360" w:lineRule="auto"/>
        <w:rPr>
          <w:rFonts w:ascii="新宋体" w:eastAsia="新宋体" w:hAnsi="新宋体"/>
        </w:rPr>
      </w:pPr>
    </w:p>
    <w:p w14:paraId="01796E0B" w14:textId="77777777" w:rsidR="001E524E" w:rsidRDefault="005E5814">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2A7F4954"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29．评审委员会组成</w:t>
      </w:r>
    </w:p>
    <w:p w14:paraId="702CF13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072F6859" w14:textId="77777777" w:rsidR="001E524E" w:rsidRDefault="005E5814">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评审专家组成。为保证评委人选的专业性，以及评标中的公平公正性，评审专家从深圳市财政局评标专家库中随机抽取。采购人代表须持本单位签发的《评标授权书》参加评标。</w:t>
      </w:r>
    </w:p>
    <w:p w14:paraId="40C2DC99" w14:textId="77777777" w:rsidR="001E524E" w:rsidRDefault="005E5814">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0E95B140"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1FBDABA9"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4A6F29D7"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5A506D5" w14:textId="77777777" w:rsidR="001E524E" w:rsidRDefault="005E5814">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703D82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7988CBB3"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FFB8951"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30.2其他评标必须的资料。</w:t>
      </w:r>
    </w:p>
    <w:p w14:paraId="3FCFA27F"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30.3评审委员会应当认真研究招标文件，至少应了解熟悉以下内容：</w:t>
      </w:r>
    </w:p>
    <w:p w14:paraId="1B99B336"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（1）招标的目的；</w:t>
      </w:r>
    </w:p>
    <w:p w14:paraId="727CE69F"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（2）招标项目需求的范围和性质；</w:t>
      </w:r>
    </w:p>
    <w:p w14:paraId="3CA850F5"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（3）招标文件规定的投标人的资格、财政预算限额、商务条款；</w:t>
      </w:r>
    </w:p>
    <w:p w14:paraId="20368FC3"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（4）招标文件规定的评标程序、评标方法和评标因素；</w:t>
      </w:r>
    </w:p>
    <w:p w14:paraId="6835EDA0"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（5）招标文件所列示的资格性审查表及符合性审查表。</w:t>
      </w:r>
    </w:p>
    <w:p w14:paraId="77E9FF65"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31．独立评标</w:t>
      </w:r>
    </w:p>
    <w:p w14:paraId="66F7B196" w14:textId="77777777" w:rsidR="001E524E" w:rsidRDefault="005E5814">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4764B6E9" w14:textId="77777777" w:rsidR="001E524E" w:rsidRDefault="001E524E">
      <w:pPr>
        <w:spacing w:line="360" w:lineRule="auto"/>
        <w:rPr>
          <w:rFonts w:ascii="新宋体" w:eastAsia="新宋体" w:hAnsi="新宋体"/>
        </w:rPr>
      </w:pPr>
    </w:p>
    <w:p w14:paraId="7DC9E64D" w14:textId="77777777" w:rsidR="001E524E" w:rsidRDefault="005E5814">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45951A20"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32．投标文件初审</w:t>
      </w:r>
    </w:p>
    <w:p w14:paraId="041804BC"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287A623C" w14:textId="77777777" w:rsidR="001E524E" w:rsidRDefault="005E5814">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7A176BA3" w14:textId="77777777" w:rsidR="001E524E" w:rsidRDefault="005E5814">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6F89563B" w14:textId="77777777" w:rsidR="001E524E" w:rsidRDefault="005E5814">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02BE05C1" w14:textId="77777777" w:rsidR="001E524E" w:rsidRDefault="005E5814">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4EEF7B61" w14:textId="77777777" w:rsidR="001E524E" w:rsidRDefault="005E5814">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545D0FE8" w14:textId="77777777" w:rsidR="001E524E" w:rsidRDefault="005E5814">
      <w:pPr>
        <w:spacing w:line="360" w:lineRule="auto"/>
        <w:rPr>
          <w:rFonts w:ascii="新宋体" w:eastAsia="新宋体" w:hAnsi="新宋体"/>
          <w:b/>
          <w:szCs w:val="21"/>
        </w:rPr>
      </w:pPr>
      <w:r>
        <w:rPr>
          <w:rFonts w:ascii="新宋体" w:eastAsia="新宋体" w:hAnsi="新宋体" w:hint="eastAsia"/>
          <w:b/>
          <w:szCs w:val="21"/>
        </w:rPr>
        <w:t>32.4投标人投标文件作无效处理的情形，具体包括但不限于以下：</w:t>
      </w:r>
    </w:p>
    <w:p w14:paraId="113815B2"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FA4FC0C" w14:textId="77777777" w:rsidR="001E524E" w:rsidRDefault="005E5814">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7661C8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5361E593"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DB11383"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32.4.5</w:t>
      </w:r>
      <w:r>
        <w:rPr>
          <w:rFonts w:ascii="新宋体" w:eastAsia="新宋体" w:hAnsi="新宋体"/>
          <w:szCs w:val="21"/>
        </w:rPr>
        <w:t>不同投标供应商的投标文件或部分投标文件相互混装</w:t>
      </w:r>
      <w:r>
        <w:rPr>
          <w:rFonts w:ascii="新宋体" w:eastAsia="新宋体" w:hAnsi="新宋体" w:hint="eastAsia"/>
          <w:szCs w:val="21"/>
        </w:rPr>
        <w:t>；</w:t>
      </w:r>
    </w:p>
    <w:p w14:paraId="3D4683FF"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5542ADC5"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7A113A20"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1EFDC7C"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69EA2217"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562AAA2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3DCF0DFC"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33．澄清有关问题</w:t>
      </w:r>
    </w:p>
    <w:p w14:paraId="4B5858A2"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174D21C2"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0514E054"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0CEEA99F" w14:textId="77777777" w:rsidR="001E524E" w:rsidRDefault="005E5814">
      <w:pPr>
        <w:spacing w:line="360" w:lineRule="auto"/>
        <w:rPr>
          <w:rFonts w:ascii="新宋体" w:eastAsia="新宋体" w:hAnsi="新宋体"/>
          <w:szCs w:val="21"/>
        </w:rPr>
      </w:pPr>
      <w:bookmarkStart w:id="6" w:name="_Toc73521669"/>
      <w:bookmarkStart w:id="7" w:name="_Toc73518151"/>
      <w:bookmarkStart w:id="8" w:name="_Toc73517673"/>
      <w:bookmarkStart w:id="9" w:name="_Toc100052400"/>
      <w:bookmarkStart w:id="10" w:name="_Toc73521581"/>
      <w:r>
        <w:rPr>
          <w:rFonts w:ascii="新宋体" w:eastAsia="新宋体" w:hAnsi="新宋体" w:hint="eastAsia"/>
          <w:szCs w:val="21"/>
        </w:rPr>
        <w:t>34．错误的修正</w:t>
      </w:r>
      <w:bookmarkEnd w:id="6"/>
      <w:bookmarkEnd w:id="7"/>
      <w:bookmarkEnd w:id="8"/>
      <w:bookmarkEnd w:id="9"/>
      <w:bookmarkEnd w:id="10"/>
    </w:p>
    <w:p w14:paraId="3AEDE798"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53DA79D9"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F816C8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232E1439"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39CA8EC5"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2AD40105"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2237F469"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35．投标文件的比较与评价</w:t>
      </w:r>
    </w:p>
    <w:p w14:paraId="57A82095"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67F6D60F"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评审委员会成员对需要共同认定的事项存在争议的，应当按照少数服从多数的原则</w:t>
      </w:r>
      <w:proofErr w:type="gramStart"/>
      <w:r>
        <w:rPr>
          <w:rFonts w:ascii="新宋体" w:eastAsia="新宋体" w:hAnsi="新宋体" w:hint="eastAsia"/>
          <w:szCs w:val="21"/>
        </w:rPr>
        <w:t>作出</w:t>
      </w:r>
      <w:proofErr w:type="gramEnd"/>
      <w:r>
        <w:rPr>
          <w:rFonts w:ascii="新宋体" w:eastAsia="新宋体" w:hAnsi="新宋体" w:hint="eastAsia"/>
          <w:szCs w:val="21"/>
        </w:rPr>
        <w:t>结论。持不同意见的评审委员会成员应当在评标报告上签署不同意见及理由，否则视为同意评标报告。</w:t>
      </w:r>
    </w:p>
    <w:p w14:paraId="037EE6CD"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366908C9"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682D757"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148C1A05"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37．评标方法</w:t>
      </w:r>
    </w:p>
    <w:p w14:paraId="5DCEFD91" w14:textId="77777777" w:rsidR="001E524E" w:rsidRDefault="005E5814">
      <w:pPr>
        <w:spacing w:line="360" w:lineRule="auto"/>
        <w:rPr>
          <w:rFonts w:ascii="新宋体" w:eastAsia="新宋体" w:hAnsi="新宋体"/>
          <w:b/>
          <w:bCs/>
          <w:szCs w:val="21"/>
        </w:rPr>
      </w:pPr>
      <w:r>
        <w:rPr>
          <w:rFonts w:ascii="新宋体" w:eastAsia="新宋体" w:hAnsi="新宋体" w:hint="eastAsia"/>
          <w:b/>
          <w:bCs/>
          <w:szCs w:val="21"/>
        </w:rPr>
        <w:t>37.1最低价法</w:t>
      </w:r>
    </w:p>
    <w:p w14:paraId="68E29604" w14:textId="77777777" w:rsidR="001E524E" w:rsidRDefault="005E5814">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7A1F856" w14:textId="77777777" w:rsidR="001E524E" w:rsidRDefault="005E5814">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BC0CFC2" w14:textId="77777777" w:rsidR="001E524E" w:rsidRDefault="005E5814">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EEF417C" w14:textId="77777777" w:rsidR="001E524E" w:rsidRDefault="005E5814">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2BAFFD34" w14:textId="77777777" w:rsidR="001E524E" w:rsidRDefault="005E5814">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19916E7D" w14:textId="77777777" w:rsidR="001E524E" w:rsidRDefault="005E5814">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7B486688" w14:textId="77777777" w:rsidR="001E524E" w:rsidRDefault="005E5814">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392674B" w14:textId="77777777" w:rsidR="001E524E" w:rsidRDefault="005E5814">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429173B3"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37.3.1分值汇总计算错误的；</w:t>
      </w:r>
    </w:p>
    <w:p w14:paraId="6110707E"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4EB88324"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178BCF1A"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6994D5CF"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0DDB5D57"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33987EBD" w14:textId="77777777" w:rsidR="001E524E" w:rsidRDefault="005E5814">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7C42F1F9"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2F49CB14"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3D008E37"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595CA68D"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526E4F81"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6CECF15C"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58F44D08" w14:textId="77777777" w:rsidR="001E524E" w:rsidRDefault="001E524E">
      <w:pPr>
        <w:spacing w:line="360" w:lineRule="auto"/>
        <w:rPr>
          <w:rFonts w:ascii="新宋体" w:eastAsia="新宋体" w:hAnsi="新宋体"/>
          <w:szCs w:val="21"/>
        </w:rPr>
      </w:pPr>
    </w:p>
    <w:p w14:paraId="2F3C1A6D" w14:textId="77777777" w:rsidR="001E524E" w:rsidRDefault="005E5814">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2FCE9E5E"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38．定标方法</w:t>
      </w:r>
    </w:p>
    <w:p w14:paraId="249E3CAA"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658A084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7B6D0A79"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137AD02"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6FF4F2AD"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230EC598"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38.2评定分离项目定标方法</w:t>
      </w:r>
    </w:p>
    <w:p w14:paraId="08BF1DAE"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26E25E4D"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采用“定性评审法”评审方法的项目，所有递交投标文件不被判定为无效标的投标人，均推荐为候选中标供应商。</w:t>
      </w:r>
    </w:p>
    <w:p w14:paraId="55486B64"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64CB6BD" w14:textId="77777777" w:rsidR="001E524E" w:rsidRDefault="005E5814">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580B6193"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操作程序：</w:t>
      </w:r>
    </w:p>
    <w:p w14:paraId="47AB3A57"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0EE9F1B4"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②采购人应当自收到评审报告之日起3个工作日内，组成定标委员会，召开定标会并确定中标供应商（中标供应商的具体数量由采购人在项目申报时确定并在招标文件中体现）。应当提交采购人领导班子集体研究, 按照“少数服从多数，且多数人数超过班子成员半数方可有效”的原则进行决策。</w:t>
      </w:r>
    </w:p>
    <w:p w14:paraId="3FEA2E8D" w14:textId="77777777" w:rsidR="001E524E" w:rsidRDefault="005E5814">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1608BEDA"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688E6CB0"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3AEC7E52"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1DB6D639" w14:textId="77777777" w:rsidR="001E524E" w:rsidRDefault="005E5814">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0A4518A9"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17CFB79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6C36F3B" w14:textId="77777777" w:rsidR="001E524E" w:rsidRDefault="005E5814">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628EED91"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203CCA4A"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572940F6"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64AE1387"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39．编写评标报告</w:t>
      </w:r>
    </w:p>
    <w:p w14:paraId="05300D0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1F712129"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40．中标公告</w:t>
      </w:r>
    </w:p>
    <w:p w14:paraId="5211E448"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40.1为体现“公开、公平、公正”的原则，评标结束后，招标代理机构将在“深圳市瑞凝信招标咨询有限公司网”（</w:t>
      </w:r>
      <w:r>
        <w:rPr>
          <w:rFonts w:ascii="新宋体" w:eastAsia="新宋体" w:hAnsi="新宋体"/>
        </w:rPr>
        <w:t>http://www.realsino.cn/</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36F7573"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35F987B5"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41．中标通知书</w:t>
      </w:r>
    </w:p>
    <w:p w14:paraId="40D7F6CE"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382424B0"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5DA04456"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lastRenderedPageBreak/>
        <w:t>41.3招标代理服务费：中标人须向招标代理机构按如下标准和规定缴纳中标服务费</w:t>
      </w:r>
    </w:p>
    <w:p w14:paraId="686A6D42" w14:textId="77777777" w:rsidR="001E524E" w:rsidRDefault="005E5814">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55EE6AE5" w14:textId="77777777" w:rsidR="001E524E" w:rsidRDefault="005E5814">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3687BEF0" w14:textId="77777777" w:rsidR="001E524E" w:rsidRDefault="001E524E">
      <w:pPr>
        <w:spacing w:line="360" w:lineRule="auto"/>
        <w:rPr>
          <w:rFonts w:ascii="新宋体" w:eastAsia="新宋体" w:hAnsi="新宋体"/>
        </w:rPr>
      </w:pPr>
    </w:p>
    <w:p w14:paraId="10B4DEAC" w14:textId="77777777" w:rsidR="001E524E" w:rsidRDefault="005E5814">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05CF2C07"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42．公开招标失败的处理</w:t>
      </w:r>
    </w:p>
    <w:p w14:paraId="77D8BD37"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50DFDB6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36F17C33"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93692AE"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6DA61B76"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1878808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61E825F1"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22047967" w14:textId="77777777" w:rsidR="001E524E" w:rsidRDefault="001E524E">
      <w:pPr>
        <w:spacing w:line="360" w:lineRule="auto"/>
        <w:rPr>
          <w:rFonts w:ascii="新宋体" w:eastAsia="新宋体" w:hAnsi="新宋体"/>
        </w:rPr>
      </w:pPr>
    </w:p>
    <w:p w14:paraId="20B218A5" w14:textId="77777777" w:rsidR="001E524E" w:rsidRDefault="005E5814">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6B683C91" w14:textId="77777777" w:rsidR="001E524E" w:rsidRDefault="005E5814">
      <w:pPr>
        <w:spacing w:line="360" w:lineRule="auto"/>
        <w:rPr>
          <w:rFonts w:ascii="新宋体" w:eastAsia="新宋体" w:hAnsi="新宋体"/>
          <w:szCs w:val="21"/>
        </w:rPr>
      </w:pPr>
      <w:bookmarkStart w:id="11" w:name="_Toc73517679"/>
      <w:bookmarkStart w:id="12" w:name="_Toc100052408"/>
      <w:bookmarkStart w:id="13" w:name="_Toc73521586"/>
      <w:bookmarkStart w:id="14" w:name="_Toc73521674"/>
      <w:bookmarkStart w:id="15" w:name="_Toc73518157"/>
      <w:r>
        <w:rPr>
          <w:rFonts w:ascii="新宋体" w:eastAsia="新宋体" w:hAnsi="新宋体" w:hint="eastAsia"/>
          <w:szCs w:val="21"/>
        </w:rPr>
        <w:t>43．合同授予标准</w:t>
      </w:r>
      <w:bookmarkEnd w:id="11"/>
      <w:bookmarkEnd w:id="12"/>
      <w:bookmarkEnd w:id="13"/>
      <w:bookmarkEnd w:id="14"/>
      <w:bookmarkEnd w:id="15"/>
    </w:p>
    <w:p w14:paraId="18E88395"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2B0CBD2D" w14:textId="77777777" w:rsidR="001E524E" w:rsidRDefault="005E5814">
      <w:pPr>
        <w:spacing w:line="360" w:lineRule="auto"/>
        <w:rPr>
          <w:rFonts w:ascii="新宋体" w:eastAsia="新宋体" w:hAnsi="新宋体"/>
          <w:szCs w:val="21"/>
        </w:rPr>
      </w:pPr>
      <w:bookmarkStart w:id="16" w:name="_Toc100052409"/>
      <w:bookmarkStart w:id="17" w:name="_Toc73521675"/>
      <w:bookmarkStart w:id="18" w:name="_Toc73518158"/>
      <w:bookmarkStart w:id="19" w:name="_Toc73517680"/>
      <w:bookmarkStart w:id="20" w:name="_Toc73521587"/>
      <w:r>
        <w:rPr>
          <w:rFonts w:ascii="新宋体" w:eastAsia="新宋体" w:hAnsi="新宋体" w:hint="eastAsia"/>
          <w:szCs w:val="21"/>
        </w:rPr>
        <w:t>44．</w:t>
      </w:r>
      <w:bookmarkEnd w:id="16"/>
      <w:bookmarkEnd w:id="17"/>
      <w:bookmarkEnd w:id="18"/>
      <w:bookmarkEnd w:id="19"/>
      <w:bookmarkEnd w:id="20"/>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22C23D38"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10B346F8" w14:textId="77777777" w:rsidR="001E524E" w:rsidRDefault="005E5814">
      <w:pPr>
        <w:spacing w:line="360" w:lineRule="auto"/>
        <w:rPr>
          <w:rFonts w:ascii="新宋体" w:eastAsia="新宋体" w:hAnsi="新宋体"/>
          <w:szCs w:val="21"/>
        </w:rPr>
      </w:pPr>
      <w:bookmarkStart w:id="21" w:name="_Toc73518160"/>
      <w:bookmarkStart w:id="22" w:name="_Toc100052410"/>
      <w:bookmarkStart w:id="23" w:name="_Toc73521589"/>
      <w:bookmarkStart w:id="24" w:name="_Toc73517682"/>
      <w:bookmarkStart w:id="25" w:name="_Toc73521677"/>
      <w:r>
        <w:rPr>
          <w:rFonts w:ascii="新宋体" w:eastAsia="新宋体" w:hAnsi="新宋体" w:hint="eastAsia"/>
          <w:szCs w:val="21"/>
        </w:rPr>
        <w:t>45．合同协议书的签订</w:t>
      </w:r>
      <w:bookmarkEnd w:id="21"/>
      <w:bookmarkEnd w:id="22"/>
      <w:bookmarkEnd w:id="23"/>
      <w:bookmarkEnd w:id="24"/>
      <w:bookmarkEnd w:id="25"/>
    </w:p>
    <w:p w14:paraId="48B63F5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45.1中标人将于中标通知书发出之日起十个工作日内，按照采购文件（招标文件和投标文件等）内容与采购人签订政府采购合同；合同的实质性内容应当符合招标文件的规定；</w:t>
      </w:r>
    </w:p>
    <w:p w14:paraId="12A966C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07D94055"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3485B467" w14:textId="77777777" w:rsidR="001E524E" w:rsidRDefault="005E5814">
      <w:pPr>
        <w:spacing w:line="360" w:lineRule="auto"/>
        <w:rPr>
          <w:rFonts w:ascii="新宋体" w:eastAsia="新宋体" w:hAnsi="新宋体"/>
          <w:szCs w:val="21"/>
        </w:rPr>
      </w:pPr>
      <w:bookmarkStart w:id="26" w:name="_Toc73521678"/>
      <w:bookmarkStart w:id="27" w:name="_Toc73521590"/>
      <w:bookmarkStart w:id="28" w:name="_Toc100052411"/>
      <w:bookmarkStart w:id="29" w:name="_Toc73517683"/>
      <w:bookmarkStart w:id="30" w:name="_Toc73518161"/>
      <w:r>
        <w:rPr>
          <w:rFonts w:ascii="新宋体" w:eastAsia="新宋体" w:hAnsi="新宋体" w:hint="eastAsia"/>
          <w:szCs w:val="21"/>
        </w:rPr>
        <w:t>46．履约担保</w:t>
      </w:r>
      <w:bookmarkEnd w:id="26"/>
      <w:bookmarkEnd w:id="27"/>
      <w:bookmarkEnd w:id="28"/>
      <w:bookmarkEnd w:id="29"/>
      <w:bookmarkEnd w:id="30"/>
    </w:p>
    <w:p w14:paraId="08669DC0"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3BE896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FAAB054"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723B53EA"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47. 合同的备案</w:t>
      </w:r>
    </w:p>
    <w:p w14:paraId="690F2A32"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05D2B97A"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48. 合同的变更</w:t>
      </w:r>
    </w:p>
    <w:p w14:paraId="002233B9"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3B26EEBD"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5FA19AC8"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55BBD5E1"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2208EFCF"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50. 宣传</w:t>
      </w:r>
    </w:p>
    <w:p w14:paraId="4BE48E39"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1A30F920" w14:textId="77777777" w:rsidR="001E524E" w:rsidRDefault="005E5814">
      <w:pPr>
        <w:spacing w:line="360" w:lineRule="auto"/>
        <w:rPr>
          <w:rFonts w:ascii="新宋体" w:eastAsia="新宋体" w:hAnsi="新宋体"/>
          <w:szCs w:val="21"/>
        </w:rPr>
      </w:pPr>
      <w:r>
        <w:rPr>
          <w:rFonts w:ascii="新宋体" w:eastAsia="新宋体" w:hAnsi="新宋体"/>
          <w:szCs w:val="21"/>
        </w:rPr>
        <w:t>a.名片、宣传册、广告标语等；</w:t>
      </w:r>
    </w:p>
    <w:p w14:paraId="63D200FD" w14:textId="77777777" w:rsidR="001E524E" w:rsidRDefault="005E5814">
      <w:pPr>
        <w:spacing w:line="360" w:lineRule="auto"/>
        <w:rPr>
          <w:rFonts w:ascii="新宋体" w:eastAsia="新宋体" w:hAnsi="新宋体"/>
          <w:szCs w:val="21"/>
        </w:rPr>
      </w:pPr>
      <w:r>
        <w:rPr>
          <w:rFonts w:ascii="新宋体" w:eastAsia="新宋体" w:hAnsi="新宋体"/>
          <w:szCs w:val="21"/>
        </w:rPr>
        <w:t>b.案例介绍、推广等；</w:t>
      </w:r>
    </w:p>
    <w:p w14:paraId="0A7CC4E0"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F998C7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70AF32F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0C43C165"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1E5EFD0F"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3D1EF939"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684BD233"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FCBEE35"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0D7E2E84"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（6）恶意投诉的；</w:t>
      </w:r>
    </w:p>
    <w:p w14:paraId="3CCB2777"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58B5CBD5"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51598EC8"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73C777C7" w14:textId="77777777" w:rsidR="001E524E" w:rsidRDefault="001E524E">
      <w:pPr>
        <w:spacing w:line="360" w:lineRule="auto"/>
        <w:rPr>
          <w:rFonts w:ascii="新宋体" w:eastAsia="新宋体" w:hAnsi="新宋体"/>
          <w:szCs w:val="21"/>
        </w:rPr>
      </w:pPr>
    </w:p>
    <w:p w14:paraId="464B076D" w14:textId="77777777" w:rsidR="001E524E" w:rsidRDefault="005E5814">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4768BD6F"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52.质疑提出与答复</w:t>
      </w:r>
    </w:p>
    <w:p w14:paraId="18382730"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52.1提出质疑</w:t>
      </w:r>
    </w:p>
    <w:p w14:paraId="3D442A70" w14:textId="77777777" w:rsidR="001E524E" w:rsidRDefault="005E5814">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7B1CE7E5"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1EF93AE6" w14:textId="77777777" w:rsidR="001E524E" w:rsidRDefault="005E5814">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5A554306"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52.3质疑条件</w:t>
      </w:r>
    </w:p>
    <w:p w14:paraId="13F9233C"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57C97768"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66F6BCFA"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2BCA7C0"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3A7C3DED" w14:textId="77777777" w:rsidR="001E524E" w:rsidRDefault="005E5814">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4B608A62"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52.5收文部门</w:t>
      </w:r>
    </w:p>
    <w:p w14:paraId="51A9B0E9" w14:textId="77777777" w:rsidR="001E524E" w:rsidRDefault="005E5814">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科技广场一期B座811A。</w:t>
      </w:r>
    </w:p>
    <w:p w14:paraId="75F4B647"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4801C79D"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0753BBC3"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3256E6A2"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52.7质疑答复时限</w:t>
      </w:r>
    </w:p>
    <w:p w14:paraId="4ADA9092" w14:textId="77777777" w:rsidR="001E524E" w:rsidRDefault="005E5814">
      <w:pPr>
        <w:spacing w:line="360" w:lineRule="auto"/>
        <w:ind w:firstLine="420"/>
        <w:rPr>
          <w:rFonts w:ascii="新宋体" w:eastAsia="新宋体" w:hAnsi="新宋体"/>
          <w:szCs w:val="21"/>
        </w:rPr>
      </w:pPr>
      <w:r>
        <w:rPr>
          <w:rFonts w:ascii="新宋体" w:eastAsia="新宋体" w:hAnsi="新宋体" w:hint="eastAsia"/>
          <w:szCs w:val="21"/>
        </w:rPr>
        <w:t>自收文之日起七个工作日内。</w:t>
      </w:r>
    </w:p>
    <w:p w14:paraId="3DE901F6"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52.8投诉</w:t>
      </w:r>
    </w:p>
    <w:p w14:paraId="2EFD1ACD"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对质疑答复不满意或者未在规定时间内答复的，提出质疑的供应商可以在答复期满后15个工作日内向深圳市财政局投诉（自行采购项目向采购人投诉）。</w:t>
      </w:r>
    </w:p>
    <w:p w14:paraId="3EF9FB8C"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53. 质疑后续处理</w:t>
      </w:r>
    </w:p>
    <w:p w14:paraId="1733F1DE"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3ED29A7B"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307D2971"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4CAB95D6" w14:textId="77777777" w:rsidR="001E524E" w:rsidRDefault="005E5814">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6DA01F03" w14:textId="77777777" w:rsidR="001E524E" w:rsidRDefault="001E524E">
      <w:pPr>
        <w:spacing w:line="360" w:lineRule="auto"/>
        <w:rPr>
          <w:sz w:val="24"/>
        </w:rPr>
      </w:pPr>
    </w:p>
    <w:p w14:paraId="32D2A1FD" w14:textId="77777777" w:rsidR="001E524E" w:rsidRDefault="001E524E">
      <w:pPr>
        <w:rPr>
          <w:rFonts w:ascii="宋体" w:hAnsi="宋体"/>
          <w:szCs w:val="21"/>
        </w:rPr>
      </w:pPr>
    </w:p>
    <w:sectPr w:rsidR="001E524E">
      <w:footerReference w:type="even" r:id="rId15"/>
      <w:footerReference w:type="default" r:id="rId16"/>
      <w:headerReference w:type="first" r:id="rId17"/>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202E1F" w14:textId="77777777" w:rsidR="005E5814" w:rsidRDefault="005E5814">
      <w:r>
        <w:separator/>
      </w:r>
    </w:p>
  </w:endnote>
  <w:endnote w:type="continuationSeparator" w:id="0">
    <w:p w14:paraId="18DEA858" w14:textId="77777777" w:rsidR="005E5814" w:rsidRDefault="005E5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中宋"/>
    <w:charset w:val="00"/>
    <w:family w:val="auto"/>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仿宋"/>
    <w:charset w:val="86"/>
    <w:family w:val="modern"/>
    <w:pitch w:val="default"/>
    <w:sig w:usb0="00000000" w:usb1="00000000" w:usb2="00000012" w:usb3="00000000" w:csb0="00040000" w:csb1="00000000"/>
  </w:font>
  <w:font w:name="H Yb 2gj">
    <w:altName w:val="仿宋"/>
    <w:charset w:val="00"/>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95044224"/>
      <w:docPartObj>
        <w:docPartGallery w:val="AutoText"/>
      </w:docPartObj>
    </w:sdtPr>
    <w:sdtEndPr/>
    <w:sdtContent>
      <w:sdt>
        <w:sdtPr>
          <w:id w:val="1728636285"/>
          <w:docPartObj>
            <w:docPartGallery w:val="AutoText"/>
          </w:docPartObj>
        </w:sdtPr>
        <w:sdtEndPr/>
        <w:sdtContent>
          <w:p w14:paraId="0B64CDD9" w14:textId="77777777" w:rsidR="001E524E" w:rsidRDefault="005E5814">
            <w:pPr>
              <w:pStyle w:val="af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6</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58</w:t>
            </w:r>
            <w:r>
              <w:rPr>
                <w:b/>
                <w:bCs/>
                <w:sz w:val="24"/>
                <w:szCs w:val="24"/>
              </w:rPr>
              <w:fldChar w:fldCharType="end"/>
            </w:r>
          </w:p>
        </w:sdtContent>
      </w:sdt>
    </w:sdtContent>
  </w:sdt>
  <w:p w14:paraId="3539C1F1" w14:textId="77777777" w:rsidR="001E524E" w:rsidRDefault="001E524E">
    <w:pPr>
      <w:spacing w:line="236" w:lineRule="auto"/>
      <w:ind w:left="4084"/>
      <w:rPr>
        <w:rFonts w:ascii="Calibri" w:eastAsia="Calibri" w:hAnsi="Calibri" w:cs="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08EAA1" w14:textId="77777777" w:rsidR="001E524E" w:rsidRDefault="005E5814">
    <w:pPr>
      <w:spacing w:line="236" w:lineRule="auto"/>
      <w:ind w:left="4084"/>
      <w:rPr>
        <w:rFonts w:ascii="Calibri" w:eastAsia="Calibri" w:hAnsi="Calibri" w:cs="Calibri"/>
        <w:sz w:val="18"/>
        <w:szCs w:val="18"/>
      </w:rPr>
    </w:pPr>
    <w:r>
      <w:rPr>
        <w:rFonts w:ascii="Calibri" w:eastAsia="Calibri" w:hAnsi="Calibri" w:cs="Calibri"/>
        <w:spacing w:val="-3"/>
        <w:sz w:val="18"/>
        <w:szCs w:val="18"/>
      </w:rPr>
      <w:t>39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F9D1C" w14:textId="77777777" w:rsidR="001E524E" w:rsidRDefault="005E5814">
    <w:pPr>
      <w:spacing w:line="236" w:lineRule="auto"/>
      <w:ind w:left="4079"/>
      <w:rPr>
        <w:rFonts w:ascii="Calibri" w:eastAsia="Calibri" w:hAnsi="Calibri" w:cs="Calibri"/>
        <w:sz w:val="18"/>
        <w:szCs w:val="18"/>
      </w:rPr>
    </w:pPr>
    <w:r>
      <w:rPr>
        <w:rFonts w:ascii="Calibri" w:eastAsia="Calibri" w:hAnsi="Calibri" w:cs="Calibri"/>
        <w:spacing w:val="-2"/>
        <w:sz w:val="18"/>
        <w:szCs w:val="18"/>
      </w:rPr>
      <w:t>40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F2B41" w14:textId="77777777" w:rsidR="001E524E" w:rsidRDefault="005E5814">
    <w:pPr>
      <w:spacing w:line="237" w:lineRule="auto"/>
      <w:ind w:left="4079"/>
      <w:rPr>
        <w:rFonts w:ascii="Calibri" w:eastAsia="Calibri" w:hAnsi="Calibri" w:cs="Calibri"/>
        <w:sz w:val="18"/>
        <w:szCs w:val="18"/>
      </w:rPr>
    </w:pPr>
    <w:r>
      <w:rPr>
        <w:rFonts w:ascii="Calibri" w:eastAsia="Calibri" w:hAnsi="Calibri" w:cs="Calibri"/>
        <w:spacing w:val="-2"/>
        <w:sz w:val="18"/>
        <w:szCs w:val="18"/>
      </w:rPr>
      <w:t>41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43639" w14:textId="77777777" w:rsidR="001E524E" w:rsidRDefault="005E5814">
    <w:pPr>
      <w:spacing w:line="237" w:lineRule="auto"/>
      <w:ind w:left="4079"/>
      <w:rPr>
        <w:rFonts w:ascii="Calibri" w:eastAsia="Calibri" w:hAnsi="Calibri" w:cs="Calibri"/>
        <w:sz w:val="18"/>
        <w:szCs w:val="18"/>
      </w:rPr>
    </w:pPr>
    <w:r>
      <w:rPr>
        <w:rFonts w:ascii="Calibri" w:eastAsia="Calibri" w:hAnsi="Calibri" w:cs="Calibri"/>
        <w:spacing w:val="-2"/>
        <w:sz w:val="18"/>
        <w:szCs w:val="18"/>
      </w:rPr>
      <w:t>42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0D108D" w14:textId="77777777" w:rsidR="001E524E" w:rsidRDefault="005E5814">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1740AEF7" w14:textId="77777777" w:rsidR="001E524E" w:rsidRDefault="001E524E">
    <w:pPr>
      <w:pStyle w:val="af7"/>
    </w:pPr>
  </w:p>
  <w:p w14:paraId="278506FC" w14:textId="77777777" w:rsidR="001E524E" w:rsidRDefault="001E524E"/>
  <w:p w14:paraId="3569AF70" w14:textId="77777777" w:rsidR="001E524E" w:rsidRDefault="001E524E"/>
  <w:p w14:paraId="327C36E0" w14:textId="77777777" w:rsidR="001E524E" w:rsidRDefault="001E524E"/>
  <w:p w14:paraId="62520B63" w14:textId="77777777" w:rsidR="001E524E" w:rsidRDefault="001E524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0E62E4" w14:textId="77777777" w:rsidR="001E524E" w:rsidRDefault="005E5814">
    <w:pPr>
      <w:pStyle w:val="af7"/>
      <w:framePr w:wrap="around" w:vAnchor="text" w:hAnchor="margin" w:xAlign="center" w:y="1"/>
      <w:rPr>
        <w:rStyle w:val="aff5"/>
      </w:rPr>
    </w:pPr>
    <w:r>
      <w:t xml:space="preserve">- </w:t>
    </w:r>
    <w:r>
      <w:fldChar w:fldCharType="begin"/>
    </w:r>
    <w:r>
      <w:instrText xml:space="preserve"> PAGE </w:instrText>
    </w:r>
    <w:r>
      <w:fldChar w:fldCharType="separate"/>
    </w:r>
    <w:r>
      <w:t>58</w:t>
    </w:r>
    <w:r>
      <w:fldChar w:fldCharType="end"/>
    </w:r>
    <w:r>
      <w:t xml:space="preserve"> -</w:t>
    </w:r>
  </w:p>
  <w:p w14:paraId="64F4778E" w14:textId="77777777" w:rsidR="001E524E" w:rsidRDefault="001E52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4F51EE" w14:textId="77777777" w:rsidR="005E5814" w:rsidRDefault="005E5814">
      <w:r>
        <w:separator/>
      </w:r>
    </w:p>
  </w:footnote>
  <w:footnote w:type="continuationSeparator" w:id="0">
    <w:p w14:paraId="04835BB7" w14:textId="77777777" w:rsidR="005E5814" w:rsidRDefault="005E5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C3B153" w14:textId="77777777" w:rsidR="001E524E" w:rsidRDefault="001E524E">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369E0DE7"/>
    <w:multiLevelType w:val="singleLevel"/>
    <w:tmpl w:val="369E0DE7"/>
    <w:lvl w:ilvl="0">
      <w:start w:val="1"/>
      <w:numFmt w:val="decimal"/>
      <w:lvlText w:val="%1."/>
      <w:lvlJc w:val="left"/>
      <w:pPr>
        <w:ind w:left="0" w:firstLine="454"/>
      </w:pPr>
      <w:rPr>
        <w:rFonts w:hint="default"/>
      </w:rPr>
    </w:lvl>
  </w:abstractNum>
  <w:abstractNum w:abstractNumId="6"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98401607">
    <w:abstractNumId w:val="1"/>
  </w:num>
  <w:num w:numId="2" w16cid:durableId="615989160">
    <w:abstractNumId w:val="0"/>
  </w:num>
  <w:num w:numId="3" w16cid:durableId="133642253">
    <w:abstractNumId w:val="3"/>
  </w:num>
  <w:num w:numId="4" w16cid:durableId="2103447053">
    <w:abstractNumId w:val="2"/>
  </w:num>
  <w:num w:numId="5" w16cid:durableId="1433552628">
    <w:abstractNumId w:val="7"/>
  </w:num>
  <w:num w:numId="6" w16cid:durableId="2035307341">
    <w:abstractNumId w:val="4"/>
  </w:num>
  <w:num w:numId="7" w16cid:durableId="1121995493">
    <w:abstractNumId w:val="6"/>
  </w:num>
  <w:num w:numId="8" w16cid:durableId="9560589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31CB"/>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3A4"/>
    <w:rsid w:val="00020691"/>
    <w:rsid w:val="000211EA"/>
    <w:rsid w:val="0002175F"/>
    <w:rsid w:val="000234B2"/>
    <w:rsid w:val="00023B7D"/>
    <w:rsid w:val="00025037"/>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5BCE"/>
    <w:rsid w:val="00036A2B"/>
    <w:rsid w:val="000377D2"/>
    <w:rsid w:val="00040D3C"/>
    <w:rsid w:val="00042C84"/>
    <w:rsid w:val="00043739"/>
    <w:rsid w:val="000438A3"/>
    <w:rsid w:val="00043A89"/>
    <w:rsid w:val="00045739"/>
    <w:rsid w:val="00046D30"/>
    <w:rsid w:val="00050780"/>
    <w:rsid w:val="000510B6"/>
    <w:rsid w:val="00051133"/>
    <w:rsid w:val="00051F3F"/>
    <w:rsid w:val="000521D8"/>
    <w:rsid w:val="00052BC1"/>
    <w:rsid w:val="000538F0"/>
    <w:rsid w:val="00053A89"/>
    <w:rsid w:val="00054D1F"/>
    <w:rsid w:val="000556BA"/>
    <w:rsid w:val="0005582B"/>
    <w:rsid w:val="00056247"/>
    <w:rsid w:val="00056292"/>
    <w:rsid w:val="00056C11"/>
    <w:rsid w:val="00057302"/>
    <w:rsid w:val="00057332"/>
    <w:rsid w:val="0005785A"/>
    <w:rsid w:val="00057D00"/>
    <w:rsid w:val="0006125C"/>
    <w:rsid w:val="0006267A"/>
    <w:rsid w:val="0006335B"/>
    <w:rsid w:val="00063C25"/>
    <w:rsid w:val="00064892"/>
    <w:rsid w:val="00064C47"/>
    <w:rsid w:val="00066026"/>
    <w:rsid w:val="0006660A"/>
    <w:rsid w:val="0006670C"/>
    <w:rsid w:val="00067960"/>
    <w:rsid w:val="0007003A"/>
    <w:rsid w:val="00070210"/>
    <w:rsid w:val="00070701"/>
    <w:rsid w:val="000707BF"/>
    <w:rsid w:val="0007277D"/>
    <w:rsid w:val="000734CD"/>
    <w:rsid w:val="00074403"/>
    <w:rsid w:val="00074CF0"/>
    <w:rsid w:val="000750DC"/>
    <w:rsid w:val="0007583C"/>
    <w:rsid w:val="00076057"/>
    <w:rsid w:val="000770EC"/>
    <w:rsid w:val="000810F6"/>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3DBB"/>
    <w:rsid w:val="00094603"/>
    <w:rsid w:val="000954D5"/>
    <w:rsid w:val="00095723"/>
    <w:rsid w:val="0009618D"/>
    <w:rsid w:val="000962B1"/>
    <w:rsid w:val="0009709B"/>
    <w:rsid w:val="000975E3"/>
    <w:rsid w:val="00097DDA"/>
    <w:rsid w:val="000A1DD1"/>
    <w:rsid w:val="000A21A5"/>
    <w:rsid w:val="000A229B"/>
    <w:rsid w:val="000A3908"/>
    <w:rsid w:val="000A4C29"/>
    <w:rsid w:val="000A5764"/>
    <w:rsid w:val="000A5EA4"/>
    <w:rsid w:val="000A6E2B"/>
    <w:rsid w:val="000A7965"/>
    <w:rsid w:val="000A79D3"/>
    <w:rsid w:val="000B05E2"/>
    <w:rsid w:val="000B0C99"/>
    <w:rsid w:val="000B2213"/>
    <w:rsid w:val="000B2568"/>
    <w:rsid w:val="000B41BB"/>
    <w:rsid w:val="000B41BD"/>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8A9"/>
    <w:rsid w:val="000C5FA7"/>
    <w:rsid w:val="000C7E71"/>
    <w:rsid w:val="000D0ABB"/>
    <w:rsid w:val="000D14D1"/>
    <w:rsid w:val="000D16AA"/>
    <w:rsid w:val="000D1A7D"/>
    <w:rsid w:val="000D2309"/>
    <w:rsid w:val="000D2CCA"/>
    <w:rsid w:val="000D3380"/>
    <w:rsid w:val="000D366B"/>
    <w:rsid w:val="000D38F9"/>
    <w:rsid w:val="000D3EB1"/>
    <w:rsid w:val="000D5BC0"/>
    <w:rsid w:val="000D5D6B"/>
    <w:rsid w:val="000D62C8"/>
    <w:rsid w:val="000D748A"/>
    <w:rsid w:val="000D7A20"/>
    <w:rsid w:val="000E161C"/>
    <w:rsid w:val="000E266E"/>
    <w:rsid w:val="000E2B61"/>
    <w:rsid w:val="000E359F"/>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0EB"/>
    <w:rsid w:val="00101247"/>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062"/>
    <w:rsid w:val="0011245C"/>
    <w:rsid w:val="0011500F"/>
    <w:rsid w:val="00115A55"/>
    <w:rsid w:val="0011665D"/>
    <w:rsid w:val="00116AAC"/>
    <w:rsid w:val="0011754F"/>
    <w:rsid w:val="0011779A"/>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88A"/>
    <w:rsid w:val="00133A61"/>
    <w:rsid w:val="00133D86"/>
    <w:rsid w:val="0013537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29A"/>
    <w:rsid w:val="001626BD"/>
    <w:rsid w:val="00162C33"/>
    <w:rsid w:val="0016340E"/>
    <w:rsid w:val="001645C4"/>
    <w:rsid w:val="00164E23"/>
    <w:rsid w:val="0016595F"/>
    <w:rsid w:val="00166A2C"/>
    <w:rsid w:val="00166BF2"/>
    <w:rsid w:val="00166CC3"/>
    <w:rsid w:val="001670C4"/>
    <w:rsid w:val="0017022A"/>
    <w:rsid w:val="00170A9E"/>
    <w:rsid w:val="0017121A"/>
    <w:rsid w:val="00171401"/>
    <w:rsid w:val="00171777"/>
    <w:rsid w:val="001719FB"/>
    <w:rsid w:val="0017270B"/>
    <w:rsid w:val="00172B65"/>
    <w:rsid w:val="00172EF5"/>
    <w:rsid w:val="001732E1"/>
    <w:rsid w:val="00173559"/>
    <w:rsid w:val="00175189"/>
    <w:rsid w:val="0017613E"/>
    <w:rsid w:val="00177167"/>
    <w:rsid w:val="0017732B"/>
    <w:rsid w:val="00177675"/>
    <w:rsid w:val="00177F97"/>
    <w:rsid w:val="00181A71"/>
    <w:rsid w:val="0018261B"/>
    <w:rsid w:val="001834A7"/>
    <w:rsid w:val="0018373B"/>
    <w:rsid w:val="00183B40"/>
    <w:rsid w:val="00183C79"/>
    <w:rsid w:val="00183C8B"/>
    <w:rsid w:val="00183E75"/>
    <w:rsid w:val="001845CF"/>
    <w:rsid w:val="0018597C"/>
    <w:rsid w:val="001865BB"/>
    <w:rsid w:val="00187518"/>
    <w:rsid w:val="00187743"/>
    <w:rsid w:val="00187B9B"/>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3E44"/>
    <w:rsid w:val="001A422B"/>
    <w:rsid w:val="001A440A"/>
    <w:rsid w:val="001A47C6"/>
    <w:rsid w:val="001A4A55"/>
    <w:rsid w:val="001A5C6F"/>
    <w:rsid w:val="001A6A4F"/>
    <w:rsid w:val="001A73F8"/>
    <w:rsid w:val="001A74FA"/>
    <w:rsid w:val="001A76B7"/>
    <w:rsid w:val="001B015C"/>
    <w:rsid w:val="001B1339"/>
    <w:rsid w:val="001B1B58"/>
    <w:rsid w:val="001B1F55"/>
    <w:rsid w:val="001B2049"/>
    <w:rsid w:val="001B25EF"/>
    <w:rsid w:val="001B2934"/>
    <w:rsid w:val="001B4A37"/>
    <w:rsid w:val="001B59CE"/>
    <w:rsid w:val="001B6FAD"/>
    <w:rsid w:val="001C04B2"/>
    <w:rsid w:val="001C1821"/>
    <w:rsid w:val="001C1CBE"/>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3E50"/>
    <w:rsid w:val="001D4151"/>
    <w:rsid w:val="001D501B"/>
    <w:rsid w:val="001D58E5"/>
    <w:rsid w:val="001D5EAE"/>
    <w:rsid w:val="001D7E70"/>
    <w:rsid w:val="001E0FAB"/>
    <w:rsid w:val="001E2502"/>
    <w:rsid w:val="001E292F"/>
    <w:rsid w:val="001E2C6F"/>
    <w:rsid w:val="001E351C"/>
    <w:rsid w:val="001E474D"/>
    <w:rsid w:val="001E5194"/>
    <w:rsid w:val="001E524E"/>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31A"/>
    <w:rsid w:val="001F65B1"/>
    <w:rsid w:val="001F6B83"/>
    <w:rsid w:val="001F6D75"/>
    <w:rsid w:val="001F6F6A"/>
    <w:rsid w:val="001F7595"/>
    <w:rsid w:val="001F7FE7"/>
    <w:rsid w:val="002000B8"/>
    <w:rsid w:val="00200B4C"/>
    <w:rsid w:val="0020301D"/>
    <w:rsid w:val="00203267"/>
    <w:rsid w:val="00203897"/>
    <w:rsid w:val="0020391D"/>
    <w:rsid w:val="0020539B"/>
    <w:rsid w:val="00205F9C"/>
    <w:rsid w:val="002060F7"/>
    <w:rsid w:val="002071D8"/>
    <w:rsid w:val="00207BC6"/>
    <w:rsid w:val="00207C75"/>
    <w:rsid w:val="00210771"/>
    <w:rsid w:val="00211885"/>
    <w:rsid w:val="00212ADF"/>
    <w:rsid w:val="00212B9E"/>
    <w:rsid w:val="002134CF"/>
    <w:rsid w:val="00213A60"/>
    <w:rsid w:val="0021429B"/>
    <w:rsid w:val="00214AAE"/>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5576"/>
    <w:rsid w:val="0022634D"/>
    <w:rsid w:val="00226437"/>
    <w:rsid w:val="00227512"/>
    <w:rsid w:val="0022766E"/>
    <w:rsid w:val="002278D5"/>
    <w:rsid w:val="00227C13"/>
    <w:rsid w:val="00227D49"/>
    <w:rsid w:val="00227FC7"/>
    <w:rsid w:val="00230F66"/>
    <w:rsid w:val="00233A54"/>
    <w:rsid w:val="00234440"/>
    <w:rsid w:val="002344AF"/>
    <w:rsid w:val="002347C9"/>
    <w:rsid w:val="002353F8"/>
    <w:rsid w:val="00235A73"/>
    <w:rsid w:val="00236329"/>
    <w:rsid w:val="00236E72"/>
    <w:rsid w:val="002411BD"/>
    <w:rsid w:val="00244711"/>
    <w:rsid w:val="00244930"/>
    <w:rsid w:val="00244AE4"/>
    <w:rsid w:val="00245EBE"/>
    <w:rsid w:val="002472C1"/>
    <w:rsid w:val="002473F4"/>
    <w:rsid w:val="00250600"/>
    <w:rsid w:val="002506E1"/>
    <w:rsid w:val="00250F42"/>
    <w:rsid w:val="00252934"/>
    <w:rsid w:val="00252EB0"/>
    <w:rsid w:val="00252EBA"/>
    <w:rsid w:val="002531B6"/>
    <w:rsid w:val="0025361A"/>
    <w:rsid w:val="00253CFE"/>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66568"/>
    <w:rsid w:val="002707B8"/>
    <w:rsid w:val="00270A38"/>
    <w:rsid w:val="00270B4E"/>
    <w:rsid w:val="00271500"/>
    <w:rsid w:val="00272E57"/>
    <w:rsid w:val="0027305D"/>
    <w:rsid w:val="002734A9"/>
    <w:rsid w:val="002741F1"/>
    <w:rsid w:val="00274663"/>
    <w:rsid w:val="00275641"/>
    <w:rsid w:val="0027569A"/>
    <w:rsid w:val="002767D9"/>
    <w:rsid w:val="00276BB7"/>
    <w:rsid w:val="00280A2B"/>
    <w:rsid w:val="00280F4B"/>
    <w:rsid w:val="002821E9"/>
    <w:rsid w:val="002822DD"/>
    <w:rsid w:val="002827D2"/>
    <w:rsid w:val="00283488"/>
    <w:rsid w:val="002835B7"/>
    <w:rsid w:val="0028361E"/>
    <w:rsid w:val="00283BEC"/>
    <w:rsid w:val="00284B7C"/>
    <w:rsid w:val="00284C1F"/>
    <w:rsid w:val="002851AF"/>
    <w:rsid w:val="00286129"/>
    <w:rsid w:val="00286F5D"/>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04"/>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3B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AB1"/>
    <w:rsid w:val="002E242E"/>
    <w:rsid w:val="002E2CED"/>
    <w:rsid w:val="002E2FEC"/>
    <w:rsid w:val="002E3548"/>
    <w:rsid w:val="002E38DB"/>
    <w:rsid w:val="002E40FA"/>
    <w:rsid w:val="002E4AB1"/>
    <w:rsid w:val="002E4F8A"/>
    <w:rsid w:val="002E505D"/>
    <w:rsid w:val="002E582F"/>
    <w:rsid w:val="002E6E83"/>
    <w:rsid w:val="002E73B8"/>
    <w:rsid w:val="002F0823"/>
    <w:rsid w:val="002F113B"/>
    <w:rsid w:val="002F2471"/>
    <w:rsid w:val="002F2B7A"/>
    <w:rsid w:val="002F3105"/>
    <w:rsid w:val="002F4864"/>
    <w:rsid w:val="002F5E6C"/>
    <w:rsid w:val="002F613A"/>
    <w:rsid w:val="002F68B8"/>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175C"/>
    <w:rsid w:val="00311EEF"/>
    <w:rsid w:val="003122B0"/>
    <w:rsid w:val="00312390"/>
    <w:rsid w:val="00312FB0"/>
    <w:rsid w:val="003138EB"/>
    <w:rsid w:val="00314661"/>
    <w:rsid w:val="00315880"/>
    <w:rsid w:val="00315A06"/>
    <w:rsid w:val="0031678B"/>
    <w:rsid w:val="0031683C"/>
    <w:rsid w:val="00317146"/>
    <w:rsid w:val="003176EA"/>
    <w:rsid w:val="00317D36"/>
    <w:rsid w:val="00317E81"/>
    <w:rsid w:val="00321473"/>
    <w:rsid w:val="003225FB"/>
    <w:rsid w:val="00323A7C"/>
    <w:rsid w:val="00323BE9"/>
    <w:rsid w:val="00323C32"/>
    <w:rsid w:val="00323CC7"/>
    <w:rsid w:val="003241C6"/>
    <w:rsid w:val="003242A8"/>
    <w:rsid w:val="003244DC"/>
    <w:rsid w:val="00324A1D"/>
    <w:rsid w:val="00324C55"/>
    <w:rsid w:val="003250B4"/>
    <w:rsid w:val="00325742"/>
    <w:rsid w:val="0032631C"/>
    <w:rsid w:val="00327AB3"/>
    <w:rsid w:val="00327F9E"/>
    <w:rsid w:val="00330527"/>
    <w:rsid w:val="003318A6"/>
    <w:rsid w:val="003321A8"/>
    <w:rsid w:val="00332D12"/>
    <w:rsid w:val="00332EB1"/>
    <w:rsid w:val="003331B0"/>
    <w:rsid w:val="003331BB"/>
    <w:rsid w:val="003338AF"/>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9F5"/>
    <w:rsid w:val="00360C00"/>
    <w:rsid w:val="00360E7E"/>
    <w:rsid w:val="00361935"/>
    <w:rsid w:val="0036233A"/>
    <w:rsid w:val="003626AE"/>
    <w:rsid w:val="00362FBB"/>
    <w:rsid w:val="0036508D"/>
    <w:rsid w:val="003651C8"/>
    <w:rsid w:val="0036548D"/>
    <w:rsid w:val="00365FA7"/>
    <w:rsid w:val="00366321"/>
    <w:rsid w:val="003669F1"/>
    <w:rsid w:val="00366AE1"/>
    <w:rsid w:val="00366F10"/>
    <w:rsid w:val="0036743F"/>
    <w:rsid w:val="00367DC8"/>
    <w:rsid w:val="003700A3"/>
    <w:rsid w:val="00370B40"/>
    <w:rsid w:val="00371C15"/>
    <w:rsid w:val="00372CDF"/>
    <w:rsid w:val="00373411"/>
    <w:rsid w:val="00373D40"/>
    <w:rsid w:val="003741F6"/>
    <w:rsid w:val="00374A29"/>
    <w:rsid w:val="00374FA4"/>
    <w:rsid w:val="003756C6"/>
    <w:rsid w:val="00376E35"/>
    <w:rsid w:val="00376F2D"/>
    <w:rsid w:val="003773E4"/>
    <w:rsid w:val="0037747F"/>
    <w:rsid w:val="00377F6C"/>
    <w:rsid w:val="00380094"/>
    <w:rsid w:val="00380256"/>
    <w:rsid w:val="003810CC"/>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84C"/>
    <w:rsid w:val="00393A0C"/>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964"/>
    <w:rsid w:val="003A5E40"/>
    <w:rsid w:val="003A6A5A"/>
    <w:rsid w:val="003A72E9"/>
    <w:rsid w:val="003B06AD"/>
    <w:rsid w:val="003B06B9"/>
    <w:rsid w:val="003B175A"/>
    <w:rsid w:val="003B2A2E"/>
    <w:rsid w:val="003B3231"/>
    <w:rsid w:val="003B357A"/>
    <w:rsid w:val="003B3F58"/>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1B9"/>
    <w:rsid w:val="003E284D"/>
    <w:rsid w:val="003E2FFE"/>
    <w:rsid w:val="003E36CF"/>
    <w:rsid w:val="003E37AA"/>
    <w:rsid w:val="003E37BB"/>
    <w:rsid w:val="003E3871"/>
    <w:rsid w:val="003E411A"/>
    <w:rsid w:val="003E4310"/>
    <w:rsid w:val="003E47DE"/>
    <w:rsid w:val="003E4FFA"/>
    <w:rsid w:val="003E5258"/>
    <w:rsid w:val="003E6E11"/>
    <w:rsid w:val="003E75FB"/>
    <w:rsid w:val="003E7BA8"/>
    <w:rsid w:val="003F0536"/>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200"/>
    <w:rsid w:val="00400C13"/>
    <w:rsid w:val="00401A86"/>
    <w:rsid w:val="00401E65"/>
    <w:rsid w:val="00402311"/>
    <w:rsid w:val="0040239F"/>
    <w:rsid w:val="00402C97"/>
    <w:rsid w:val="0040322E"/>
    <w:rsid w:val="00403364"/>
    <w:rsid w:val="0040415C"/>
    <w:rsid w:val="004047E6"/>
    <w:rsid w:val="00404AA4"/>
    <w:rsid w:val="00404C61"/>
    <w:rsid w:val="004050C9"/>
    <w:rsid w:val="004051F0"/>
    <w:rsid w:val="00405C58"/>
    <w:rsid w:val="00406314"/>
    <w:rsid w:val="00406376"/>
    <w:rsid w:val="004063C0"/>
    <w:rsid w:val="00406896"/>
    <w:rsid w:val="00406F13"/>
    <w:rsid w:val="00411B37"/>
    <w:rsid w:val="00411F3A"/>
    <w:rsid w:val="004125ED"/>
    <w:rsid w:val="00412B4D"/>
    <w:rsid w:val="00413023"/>
    <w:rsid w:val="00413B39"/>
    <w:rsid w:val="0041450E"/>
    <w:rsid w:val="0041456E"/>
    <w:rsid w:val="00415370"/>
    <w:rsid w:val="00415781"/>
    <w:rsid w:val="00416485"/>
    <w:rsid w:val="0041686E"/>
    <w:rsid w:val="00416F40"/>
    <w:rsid w:val="00417769"/>
    <w:rsid w:val="00417F0D"/>
    <w:rsid w:val="00421795"/>
    <w:rsid w:val="00421B56"/>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CBD"/>
    <w:rsid w:val="00444FA3"/>
    <w:rsid w:val="00446553"/>
    <w:rsid w:val="004466DA"/>
    <w:rsid w:val="00446A92"/>
    <w:rsid w:val="00446CEB"/>
    <w:rsid w:val="00447664"/>
    <w:rsid w:val="004501B4"/>
    <w:rsid w:val="0045082F"/>
    <w:rsid w:val="00450C00"/>
    <w:rsid w:val="00450E65"/>
    <w:rsid w:val="0045135E"/>
    <w:rsid w:val="004522E5"/>
    <w:rsid w:val="00452434"/>
    <w:rsid w:val="00452C53"/>
    <w:rsid w:val="004539C7"/>
    <w:rsid w:val="00454597"/>
    <w:rsid w:val="004548E6"/>
    <w:rsid w:val="0045543A"/>
    <w:rsid w:val="00455880"/>
    <w:rsid w:val="00455972"/>
    <w:rsid w:val="00455D1D"/>
    <w:rsid w:val="004561F9"/>
    <w:rsid w:val="0045637C"/>
    <w:rsid w:val="004569A3"/>
    <w:rsid w:val="00456A7F"/>
    <w:rsid w:val="004578ED"/>
    <w:rsid w:val="00457E30"/>
    <w:rsid w:val="004611B6"/>
    <w:rsid w:val="00461997"/>
    <w:rsid w:val="00463AA8"/>
    <w:rsid w:val="00463F8B"/>
    <w:rsid w:val="004649AD"/>
    <w:rsid w:val="004650E7"/>
    <w:rsid w:val="0046687B"/>
    <w:rsid w:val="004674FB"/>
    <w:rsid w:val="00470418"/>
    <w:rsid w:val="004704DA"/>
    <w:rsid w:val="004704EA"/>
    <w:rsid w:val="0047071D"/>
    <w:rsid w:val="00470BF5"/>
    <w:rsid w:val="004727C4"/>
    <w:rsid w:val="00472810"/>
    <w:rsid w:val="00472983"/>
    <w:rsid w:val="00473579"/>
    <w:rsid w:val="00474B88"/>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0F05"/>
    <w:rsid w:val="00491FF2"/>
    <w:rsid w:val="004925EE"/>
    <w:rsid w:val="00492735"/>
    <w:rsid w:val="0049328F"/>
    <w:rsid w:val="004945E8"/>
    <w:rsid w:val="00494E36"/>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63C"/>
    <w:rsid w:val="004A6D7C"/>
    <w:rsid w:val="004A6F11"/>
    <w:rsid w:val="004A74DD"/>
    <w:rsid w:val="004B00D1"/>
    <w:rsid w:val="004B0B57"/>
    <w:rsid w:val="004B1CAB"/>
    <w:rsid w:val="004B2D59"/>
    <w:rsid w:val="004B2FF9"/>
    <w:rsid w:val="004B3506"/>
    <w:rsid w:val="004B36ED"/>
    <w:rsid w:val="004B40DB"/>
    <w:rsid w:val="004B4EF6"/>
    <w:rsid w:val="004B5C45"/>
    <w:rsid w:val="004B612E"/>
    <w:rsid w:val="004B623B"/>
    <w:rsid w:val="004B6554"/>
    <w:rsid w:val="004B6B22"/>
    <w:rsid w:val="004B6C50"/>
    <w:rsid w:val="004C0317"/>
    <w:rsid w:val="004C0DA0"/>
    <w:rsid w:val="004C17D3"/>
    <w:rsid w:val="004C38BA"/>
    <w:rsid w:val="004C3E02"/>
    <w:rsid w:val="004C422D"/>
    <w:rsid w:val="004C4662"/>
    <w:rsid w:val="004C4CEB"/>
    <w:rsid w:val="004C528E"/>
    <w:rsid w:val="004C52BF"/>
    <w:rsid w:val="004C530E"/>
    <w:rsid w:val="004C57AC"/>
    <w:rsid w:val="004C5CBA"/>
    <w:rsid w:val="004C5E2B"/>
    <w:rsid w:val="004C663B"/>
    <w:rsid w:val="004C6C09"/>
    <w:rsid w:val="004C6EA3"/>
    <w:rsid w:val="004C7C1E"/>
    <w:rsid w:val="004D000F"/>
    <w:rsid w:val="004D055D"/>
    <w:rsid w:val="004D1240"/>
    <w:rsid w:val="004D133B"/>
    <w:rsid w:val="004D49EE"/>
    <w:rsid w:val="004D4AE0"/>
    <w:rsid w:val="004D4C0B"/>
    <w:rsid w:val="004D519D"/>
    <w:rsid w:val="004D6042"/>
    <w:rsid w:val="004D62C0"/>
    <w:rsid w:val="004D69FC"/>
    <w:rsid w:val="004D722C"/>
    <w:rsid w:val="004D77BD"/>
    <w:rsid w:val="004D77DE"/>
    <w:rsid w:val="004D7BF4"/>
    <w:rsid w:val="004D7C92"/>
    <w:rsid w:val="004D7F72"/>
    <w:rsid w:val="004E0CB3"/>
    <w:rsid w:val="004E26E7"/>
    <w:rsid w:val="004E295C"/>
    <w:rsid w:val="004E2AE6"/>
    <w:rsid w:val="004E38B2"/>
    <w:rsid w:val="004E3936"/>
    <w:rsid w:val="004E4277"/>
    <w:rsid w:val="004E490B"/>
    <w:rsid w:val="004E57F7"/>
    <w:rsid w:val="004E5D9C"/>
    <w:rsid w:val="004E5F9E"/>
    <w:rsid w:val="004E6707"/>
    <w:rsid w:val="004E6B8E"/>
    <w:rsid w:val="004F0543"/>
    <w:rsid w:val="004F0735"/>
    <w:rsid w:val="004F126D"/>
    <w:rsid w:val="004F2385"/>
    <w:rsid w:val="004F2613"/>
    <w:rsid w:val="004F2F61"/>
    <w:rsid w:val="004F350B"/>
    <w:rsid w:val="004F3A97"/>
    <w:rsid w:val="004F486D"/>
    <w:rsid w:val="004F5591"/>
    <w:rsid w:val="004F5BF6"/>
    <w:rsid w:val="004F5D14"/>
    <w:rsid w:val="004F68DC"/>
    <w:rsid w:val="004F7337"/>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099D"/>
    <w:rsid w:val="0051168A"/>
    <w:rsid w:val="005117D2"/>
    <w:rsid w:val="005118A6"/>
    <w:rsid w:val="005122F4"/>
    <w:rsid w:val="0051292D"/>
    <w:rsid w:val="0051405F"/>
    <w:rsid w:val="0051444F"/>
    <w:rsid w:val="0051567B"/>
    <w:rsid w:val="005156A6"/>
    <w:rsid w:val="00516393"/>
    <w:rsid w:val="005179A5"/>
    <w:rsid w:val="00520B4F"/>
    <w:rsid w:val="005233F7"/>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4772F"/>
    <w:rsid w:val="0055035F"/>
    <w:rsid w:val="005507FD"/>
    <w:rsid w:val="005511C0"/>
    <w:rsid w:val="0055232C"/>
    <w:rsid w:val="0055278E"/>
    <w:rsid w:val="0055287B"/>
    <w:rsid w:val="00553C8A"/>
    <w:rsid w:val="00555488"/>
    <w:rsid w:val="0055549A"/>
    <w:rsid w:val="00555901"/>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67253"/>
    <w:rsid w:val="00571020"/>
    <w:rsid w:val="0057189C"/>
    <w:rsid w:val="00571BD2"/>
    <w:rsid w:val="00571CD7"/>
    <w:rsid w:val="00571D59"/>
    <w:rsid w:val="00572E3E"/>
    <w:rsid w:val="005731DD"/>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6D8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585"/>
    <w:rsid w:val="005A3DC0"/>
    <w:rsid w:val="005A44E7"/>
    <w:rsid w:val="005A5337"/>
    <w:rsid w:val="005A5D8E"/>
    <w:rsid w:val="005A63D8"/>
    <w:rsid w:val="005A6CC1"/>
    <w:rsid w:val="005A7C14"/>
    <w:rsid w:val="005A7DBE"/>
    <w:rsid w:val="005A7E1A"/>
    <w:rsid w:val="005B0476"/>
    <w:rsid w:val="005B090E"/>
    <w:rsid w:val="005B1482"/>
    <w:rsid w:val="005B150E"/>
    <w:rsid w:val="005B152C"/>
    <w:rsid w:val="005B1C64"/>
    <w:rsid w:val="005B1DE8"/>
    <w:rsid w:val="005B2590"/>
    <w:rsid w:val="005B2807"/>
    <w:rsid w:val="005B3606"/>
    <w:rsid w:val="005B381B"/>
    <w:rsid w:val="005B3E08"/>
    <w:rsid w:val="005B49B6"/>
    <w:rsid w:val="005B4EF3"/>
    <w:rsid w:val="005B56EE"/>
    <w:rsid w:val="005B62E7"/>
    <w:rsid w:val="005B672C"/>
    <w:rsid w:val="005B747D"/>
    <w:rsid w:val="005B7733"/>
    <w:rsid w:val="005B7A22"/>
    <w:rsid w:val="005B7BEB"/>
    <w:rsid w:val="005C0127"/>
    <w:rsid w:val="005C0602"/>
    <w:rsid w:val="005C0D5D"/>
    <w:rsid w:val="005C191A"/>
    <w:rsid w:val="005C1F94"/>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D7A79"/>
    <w:rsid w:val="005E031D"/>
    <w:rsid w:val="005E03AC"/>
    <w:rsid w:val="005E04B5"/>
    <w:rsid w:val="005E0D5C"/>
    <w:rsid w:val="005E0DB9"/>
    <w:rsid w:val="005E12BE"/>
    <w:rsid w:val="005E2C81"/>
    <w:rsid w:val="005E370B"/>
    <w:rsid w:val="005E4D3C"/>
    <w:rsid w:val="005E5696"/>
    <w:rsid w:val="005E5814"/>
    <w:rsid w:val="005E5CBB"/>
    <w:rsid w:val="005E7158"/>
    <w:rsid w:val="005E7ECB"/>
    <w:rsid w:val="005E7F63"/>
    <w:rsid w:val="005F0C00"/>
    <w:rsid w:val="005F1037"/>
    <w:rsid w:val="005F2477"/>
    <w:rsid w:val="005F2BF8"/>
    <w:rsid w:val="005F2EA8"/>
    <w:rsid w:val="005F5D1D"/>
    <w:rsid w:val="005F5DA4"/>
    <w:rsid w:val="005F60C9"/>
    <w:rsid w:val="005F64C6"/>
    <w:rsid w:val="005F7693"/>
    <w:rsid w:val="005F7B29"/>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1DA3"/>
    <w:rsid w:val="00622248"/>
    <w:rsid w:val="00622FEA"/>
    <w:rsid w:val="00623CDF"/>
    <w:rsid w:val="00623DB1"/>
    <w:rsid w:val="006245F3"/>
    <w:rsid w:val="00624DBE"/>
    <w:rsid w:val="00625450"/>
    <w:rsid w:val="0062624F"/>
    <w:rsid w:val="006272CA"/>
    <w:rsid w:val="006319CA"/>
    <w:rsid w:val="00632266"/>
    <w:rsid w:val="00632D91"/>
    <w:rsid w:val="00633B3E"/>
    <w:rsid w:val="00634B64"/>
    <w:rsid w:val="00634EC0"/>
    <w:rsid w:val="006351C3"/>
    <w:rsid w:val="0063627F"/>
    <w:rsid w:val="0063642A"/>
    <w:rsid w:val="006368AB"/>
    <w:rsid w:val="006376C4"/>
    <w:rsid w:val="006403E7"/>
    <w:rsid w:val="00642D72"/>
    <w:rsid w:val="006443CB"/>
    <w:rsid w:val="006448B8"/>
    <w:rsid w:val="00644F80"/>
    <w:rsid w:val="00645874"/>
    <w:rsid w:val="006458E5"/>
    <w:rsid w:val="006461ED"/>
    <w:rsid w:val="00646C08"/>
    <w:rsid w:val="0064702A"/>
    <w:rsid w:val="00650F81"/>
    <w:rsid w:val="00650FC7"/>
    <w:rsid w:val="00653C24"/>
    <w:rsid w:val="00653D68"/>
    <w:rsid w:val="00654275"/>
    <w:rsid w:val="0065446D"/>
    <w:rsid w:val="00654894"/>
    <w:rsid w:val="006554CC"/>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0FED"/>
    <w:rsid w:val="00672DFC"/>
    <w:rsid w:val="00672F5B"/>
    <w:rsid w:val="006730EA"/>
    <w:rsid w:val="00673BD7"/>
    <w:rsid w:val="00673DEE"/>
    <w:rsid w:val="00673EFA"/>
    <w:rsid w:val="00674291"/>
    <w:rsid w:val="00674E69"/>
    <w:rsid w:val="00675A33"/>
    <w:rsid w:val="006763ED"/>
    <w:rsid w:val="00676433"/>
    <w:rsid w:val="0067738E"/>
    <w:rsid w:val="00677F23"/>
    <w:rsid w:val="0068081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45FD"/>
    <w:rsid w:val="006956FB"/>
    <w:rsid w:val="006A1093"/>
    <w:rsid w:val="006A1AD4"/>
    <w:rsid w:val="006A1D3D"/>
    <w:rsid w:val="006A2150"/>
    <w:rsid w:val="006A2216"/>
    <w:rsid w:val="006A241D"/>
    <w:rsid w:val="006A28D8"/>
    <w:rsid w:val="006A3288"/>
    <w:rsid w:val="006A3BBE"/>
    <w:rsid w:val="006A43E6"/>
    <w:rsid w:val="006A4AEE"/>
    <w:rsid w:val="006A6925"/>
    <w:rsid w:val="006A70BE"/>
    <w:rsid w:val="006A7934"/>
    <w:rsid w:val="006B0001"/>
    <w:rsid w:val="006B04AF"/>
    <w:rsid w:val="006B0537"/>
    <w:rsid w:val="006B059F"/>
    <w:rsid w:val="006B0A56"/>
    <w:rsid w:val="006B2048"/>
    <w:rsid w:val="006B342E"/>
    <w:rsid w:val="006B3812"/>
    <w:rsid w:val="006B3B80"/>
    <w:rsid w:val="006B645F"/>
    <w:rsid w:val="006B6F32"/>
    <w:rsid w:val="006B7130"/>
    <w:rsid w:val="006B727E"/>
    <w:rsid w:val="006B73CC"/>
    <w:rsid w:val="006B7695"/>
    <w:rsid w:val="006C0176"/>
    <w:rsid w:val="006C2994"/>
    <w:rsid w:val="006C35EC"/>
    <w:rsid w:val="006C3B08"/>
    <w:rsid w:val="006C4150"/>
    <w:rsid w:val="006C4382"/>
    <w:rsid w:val="006C5683"/>
    <w:rsid w:val="006C5847"/>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60D"/>
    <w:rsid w:val="006D57CB"/>
    <w:rsid w:val="006D5819"/>
    <w:rsid w:val="006D5E6F"/>
    <w:rsid w:val="006D693F"/>
    <w:rsid w:val="006D6CDD"/>
    <w:rsid w:val="006D7604"/>
    <w:rsid w:val="006D765E"/>
    <w:rsid w:val="006E0455"/>
    <w:rsid w:val="006E3289"/>
    <w:rsid w:val="006E4238"/>
    <w:rsid w:val="006E5F01"/>
    <w:rsid w:val="006E5F55"/>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0A6"/>
    <w:rsid w:val="00706997"/>
    <w:rsid w:val="00706A58"/>
    <w:rsid w:val="00707517"/>
    <w:rsid w:val="007078ED"/>
    <w:rsid w:val="00710187"/>
    <w:rsid w:val="007110E1"/>
    <w:rsid w:val="00711B18"/>
    <w:rsid w:val="00711C70"/>
    <w:rsid w:val="0071238B"/>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C3"/>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2C8"/>
    <w:rsid w:val="0075140C"/>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27C"/>
    <w:rsid w:val="00774431"/>
    <w:rsid w:val="00774CCB"/>
    <w:rsid w:val="00775675"/>
    <w:rsid w:val="00775A57"/>
    <w:rsid w:val="00775D3B"/>
    <w:rsid w:val="00775F4F"/>
    <w:rsid w:val="0077615A"/>
    <w:rsid w:val="00777483"/>
    <w:rsid w:val="00777C1E"/>
    <w:rsid w:val="00777E93"/>
    <w:rsid w:val="007806A0"/>
    <w:rsid w:val="00782346"/>
    <w:rsid w:val="007828DB"/>
    <w:rsid w:val="007838CD"/>
    <w:rsid w:val="007840F3"/>
    <w:rsid w:val="00784EC7"/>
    <w:rsid w:val="00785491"/>
    <w:rsid w:val="007858C0"/>
    <w:rsid w:val="00785C4E"/>
    <w:rsid w:val="0078679A"/>
    <w:rsid w:val="007871FE"/>
    <w:rsid w:val="00787EF2"/>
    <w:rsid w:val="007902AD"/>
    <w:rsid w:val="007908ED"/>
    <w:rsid w:val="00790F74"/>
    <w:rsid w:val="00791309"/>
    <w:rsid w:val="00792288"/>
    <w:rsid w:val="00792447"/>
    <w:rsid w:val="007928C6"/>
    <w:rsid w:val="007951F4"/>
    <w:rsid w:val="0079694C"/>
    <w:rsid w:val="00797AF9"/>
    <w:rsid w:val="00797FBD"/>
    <w:rsid w:val="007A0187"/>
    <w:rsid w:val="007A19AC"/>
    <w:rsid w:val="007A2640"/>
    <w:rsid w:val="007A268F"/>
    <w:rsid w:val="007A2E98"/>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CC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0A13"/>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D03"/>
    <w:rsid w:val="00841F21"/>
    <w:rsid w:val="00842991"/>
    <w:rsid w:val="008429B0"/>
    <w:rsid w:val="00843900"/>
    <w:rsid w:val="00844C5B"/>
    <w:rsid w:val="00845898"/>
    <w:rsid w:val="00845A15"/>
    <w:rsid w:val="0084632F"/>
    <w:rsid w:val="00850E5B"/>
    <w:rsid w:val="00852206"/>
    <w:rsid w:val="00852528"/>
    <w:rsid w:val="00853CCA"/>
    <w:rsid w:val="008541F1"/>
    <w:rsid w:val="008543F7"/>
    <w:rsid w:val="008545DC"/>
    <w:rsid w:val="00854A7E"/>
    <w:rsid w:val="00855209"/>
    <w:rsid w:val="00855B06"/>
    <w:rsid w:val="00856B95"/>
    <w:rsid w:val="00856D1A"/>
    <w:rsid w:val="00857074"/>
    <w:rsid w:val="00857D29"/>
    <w:rsid w:val="0086161C"/>
    <w:rsid w:val="00861818"/>
    <w:rsid w:val="0086225C"/>
    <w:rsid w:val="008629A8"/>
    <w:rsid w:val="00863225"/>
    <w:rsid w:val="00863ADA"/>
    <w:rsid w:val="00863FE7"/>
    <w:rsid w:val="00864BF6"/>
    <w:rsid w:val="00865426"/>
    <w:rsid w:val="00865BAA"/>
    <w:rsid w:val="008677CB"/>
    <w:rsid w:val="0087056E"/>
    <w:rsid w:val="00870CB6"/>
    <w:rsid w:val="00870DD7"/>
    <w:rsid w:val="0087344C"/>
    <w:rsid w:val="008737AE"/>
    <w:rsid w:val="00873BB8"/>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2B3"/>
    <w:rsid w:val="00895F19"/>
    <w:rsid w:val="008960A2"/>
    <w:rsid w:val="00896198"/>
    <w:rsid w:val="008979BC"/>
    <w:rsid w:val="008A056E"/>
    <w:rsid w:val="008A0882"/>
    <w:rsid w:val="008A10C1"/>
    <w:rsid w:val="008A181A"/>
    <w:rsid w:val="008A1C47"/>
    <w:rsid w:val="008A2289"/>
    <w:rsid w:val="008A25AF"/>
    <w:rsid w:val="008A3766"/>
    <w:rsid w:val="008A4510"/>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B7900"/>
    <w:rsid w:val="008C0669"/>
    <w:rsid w:val="008C08A5"/>
    <w:rsid w:val="008C1DD7"/>
    <w:rsid w:val="008C1FDB"/>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739"/>
    <w:rsid w:val="008E0B49"/>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29C3"/>
    <w:rsid w:val="009031F0"/>
    <w:rsid w:val="009040A1"/>
    <w:rsid w:val="00904297"/>
    <w:rsid w:val="0090473B"/>
    <w:rsid w:val="0090487F"/>
    <w:rsid w:val="00904E92"/>
    <w:rsid w:val="00905282"/>
    <w:rsid w:val="00905908"/>
    <w:rsid w:val="00906C96"/>
    <w:rsid w:val="0090729C"/>
    <w:rsid w:val="009075A4"/>
    <w:rsid w:val="009101AF"/>
    <w:rsid w:val="00910400"/>
    <w:rsid w:val="00911808"/>
    <w:rsid w:val="00913A68"/>
    <w:rsid w:val="009145FB"/>
    <w:rsid w:val="00914BDB"/>
    <w:rsid w:val="00915283"/>
    <w:rsid w:val="00915786"/>
    <w:rsid w:val="00915A1C"/>
    <w:rsid w:val="0091746C"/>
    <w:rsid w:val="00917D06"/>
    <w:rsid w:val="009207DB"/>
    <w:rsid w:val="00922024"/>
    <w:rsid w:val="00922F66"/>
    <w:rsid w:val="00924853"/>
    <w:rsid w:val="009252E0"/>
    <w:rsid w:val="00925501"/>
    <w:rsid w:val="009266B5"/>
    <w:rsid w:val="00926982"/>
    <w:rsid w:val="00926B5A"/>
    <w:rsid w:val="00926D4C"/>
    <w:rsid w:val="009270C4"/>
    <w:rsid w:val="00927758"/>
    <w:rsid w:val="009325F7"/>
    <w:rsid w:val="00932BCF"/>
    <w:rsid w:val="00933396"/>
    <w:rsid w:val="00933761"/>
    <w:rsid w:val="00934D73"/>
    <w:rsid w:val="00935042"/>
    <w:rsid w:val="00935F2A"/>
    <w:rsid w:val="00936B77"/>
    <w:rsid w:val="00936CC6"/>
    <w:rsid w:val="0093740F"/>
    <w:rsid w:val="00937B4A"/>
    <w:rsid w:val="00937BE9"/>
    <w:rsid w:val="00937C1D"/>
    <w:rsid w:val="00937FCF"/>
    <w:rsid w:val="00940804"/>
    <w:rsid w:val="00940E9B"/>
    <w:rsid w:val="00940FC3"/>
    <w:rsid w:val="0094100F"/>
    <w:rsid w:val="009410B3"/>
    <w:rsid w:val="0094131D"/>
    <w:rsid w:val="0094166C"/>
    <w:rsid w:val="00942120"/>
    <w:rsid w:val="009425F7"/>
    <w:rsid w:val="00943BC0"/>
    <w:rsid w:val="009440A5"/>
    <w:rsid w:val="00944BF0"/>
    <w:rsid w:val="00946136"/>
    <w:rsid w:val="009466FC"/>
    <w:rsid w:val="00946CD9"/>
    <w:rsid w:val="00947046"/>
    <w:rsid w:val="00947A00"/>
    <w:rsid w:val="009505F4"/>
    <w:rsid w:val="00951216"/>
    <w:rsid w:val="0095279B"/>
    <w:rsid w:val="00954282"/>
    <w:rsid w:val="00954427"/>
    <w:rsid w:val="009564ED"/>
    <w:rsid w:val="00956CA2"/>
    <w:rsid w:val="0095756F"/>
    <w:rsid w:val="009605C1"/>
    <w:rsid w:val="0096079B"/>
    <w:rsid w:val="009608BC"/>
    <w:rsid w:val="00960CA9"/>
    <w:rsid w:val="00960E22"/>
    <w:rsid w:val="00961687"/>
    <w:rsid w:val="0096218D"/>
    <w:rsid w:val="00964509"/>
    <w:rsid w:val="0096481B"/>
    <w:rsid w:val="0096501B"/>
    <w:rsid w:val="0096662B"/>
    <w:rsid w:val="009666AF"/>
    <w:rsid w:val="00967180"/>
    <w:rsid w:val="0096797D"/>
    <w:rsid w:val="00967B7F"/>
    <w:rsid w:val="00970704"/>
    <w:rsid w:val="009709B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886"/>
    <w:rsid w:val="00987CBC"/>
    <w:rsid w:val="00991EB0"/>
    <w:rsid w:val="0099212B"/>
    <w:rsid w:val="0099245F"/>
    <w:rsid w:val="009926E8"/>
    <w:rsid w:val="009928FA"/>
    <w:rsid w:val="0099316F"/>
    <w:rsid w:val="00994310"/>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731"/>
    <w:rsid w:val="009B3858"/>
    <w:rsid w:val="009B4575"/>
    <w:rsid w:val="009B461D"/>
    <w:rsid w:val="009B5594"/>
    <w:rsid w:val="009B59ED"/>
    <w:rsid w:val="009B61F3"/>
    <w:rsid w:val="009B6EE8"/>
    <w:rsid w:val="009B729E"/>
    <w:rsid w:val="009B7498"/>
    <w:rsid w:val="009C0654"/>
    <w:rsid w:val="009C0BFA"/>
    <w:rsid w:val="009C1022"/>
    <w:rsid w:val="009C1E30"/>
    <w:rsid w:val="009C264B"/>
    <w:rsid w:val="009C3282"/>
    <w:rsid w:val="009C34F1"/>
    <w:rsid w:val="009C381A"/>
    <w:rsid w:val="009C3B80"/>
    <w:rsid w:val="009C3D84"/>
    <w:rsid w:val="009C48C6"/>
    <w:rsid w:val="009C5D76"/>
    <w:rsid w:val="009C5DFB"/>
    <w:rsid w:val="009C5FDE"/>
    <w:rsid w:val="009C68B4"/>
    <w:rsid w:val="009C7B1D"/>
    <w:rsid w:val="009C7F10"/>
    <w:rsid w:val="009C7FF8"/>
    <w:rsid w:val="009D03F1"/>
    <w:rsid w:val="009D067D"/>
    <w:rsid w:val="009D07CE"/>
    <w:rsid w:val="009D0921"/>
    <w:rsid w:val="009D101B"/>
    <w:rsid w:val="009D118E"/>
    <w:rsid w:val="009D1CF4"/>
    <w:rsid w:val="009D2A26"/>
    <w:rsid w:val="009D380F"/>
    <w:rsid w:val="009D57A7"/>
    <w:rsid w:val="009D5C95"/>
    <w:rsid w:val="009D6546"/>
    <w:rsid w:val="009D65EE"/>
    <w:rsid w:val="009E0525"/>
    <w:rsid w:val="009E05A9"/>
    <w:rsid w:val="009E1370"/>
    <w:rsid w:val="009E20A6"/>
    <w:rsid w:val="009E233F"/>
    <w:rsid w:val="009E323A"/>
    <w:rsid w:val="009E328B"/>
    <w:rsid w:val="009E37B9"/>
    <w:rsid w:val="009E5AAB"/>
    <w:rsid w:val="009E6122"/>
    <w:rsid w:val="009E6DD0"/>
    <w:rsid w:val="009E6DEE"/>
    <w:rsid w:val="009E6E87"/>
    <w:rsid w:val="009E700C"/>
    <w:rsid w:val="009F082A"/>
    <w:rsid w:val="009F0BD9"/>
    <w:rsid w:val="009F0C0E"/>
    <w:rsid w:val="009F12B4"/>
    <w:rsid w:val="009F33FA"/>
    <w:rsid w:val="009F347C"/>
    <w:rsid w:val="009F4D19"/>
    <w:rsid w:val="009F54D7"/>
    <w:rsid w:val="009F6320"/>
    <w:rsid w:val="009F6619"/>
    <w:rsid w:val="009F68FF"/>
    <w:rsid w:val="009F768E"/>
    <w:rsid w:val="009F7F88"/>
    <w:rsid w:val="00A00CAC"/>
    <w:rsid w:val="00A00E77"/>
    <w:rsid w:val="00A01A4C"/>
    <w:rsid w:val="00A01C1F"/>
    <w:rsid w:val="00A01C98"/>
    <w:rsid w:val="00A04619"/>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3C0B"/>
    <w:rsid w:val="00A244A1"/>
    <w:rsid w:val="00A24BC5"/>
    <w:rsid w:val="00A2504C"/>
    <w:rsid w:val="00A26E5D"/>
    <w:rsid w:val="00A276A6"/>
    <w:rsid w:val="00A276FF"/>
    <w:rsid w:val="00A30C82"/>
    <w:rsid w:val="00A31106"/>
    <w:rsid w:val="00A31A01"/>
    <w:rsid w:val="00A32211"/>
    <w:rsid w:val="00A3287C"/>
    <w:rsid w:val="00A33758"/>
    <w:rsid w:val="00A33EBE"/>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363"/>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2AE0"/>
    <w:rsid w:val="00A62BFB"/>
    <w:rsid w:val="00A635C4"/>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86EB9"/>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1E1"/>
    <w:rsid w:val="00A97A16"/>
    <w:rsid w:val="00A97AC0"/>
    <w:rsid w:val="00A97B61"/>
    <w:rsid w:val="00A97C2E"/>
    <w:rsid w:val="00A97CE3"/>
    <w:rsid w:val="00A97D21"/>
    <w:rsid w:val="00A97E0C"/>
    <w:rsid w:val="00AA01DA"/>
    <w:rsid w:val="00AA0BF6"/>
    <w:rsid w:val="00AA11BA"/>
    <w:rsid w:val="00AA182B"/>
    <w:rsid w:val="00AA2394"/>
    <w:rsid w:val="00AA2D62"/>
    <w:rsid w:val="00AA2E2C"/>
    <w:rsid w:val="00AA2E90"/>
    <w:rsid w:val="00AA3077"/>
    <w:rsid w:val="00AA375B"/>
    <w:rsid w:val="00AA38AF"/>
    <w:rsid w:val="00AA41DE"/>
    <w:rsid w:val="00AA450C"/>
    <w:rsid w:val="00AA4B62"/>
    <w:rsid w:val="00AA55F6"/>
    <w:rsid w:val="00AA5EB3"/>
    <w:rsid w:val="00AA6916"/>
    <w:rsid w:val="00AA6C35"/>
    <w:rsid w:val="00AB022F"/>
    <w:rsid w:val="00AB0674"/>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2EC8"/>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1F2B"/>
    <w:rsid w:val="00AE2330"/>
    <w:rsid w:val="00AE27D6"/>
    <w:rsid w:val="00AE55BC"/>
    <w:rsid w:val="00AE5A99"/>
    <w:rsid w:val="00AE62E7"/>
    <w:rsid w:val="00AE686D"/>
    <w:rsid w:val="00AE6B27"/>
    <w:rsid w:val="00AE75D0"/>
    <w:rsid w:val="00AE7CD6"/>
    <w:rsid w:val="00AF0DC0"/>
    <w:rsid w:val="00AF0F96"/>
    <w:rsid w:val="00AF17E4"/>
    <w:rsid w:val="00AF21D7"/>
    <w:rsid w:val="00AF28EB"/>
    <w:rsid w:val="00AF31BA"/>
    <w:rsid w:val="00AF36B6"/>
    <w:rsid w:val="00AF4803"/>
    <w:rsid w:val="00AF4D10"/>
    <w:rsid w:val="00AF58CB"/>
    <w:rsid w:val="00AF6E5F"/>
    <w:rsid w:val="00AF726F"/>
    <w:rsid w:val="00AF783F"/>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123F"/>
    <w:rsid w:val="00B1293F"/>
    <w:rsid w:val="00B13397"/>
    <w:rsid w:val="00B13A4D"/>
    <w:rsid w:val="00B1400D"/>
    <w:rsid w:val="00B147C9"/>
    <w:rsid w:val="00B15BB2"/>
    <w:rsid w:val="00B16EBE"/>
    <w:rsid w:val="00B17F19"/>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2824"/>
    <w:rsid w:val="00B3337D"/>
    <w:rsid w:val="00B36928"/>
    <w:rsid w:val="00B36E79"/>
    <w:rsid w:val="00B37293"/>
    <w:rsid w:val="00B404ED"/>
    <w:rsid w:val="00B4076A"/>
    <w:rsid w:val="00B40A88"/>
    <w:rsid w:val="00B413EB"/>
    <w:rsid w:val="00B42C20"/>
    <w:rsid w:val="00B43AD9"/>
    <w:rsid w:val="00B443D5"/>
    <w:rsid w:val="00B44482"/>
    <w:rsid w:val="00B45012"/>
    <w:rsid w:val="00B450D9"/>
    <w:rsid w:val="00B45D36"/>
    <w:rsid w:val="00B46FF2"/>
    <w:rsid w:val="00B539EB"/>
    <w:rsid w:val="00B53A0D"/>
    <w:rsid w:val="00B54B76"/>
    <w:rsid w:val="00B560E5"/>
    <w:rsid w:val="00B576E1"/>
    <w:rsid w:val="00B577C2"/>
    <w:rsid w:val="00B6088D"/>
    <w:rsid w:val="00B608F1"/>
    <w:rsid w:val="00B60F79"/>
    <w:rsid w:val="00B6252C"/>
    <w:rsid w:val="00B62653"/>
    <w:rsid w:val="00B62CBE"/>
    <w:rsid w:val="00B62EFD"/>
    <w:rsid w:val="00B63970"/>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8CD"/>
    <w:rsid w:val="00B87B3F"/>
    <w:rsid w:val="00B91818"/>
    <w:rsid w:val="00B922D6"/>
    <w:rsid w:val="00B93E18"/>
    <w:rsid w:val="00B93E2C"/>
    <w:rsid w:val="00B94BE5"/>
    <w:rsid w:val="00B96069"/>
    <w:rsid w:val="00B968F3"/>
    <w:rsid w:val="00B97F40"/>
    <w:rsid w:val="00BA0A76"/>
    <w:rsid w:val="00BA11A9"/>
    <w:rsid w:val="00BA1D1A"/>
    <w:rsid w:val="00BA30C2"/>
    <w:rsid w:val="00BA31C6"/>
    <w:rsid w:val="00BA4B0A"/>
    <w:rsid w:val="00BA699B"/>
    <w:rsid w:val="00BA76AB"/>
    <w:rsid w:val="00BB0225"/>
    <w:rsid w:val="00BB0423"/>
    <w:rsid w:val="00BB1343"/>
    <w:rsid w:val="00BB1D73"/>
    <w:rsid w:val="00BB2CE4"/>
    <w:rsid w:val="00BB4008"/>
    <w:rsid w:val="00BB42D2"/>
    <w:rsid w:val="00BB5449"/>
    <w:rsid w:val="00BB6ECF"/>
    <w:rsid w:val="00BB705A"/>
    <w:rsid w:val="00BB74B3"/>
    <w:rsid w:val="00BB777A"/>
    <w:rsid w:val="00BB7E0B"/>
    <w:rsid w:val="00BC06FE"/>
    <w:rsid w:val="00BC1765"/>
    <w:rsid w:val="00BC1FD6"/>
    <w:rsid w:val="00BC25D7"/>
    <w:rsid w:val="00BC2D2D"/>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6F23"/>
    <w:rsid w:val="00BD6F37"/>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315F"/>
    <w:rsid w:val="00BF486D"/>
    <w:rsid w:val="00BF4C49"/>
    <w:rsid w:val="00BF4D1A"/>
    <w:rsid w:val="00BF5168"/>
    <w:rsid w:val="00BF5A5B"/>
    <w:rsid w:val="00BF6338"/>
    <w:rsid w:val="00BF6D56"/>
    <w:rsid w:val="00BF7B99"/>
    <w:rsid w:val="00BF7F4C"/>
    <w:rsid w:val="00C00424"/>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2F25"/>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AD5"/>
    <w:rsid w:val="00C36B1D"/>
    <w:rsid w:val="00C36DBF"/>
    <w:rsid w:val="00C3742C"/>
    <w:rsid w:val="00C37A5A"/>
    <w:rsid w:val="00C410D2"/>
    <w:rsid w:val="00C41363"/>
    <w:rsid w:val="00C42209"/>
    <w:rsid w:val="00C42462"/>
    <w:rsid w:val="00C429D5"/>
    <w:rsid w:val="00C42A78"/>
    <w:rsid w:val="00C437D6"/>
    <w:rsid w:val="00C45897"/>
    <w:rsid w:val="00C4601D"/>
    <w:rsid w:val="00C504EF"/>
    <w:rsid w:val="00C509D2"/>
    <w:rsid w:val="00C51CCA"/>
    <w:rsid w:val="00C52AA9"/>
    <w:rsid w:val="00C53131"/>
    <w:rsid w:val="00C54384"/>
    <w:rsid w:val="00C54473"/>
    <w:rsid w:val="00C55945"/>
    <w:rsid w:val="00C55D94"/>
    <w:rsid w:val="00C55DCB"/>
    <w:rsid w:val="00C55FBB"/>
    <w:rsid w:val="00C5653B"/>
    <w:rsid w:val="00C569D8"/>
    <w:rsid w:val="00C57582"/>
    <w:rsid w:val="00C608EF"/>
    <w:rsid w:val="00C60E3A"/>
    <w:rsid w:val="00C60E9C"/>
    <w:rsid w:val="00C612BB"/>
    <w:rsid w:val="00C612BF"/>
    <w:rsid w:val="00C61338"/>
    <w:rsid w:val="00C6207E"/>
    <w:rsid w:val="00C621CA"/>
    <w:rsid w:val="00C6324D"/>
    <w:rsid w:val="00C64FAE"/>
    <w:rsid w:val="00C653CC"/>
    <w:rsid w:val="00C66344"/>
    <w:rsid w:val="00C66EDC"/>
    <w:rsid w:val="00C674F7"/>
    <w:rsid w:val="00C67D05"/>
    <w:rsid w:val="00C67D4D"/>
    <w:rsid w:val="00C712FE"/>
    <w:rsid w:val="00C714EE"/>
    <w:rsid w:val="00C72C0F"/>
    <w:rsid w:val="00C72E37"/>
    <w:rsid w:val="00C731E1"/>
    <w:rsid w:val="00C74356"/>
    <w:rsid w:val="00C745D7"/>
    <w:rsid w:val="00C7702A"/>
    <w:rsid w:val="00C773C8"/>
    <w:rsid w:val="00C77B85"/>
    <w:rsid w:val="00C80967"/>
    <w:rsid w:val="00C80A25"/>
    <w:rsid w:val="00C80E5E"/>
    <w:rsid w:val="00C8229A"/>
    <w:rsid w:val="00C82930"/>
    <w:rsid w:val="00C82C9E"/>
    <w:rsid w:val="00C841BF"/>
    <w:rsid w:val="00C8531E"/>
    <w:rsid w:val="00C85560"/>
    <w:rsid w:val="00C85A50"/>
    <w:rsid w:val="00C85B6C"/>
    <w:rsid w:val="00C85ECE"/>
    <w:rsid w:val="00C85F1C"/>
    <w:rsid w:val="00C86BFE"/>
    <w:rsid w:val="00C86D8A"/>
    <w:rsid w:val="00C86FF3"/>
    <w:rsid w:val="00C87B71"/>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71E"/>
    <w:rsid w:val="00C95DD7"/>
    <w:rsid w:val="00C95ED6"/>
    <w:rsid w:val="00C965B2"/>
    <w:rsid w:val="00C96BBB"/>
    <w:rsid w:val="00C96FDA"/>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174B"/>
    <w:rsid w:val="00CB2343"/>
    <w:rsid w:val="00CB2F02"/>
    <w:rsid w:val="00CB44CC"/>
    <w:rsid w:val="00CB4506"/>
    <w:rsid w:val="00CB4522"/>
    <w:rsid w:val="00CB4CD7"/>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54C"/>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673"/>
    <w:rsid w:val="00CF4BB6"/>
    <w:rsid w:val="00CF52DA"/>
    <w:rsid w:val="00CF5C07"/>
    <w:rsid w:val="00CF5CFC"/>
    <w:rsid w:val="00D00AF5"/>
    <w:rsid w:val="00D00E75"/>
    <w:rsid w:val="00D01917"/>
    <w:rsid w:val="00D01EBC"/>
    <w:rsid w:val="00D03DE1"/>
    <w:rsid w:val="00D03EDD"/>
    <w:rsid w:val="00D03EEF"/>
    <w:rsid w:val="00D0444D"/>
    <w:rsid w:val="00D04F08"/>
    <w:rsid w:val="00D050BB"/>
    <w:rsid w:val="00D05C63"/>
    <w:rsid w:val="00D06847"/>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2EB7"/>
    <w:rsid w:val="00D34E83"/>
    <w:rsid w:val="00D35189"/>
    <w:rsid w:val="00D352D0"/>
    <w:rsid w:val="00D37354"/>
    <w:rsid w:val="00D375AC"/>
    <w:rsid w:val="00D3765C"/>
    <w:rsid w:val="00D404B1"/>
    <w:rsid w:val="00D40C33"/>
    <w:rsid w:val="00D40C3D"/>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572FE"/>
    <w:rsid w:val="00D61A9F"/>
    <w:rsid w:val="00D61EDD"/>
    <w:rsid w:val="00D628AF"/>
    <w:rsid w:val="00D6294B"/>
    <w:rsid w:val="00D62A4A"/>
    <w:rsid w:val="00D654F8"/>
    <w:rsid w:val="00D66697"/>
    <w:rsid w:val="00D676B3"/>
    <w:rsid w:val="00D67707"/>
    <w:rsid w:val="00D6787A"/>
    <w:rsid w:val="00D67ACA"/>
    <w:rsid w:val="00D67F69"/>
    <w:rsid w:val="00D710CD"/>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EF6"/>
    <w:rsid w:val="00D90F8A"/>
    <w:rsid w:val="00D91621"/>
    <w:rsid w:val="00D9180B"/>
    <w:rsid w:val="00D925BC"/>
    <w:rsid w:val="00D93BA3"/>
    <w:rsid w:val="00D94EB6"/>
    <w:rsid w:val="00D95111"/>
    <w:rsid w:val="00D954B6"/>
    <w:rsid w:val="00D9553A"/>
    <w:rsid w:val="00D958D2"/>
    <w:rsid w:val="00D95A4C"/>
    <w:rsid w:val="00D95B29"/>
    <w:rsid w:val="00D95C5C"/>
    <w:rsid w:val="00D9623F"/>
    <w:rsid w:val="00D964B0"/>
    <w:rsid w:val="00D96B91"/>
    <w:rsid w:val="00D96ECA"/>
    <w:rsid w:val="00D9740F"/>
    <w:rsid w:val="00D97545"/>
    <w:rsid w:val="00D9770C"/>
    <w:rsid w:val="00D9787B"/>
    <w:rsid w:val="00D97BA1"/>
    <w:rsid w:val="00D97F28"/>
    <w:rsid w:val="00DA09FC"/>
    <w:rsid w:val="00DA28A7"/>
    <w:rsid w:val="00DA2BB0"/>
    <w:rsid w:val="00DA2FCA"/>
    <w:rsid w:val="00DA348E"/>
    <w:rsid w:val="00DA373A"/>
    <w:rsid w:val="00DA3D0E"/>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DD4"/>
    <w:rsid w:val="00DC6EB6"/>
    <w:rsid w:val="00DC7E69"/>
    <w:rsid w:val="00DD0248"/>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E7B69"/>
    <w:rsid w:val="00DF2247"/>
    <w:rsid w:val="00DF2353"/>
    <w:rsid w:val="00DF3AB2"/>
    <w:rsid w:val="00DF54E7"/>
    <w:rsid w:val="00DF5784"/>
    <w:rsid w:val="00DF5889"/>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6C12"/>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226A"/>
    <w:rsid w:val="00E24EC1"/>
    <w:rsid w:val="00E25124"/>
    <w:rsid w:val="00E261F8"/>
    <w:rsid w:val="00E26E25"/>
    <w:rsid w:val="00E27DF3"/>
    <w:rsid w:val="00E3110A"/>
    <w:rsid w:val="00E314A3"/>
    <w:rsid w:val="00E319DC"/>
    <w:rsid w:val="00E324AD"/>
    <w:rsid w:val="00E3342D"/>
    <w:rsid w:val="00E33683"/>
    <w:rsid w:val="00E33734"/>
    <w:rsid w:val="00E338DF"/>
    <w:rsid w:val="00E34AA9"/>
    <w:rsid w:val="00E3544C"/>
    <w:rsid w:val="00E368F3"/>
    <w:rsid w:val="00E36A4F"/>
    <w:rsid w:val="00E36C19"/>
    <w:rsid w:val="00E37D5F"/>
    <w:rsid w:val="00E4125E"/>
    <w:rsid w:val="00E4239D"/>
    <w:rsid w:val="00E429A0"/>
    <w:rsid w:val="00E42D39"/>
    <w:rsid w:val="00E44CD4"/>
    <w:rsid w:val="00E44F1E"/>
    <w:rsid w:val="00E45B91"/>
    <w:rsid w:val="00E45D0B"/>
    <w:rsid w:val="00E46804"/>
    <w:rsid w:val="00E46C57"/>
    <w:rsid w:val="00E47A7B"/>
    <w:rsid w:val="00E500C6"/>
    <w:rsid w:val="00E513EE"/>
    <w:rsid w:val="00E5176B"/>
    <w:rsid w:val="00E527C9"/>
    <w:rsid w:val="00E528BA"/>
    <w:rsid w:val="00E53497"/>
    <w:rsid w:val="00E534DF"/>
    <w:rsid w:val="00E53740"/>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9B3"/>
    <w:rsid w:val="00E63F1D"/>
    <w:rsid w:val="00E63FA5"/>
    <w:rsid w:val="00E646D5"/>
    <w:rsid w:val="00E64EEE"/>
    <w:rsid w:val="00E66F49"/>
    <w:rsid w:val="00E67F4F"/>
    <w:rsid w:val="00E71989"/>
    <w:rsid w:val="00E721A9"/>
    <w:rsid w:val="00E73549"/>
    <w:rsid w:val="00E74861"/>
    <w:rsid w:val="00E74EC9"/>
    <w:rsid w:val="00E750DD"/>
    <w:rsid w:val="00E75733"/>
    <w:rsid w:val="00E75A9D"/>
    <w:rsid w:val="00E76B19"/>
    <w:rsid w:val="00E77ADA"/>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6EA"/>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5B32"/>
    <w:rsid w:val="00EB6502"/>
    <w:rsid w:val="00EB71CA"/>
    <w:rsid w:val="00EB7D9C"/>
    <w:rsid w:val="00EC1406"/>
    <w:rsid w:val="00EC1526"/>
    <w:rsid w:val="00EC23F3"/>
    <w:rsid w:val="00EC2613"/>
    <w:rsid w:val="00EC2677"/>
    <w:rsid w:val="00EC2AB5"/>
    <w:rsid w:val="00EC36F2"/>
    <w:rsid w:val="00EC4856"/>
    <w:rsid w:val="00EC4B79"/>
    <w:rsid w:val="00EC4F33"/>
    <w:rsid w:val="00EC78AE"/>
    <w:rsid w:val="00EC7E82"/>
    <w:rsid w:val="00ED0B81"/>
    <w:rsid w:val="00ED166B"/>
    <w:rsid w:val="00ED1A64"/>
    <w:rsid w:val="00ED28DD"/>
    <w:rsid w:val="00ED2CC9"/>
    <w:rsid w:val="00ED2E31"/>
    <w:rsid w:val="00ED399B"/>
    <w:rsid w:val="00ED43A6"/>
    <w:rsid w:val="00ED4CAB"/>
    <w:rsid w:val="00ED69B3"/>
    <w:rsid w:val="00ED6FB9"/>
    <w:rsid w:val="00ED7371"/>
    <w:rsid w:val="00ED7E2F"/>
    <w:rsid w:val="00ED7EA8"/>
    <w:rsid w:val="00EE02A3"/>
    <w:rsid w:val="00EE0650"/>
    <w:rsid w:val="00EE0970"/>
    <w:rsid w:val="00EE1313"/>
    <w:rsid w:val="00EE1620"/>
    <w:rsid w:val="00EE1F82"/>
    <w:rsid w:val="00EE2126"/>
    <w:rsid w:val="00EE3363"/>
    <w:rsid w:val="00EE4C7E"/>
    <w:rsid w:val="00EE556D"/>
    <w:rsid w:val="00EE58F1"/>
    <w:rsid w:val="00EE5A07"/>
    <w:rsid w:val="00EE5AF2"/>
    <w:rsid w:val="00EE6184"/>
    <w:rsid w:val="00EE641E"/>
    <w:rsid w:val="00EE7A2C"/>
    <w:rsid w:val="00EE7EDF"/>
    <w:rsid w:val="00EF09D3"/>
    <w:rsid w:val="00EF0A45"/>
    <w:rsid w:val="00EF0AEE"/>
    <w:rsid w:val="00EF108A"/>
    <w:rsid w:val="00EF1240"/>
    <w:rsid w:val="00EF1A6E"/>
    <w:rsid w:val="00EF1F75"/>
    <w:rsid w:val="00EF2240"/>
    <w:rsid w:val="00EF3069"/>
    <w:rsid w:val="00EF31A5"/>
    <w:rsid w:val="00EF3EB5"/>
    <w:rsid w:val="00EF4939"/>
    <w:rsid w:val="00EF57B9"/>
    <w:rsid w:val="00EF57DF"/>
    <w:rsid w:val="00EF6556"/>
    <w:rsid w:val="00EF66A2"/>
    <w:rsid w:val="00EF71DF"/>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4B56"/>
    <w:rsid w:val="00F15AF2"/>
    <w:rsid w:val="00F1673D"/>
    <w:rsid w:val="00F21290"/>
    <w:rsid w:val="00F220D3"/>
    <w:rsid w:val="00F2299F"/>
    <w:rsid w:val="00F231F0"/>
    <w:rsid w:val="00F236ED"/>
    <w:rsid w:val="00F24787"/>
    <w:rsid w:val="00F24D39"/>
    <w:rsid w:val="00F24E70"/>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56C8"/>
    <w:rsid w:val="00F361C9"/>
    <w:rsid w:val="00F36E97"/>
    <w:rsid w:val="00F4173F"/>
    <w:rsid w:val="00F41DB0"/>
    <w:rsid w:val="00F42D15"/>
    <w:rsid w:val="00F439BB"/>
    <w:rsid w:val="00F43CEB"/>
    <w:rsid w:val="00F449D7"/>
    <w:rsid w:val="00F45D82"/>
    <w:rsid w:val="00F461AE"/>
    <w:rsid w:val="00F467F9"/>
    <w:rsid w:val="00F5184D"/>
    <w:rsid w:val="00F51B88"/>
    <w:rsid w:val="00F51CB2"/>
    <w:rsid w:val="00F534D3"/>
    <w:rsid w:val="00F5421D"/>
    <w:rsid w:val="00F54EF7"/>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8"/>
    <w:rsid w:val="00F70909"/>
    <w:rsid w:val="00F7114B"/>
    <w:rsid w:val="00F714BE"/>
    <w:rsid w:val="00F721EF"/>
    <w:rsid w:val="00F72AC2"/>
    <w:rsid w:val="00F72F17"/>
    <w:rsid w:val="00F73923"/>
    <w:rsid w:val="00F74168"/>
    <w:rsid w:val="00F742F1"/>
    <w:rsid w:val="00F7470C"/>
    <w:rsid w:val="00F74942"/>
    <w:rsid w:val="00F7500B"/>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874F7"/>
    <w:rsid w:val="00F905B8"/>
    <w:rsid w:val="00F91164"/>
    <w:rsid w:val="00F91D47"/>
    <w:rsid w:val="00F92B0F"/>
    <w:rsid w:val="00F9354E"/>
    <w:rsid w:val="00F941FC"/>
    <w:rsid w:val="00F953EF"/>
    <w:rsid w:val="00F95FB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7C"/>
    <w:rsid w:val="00FA6CBC"/>
    <w:rsid w:val="00FA6D48"/>
    <w:rsid w:val="00FA7027"/>
    <w:rsid w:val="00FA70CE"/>
    <w:rsid w:val="00FA7EC0"/>
    <w:rsid w:val="00FB071B"/>
    <w:rsid w:val="00FB1729"/>
    <w:rsid w:val="00FB30A2"/>
    <w:rsid w:val="00FB429B"/>
    <w:rsid w:val="00FC072E"/>
    <w:rsid w:val="00FC3497"/>
    <w:rsid w:val="00FC3BCE"/>
    <w:rsid w:val="00FC42DA"/>
    <w:rsid w:val="00FC4323"/>
    <w:rsid w:val="00FC51AE"/>
    <w:rsid w:val="00FC550A"/>
    <w:rsid w:val="00FC551E"/>
    <w:rsid w:val="00FC5790"/>
    <w:rsid w:val="00FC6275"/>
    <w:rsid w:val="00FC62BE"/>
    <w:rsid w:val="00FC6F1B"/>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4C85"/>
    <w:rsid w:val="00FE5101"/>
    <w:rsid w:val="00FE5880"/>
    <w:rsid w:val="00FE61DC"/>
    <w:rsid w:val="00FE67D0"/>
    <w:rsid w:val="00FE689B"/>
    <w:rsid w:val="00FE6C51"/>
    <w:rsid w:val="00FE79CE"/>
    <w:rsid w:val="00FF081E"/>
    <w:rsid w:val="00FF1406"/>
    <w:rsid w:val="00FF145C"/>
    <w:rsid w:val="00FF17EE"/>
    <w:rsid w:val="00FF26EE"/>
    <w:rsid w:val="00FF28EC"/>
    <w:rsid w:val="00FF47A3"/>
    <w:rsid w:val="00FF4B3F"/>
    <w:rsid w:val="00FF4B43"/>
    <w:rsid w:val="00FF574F"/>
    <w:rsid w:val="00FF6021"/>
    <w:rsid w:val="00FF6146"/>
    <w:rsid w:val="00FF7956"/>
    <w:rsid w:val="01420BDD"/>
    <w:rsid w:val="057E6463"/>
    <w:rsid w:val="17D26E37"/>
    <w:rsid w:val="19EF6627"/>
    <w:rsid w:val="2036562B"/>
    <w:rsid w:val="397012F2"/>
    <w:rsid w:val="47A6343A"/>
    <w:rsid w:val="4DBD4199"/>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958C5"/>
  <w15:docId w15:val="{FD069398-9D20-4964-88D7-C956FBE3A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uiPriority w:val="99"/>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uiPriority w:val="99"/>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table" w:customStyle="1" w:styleId="17">
    <w:name w:val="网格型1"/>
    <w:basedOn w:val="a6"/>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修订2"/>
    <w:hidden/>
    <w:uiPriority w:val="99"/>
    <w:unhideWhenUsed/>
    <w:qFormat/>
    <w:rPr>
      <w:kern w:val="2"/>
      <w:sz w:val="21"/>
      <w:szCs w:val="24"/>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zzfcg.cn/viewer.do?id=245525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BFD80-5D51-4BD1-A8F7-B39F53F93355}">
  <ds:schemaRefs/>
</ds:datastoreItem>
</file>

<file path=docProps/app.xml><?xml version="1.0" encoding="utf-8"?>
<Properties xmlns="http://schemas.openxmlformats.org/officeDocument/2006/extended-properties" xmlns:vt="http://schemas.openxmlformats.org/officeDocument/2006/docPropsVTypes">
  <Template>Normal</Template>
  <TotalTime>1255</TotalTime>
  <Pages>56</Pages>
  <Words>6818</Words>
  <Characters>38865</Characters>
  <Application>Microsoft Office Word</Application>
  <DocSecurity>0</DocSecurity>
  <Lines>323</Lines>
  <Paragraphs>91</Paragraphs>
  <ScaleCrop>false</ScaleCrop>
  <Company>Microsoft</Company>
  <LinksUpToDate>false</LinksUpToDate>
  <CharactersWithSpaces>45592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瑞凝信李亦琳</cp:lastModifiedBy>
  <cp:revision>445</cp:revision>
  <cp:lastPrinted>2019-08-14T07:26:00Z</cp:lastPrinted>
  <dcterms:created xsi:type="dcterms:W3CDTF">2021-02-04T08:42:00Z</dcterms:created>
  <dcterms:modified xsi:type="dcterms:W3CDTF">2026-04-29T09:05:00Z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4071D4C1D440463C962D418FDF2621A7_13</vt:lpwstr>
  </property>
  <property fmtid="{D5CDD505-2E9C-101B-9397-08002B2CF9AE}" pid="4" name="commondata">
    <vt:lpwstr>eyJoZGlkIjoiZGU2ZWE1MzJlYzhlMzYwM2NlNjg2NGE5OWUzY2ZhZTgifQ==</vt:lpwstr>
  </property>
  <property fmtid="{D5CDD505-2E9C-101B-9397-08002B2CF9AE}" pid="5" name="KSOTemplateDocerSaveRecord">
    <vt:lpwstr>eyJoZGlkIjoiMWJjOGZhMDFiMDVjNjI4YTYzZGMzYTBjNTBjOGMzZGMiLCJ1c2VySWQiOiIxNTY4NjU2NDc4In0=</vt:lpwstr>
  </property>
</Properties>
</file>