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C0" w:rsidRDefault="001D5AB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第三十一次全国助残日宣传报纸专版</w:t>
      </w:r>
    </w:p>
    <w:p w:rsidR="00A818C0" w:rsidRDefault="001D5AB0">
      <w:pPr>
        <w:jc w:val="center"/>
      </w:pPr>
      <w:r>
        <w:rPr>
          <w:rFonts w:ascii="宋体" w:hAnsi="宋体" w:hint="eastAsia"/>
          <w:b/>
          <w:sz w:val="44"/>
          <w:szCs w:val="44"/>
        </w:rPr>
        <w:t>单一来源采购</w:t>
      </w:r>
      <w:r>
        <w:rPr>
          <w:rFonts w:ascii="宋体" w:hAnsi="宋体" w:cs="宋体" w:hint="eastAsia"/>
          <w:b/>
          <w:bCs/>
          <w:sz w:val="44"/>
          <w:szCs w:val="44"/>
        </w:rPr>
        <w:t>公告</w:t>
      </w:r>
    </w:p>
    <w:p w:rsidR="00A818C0" w:rsidRDefault="00A818C0"/>
    <w:p w:rsidR="00A818C0" w:rsidRDefault="00A818C0"/>
    <w:p w:rsidR="00A818C0" w:rsidRDefault="001D5AB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依照《深圳经济特区政府采购条例实施细则》第二十一条规定，《第三十一次全国助残日宣传报纸专版项目》单一来源采购需求向社会公告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采购项目名称：第三十一次全国助残日宣传报纸专版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项目预算金额：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采购项目描述：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内容：在中共中央党校主办的，以各级党政干部和广大知识分子为主要对象，国内外公开发行的全党唯一专门讲</w:t>
      </w:r>
      <w:r>
        <w:rPr>
          <w:rFonts w:ascii="仿宋_GB2312" w:eastAsia="仿宋_GB2312" w:hAnsi="仿宋_GB2312" w:cs="仿宋_GB2312"/>
          <w:sz w:val="32"/>
          <w:szCs w:val="32"/>
        </w:rPr>
        <w:t>学习的</w:t>
      </w:r>
      <w:r>
        <w:rPr>
          <w:rFonts w:ascii="仿宋_GB2312" w:eastAsia="仿宋_GB2312" w:hAnsi="仿宋_GB2312" w:cs="仿宋_GB2312" w:hint="eastAsia"/>
          <w:sz w:val="32"/>
          <w:szCs w:val="32"/>
        </w:rPr>
        <w:t>报纸《学习时报》刊登整版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版。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用途：为提高全民助残意识，培育社会扶残助残风尚，营造有利于残疾人事业可持续发展的良好社会氛围。</w:t>
      </w:r>
    </w:p>
    <w:p w:rsidR="00A818C0" w:rsidRDefault="001D5AB0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单一来源采购供应商名称：中央党校（国家行政学院）报刊社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预算金额：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中标产品（服务）说明：第三十一次全国助残日期间，在中共中央党校主办的，以各级党政干部和广大知识分子为主要对象，国内外公开发行的全党唯一专门讲</w:t>
      </w:r>
      <w:r>
        <w:rPr>
          <w:rFonts w:ascii="仿宋_GB2312" w:eastAsia="仿宋_GB2312" w:hAnsi="仿宋_GB2312" w:cs="仿宋_GB2312"/>
          <w:sz w:val="32"/>
          <w:szCs w:val="32"/>
        </w:rPr>
        <w:t>学习的</w:t>
      </w:r>
      <w:r>
        <w:rPr>
          <w:rFonts w:ascii="仿宋_GB2312" w:eastAsia="仿宋_GB2312" w:hAnsi="仿宋_GB2312" w:cs="仿宋_GB2312" w:hint="eastAsia"/>
          <w:sz w:val="32"/>
          <w:szCs w:val="32"/>
        </w:rPr>
        <w:t>报纸《学习时报》刊登整版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版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专题宣传我会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党史学习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及扶残助残举措成效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供应商征集筛选情况说明：《学习时报》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中共中央党校主办的，以各级党政干部和广大知识分子为主要对象，国内外公开发行的全党唯一专门讲</w:t>
      </w:r>
      <w:r>
        <w:rPr>
          <w:rFonts w:ascii="仿宋_GB2312" w:eastAsia="仿宋_GB2312" w:hAnsi="仿宋_GB2312" w:cs="仿宋_GB2312"/>
          <w:sz w:val="32"/>
          <w:szCs w:val="32"/>
        </w:rPr>
        <w:t>学习的</w:t>
      </w:r>
      <w:r>
        <w:rPr>
          <w:rFonts w:ascii="仿宋_GB2312" w:eastAsia="仿宋_GB2312" w:hAnsi="仿宋_GB2312" w:cs="仿宋_GB2312" w:hint="eastAsia"/>
          <w:sz w:val="32"/>
          <w:szCs w:val="32"/>
        </w:rPr>
        <w:t>报纸《学习时报》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，符合“只能从唯一供应商处采购”的单一来源采购条件。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履约期限：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个月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联系方式：电话联系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章兴伟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0755-82485794 </w:t>
      </w: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 w:hint="eastAsia"/>
          <w:sz w:val="32"/>
          <w:szCs w:val="32"/>
        </w:rPr>
        <w:t>82485800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监督部门：深圳市残疾人联合会办公室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地址：深圳市笋岗东路中民时代广场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</w:rPr>
        <w:t>座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楼</w:t>
      </w:r>
    </w:p>
    <w:p w:rsidR="00A818C0" w:rsidRDefault="001D5AB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82485805 </w:t>
      </w:r>
      <w:r>
        <w:rPr>
          <w:rFonts w:ascii="仿宋_GB2312" w:eastAsia="仿宋_GB2312" w:hAnsi="仿宋_GB2312" w:cs="仿宋_GB2312" w:hint="eastAsia"/>
          <w:sz w:val="32"/>
          <w:szCs w:val="32"/>
        </w:rPr>
        <w:t>传真：</w:t>
      </w:r>
      <w:r>
        <w:rPr>
          <w:rFonts w:ascii="仿宋_GB2312" w:eastAsia="仿宋_GB2312" w:hAnsi="仿宋_GB2312" w:cs="仿宋_GB2312" w:hint="eastAsia"/>
          <w:sz w:val="32"/>
          <w:szCs w:val="32"/>
        </w:rPr>
        <w:t>82485800</w:t>
      </w:r>
    </w:p>
    <w:p w:rsidR="00A818C0" w:rsidRDefault="00A818C0"/>
    <w:sectPr w:rsidR="00A81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C0"/>
    <w:rsid w:val="001D5AB0"/>
    <w:rsid w:val="00A818C0"/>
    <w:rsid w:val="4CE9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B6F59-16D3-48BB-A6A6-08418072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zhangxingwei</dc:creator>
  <cp:lastModifiedBy>Microsoft 帐户</cp:lastModifiedBy>
  <cp:revision>2</cp:revision>
  <dcterms:created xsi:type="dcterms:W3CDTF">2021-05-11T02:44:00Z</dcterms:created>
  <dcterms:modified xsi:type="dcterms:W3CDTF">2023-03-17T20:38:00Z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