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49C5" w14:textId="77777777" w:rsidR="000C3552" w:rsidRDefault="000C3552" w:rsidP="000C3552">
      <w:pPr>
        <w:adjustRightInd w:val="0"/>
        <w:rPr>
          <w:rFonts w:ascii="方正小标宋简体" w:eastAsia="方正小标宋简体" w:hAnsi="黑体"/>
          <w:sz w:val="44"/>
          <w:szCs w:val="44"/>
        </w:rPr>
      </w:pPr>
      <w:r>
        <w:rPr>
          <w:rFonts w:ascii="黑体" w:eastAsia="黑体" w:hAnsi="黑体"/>
          <w:sz w:val="32"/>
          <w:szCs w:val="32"/>
        </w:rPr>
        <w:t>附件</w:t>
      </w:r>
      <w:r>
        <w:rPr>
          <w:rFonts w:ascii="黑体" w:eastAsia="黑体" w:hAnsi="黑体" w:hint="eastAsia"/>
          <w:sz w:val="32"/>
          <w:szCs w:val="32"/>
        </w:rPr>
        <w:t>：</w:t>
      </w:r>
    </w:p>
    <w:p w14:paraId="4D5FD2EE" w14:textId="77777777" w:rsidR="000C3552" w:rsidRDefault="000C3552" w:rsidP="000C3552">
      <w:pPr>
        <w:adjustRightInd w:val="0"/>
        <w:spacing w:beforeLines="100" w:before="312" w:afterLines="100" w:after="312" w:line="460" w:lineRule="exact"/>
        <w:jc w:val="center"/>
        <w:rPr>
          <w:rFonts w:ascii="方正小标宋简体" w:eastAsia="方正小标宋简体" w:hAnsi="黑体"/>
          <w:sz w:val="44"/>
          <w:szCs w:val="44"/>
        </w:rPr>
      </w:pPr>
      <w:r>
        <w:rPr>
          <w:rFonts w:ascii="方正小标宋简体" w:eastAsia="方正小标宋简体" w:hAnsi="方正小标宋简体" w:cs="方正小标宋简体"/>
          <w:sz w:val="44"/>
          <w:szCs w:val="44"/>
        </w:rPr>
        <w:t>深圳市</w:t>
      </w:r>
      <w:r>
        <w:rPr>
          <w:rFonts w:ascii="方正小标宋简体" w:eastAsia="方正小标宋简体" w:hAnsi="方正小标宋简体" w:cs="方正小标宋简体" w:hint="eastAsia"/>
          <w:sz w:val="44"/>
          <w:szCs w:val="44"/>
        </w:rPr>
        <w:t>残疾人综合服务中心</w:t>
      </w:r>
    </w:p>
    <w:p w14:paraId="702BC1A2" w14:textId="77777777" w:rsidR="000C3552" w:rsidRDefault="000C3552" w:rsidP="000C3552">
      <w:pPr>
        <w:adjustRightInd w:val="0"/>
        <w:spacing w:beforeLines="100" w:before="312" w:afterLines="100" w:after="312" w:line="460" w:lineRule="exact"/>
        <w:jc w:val="center"/>
        <w:rPr>
          <w:rFonts w:ascii="方正小标宋简体" w:eastAsia="方正小标宋简体" w:hAnsi="黑体"/>
          <w:sz w:val="44"/>
          <w:szCs w:val="44"/>
        </w:rPr>
      </w:pPr>
      <w:r>
        <w:rPr>
          <w:rFonts w:ascii="方正小标宋简体" w:eastAsia="方正小标宋简体" w:hAnsi="方正小标宋简体" w:cs="方正小标宋简体" w:hint="eastAsia"/>
          <w:sz w:val="44"/>
          <w:szCs w:val="44"/>
        </w:rPr>
        <w:t>招标文件</w:t>
      </w:r>
    </w:p>
    <w:p w14:paraId="59B06780" w14:textId="77777777" w:rsidR="000C3552" w:rsidRDefault="000C3552" w:rsidP="000C3552">
      <w:pPr>
        <w:snapToGrid w:val="0"/>
        <w:ind w:firstLine="723"/>
        <w:jc w:val="center"/>
        <w:rPr>
          <w:rFonts w:ascii="宋体" w:hAnsi="宋体"/>
          <w:b/>
          <w:sz w:val="36"/>
          <w:szCs w:val="36"/>
        </w:rPr>
      </w:pPr>
    </w:p>
    <w:p w14:paraId="5F7F78E2" w14:textId="77777777" w:rsidR="000C3552" w:rsidRDefault="000C3552" w:rsidP="000C3552">
      <w:pPr>
        <w:snapToGrid w:val="0"/>
        <w:ind w:firstLine="723"/>
        <w:jc w:val="center"/>
        <w:rPr>
          <w:rFonts w:ascii="宋体" w:hAnsi="宋体"/>
          <w:b/>
          <w:sz w:val="36"/>
          <w:szCs w:val="36"/>
        </w:rPr>
      </w:pPr>
    </w:p>
    <w:p w14:paraId="384D58B5" w14:textId="77777777" w:rsidR="000C3552" w:rsidRDefault="000C3552" w:rsidP="000C3552">
      <w:pPr>
        <w:snapToGrid w:val="0"/>
        <w:ind w:firstLine="723"/>
        <w:jc w:val="center"/>
        <w:rPr>
          <w:rFonts w:ascii="宋体" w:hAnsi="宋体"/>
          <w:b/>
          <w:sz w:val="36"/>
          <w:szCs w:val="36"/>
        </w:rPr>
      </w:pPr>
    </w:p>
    <w:p w14:paraId="0A50F318" w14:textId="77777777" w:rsidR="000C3552" w:rsidRDefault="000C3552" w:rsidP="000C3552">
      <w:pPr>
        <w:snapToGrid w:val="0"/>
        <w:ind w:firstLine="723"/>
        <w:jc w:val="center"/>
        <w:rPr>
          <w:rFonts w:ascii="宋体" w:hAnsi="宋体"/>
          <w:b/>
          <w:sz w:val="36"/>
          <w:szCs w:val="36"/>
        </w:rPr>
      </w:pPr>
    </w:p>
    <w:p w14:paraId="5E8AA34D" w14:textId="77777777" w:rsidR="000C3552" w:rsidRDefault="000C3552" w:rsidP="000C3552">
      <w:pPr>
        <w:ind w:leftChars="504" w:left="2602" w:hangingChars="429" w:hanging="1544"/>
        <w:rPr>
          <w:rFonts w:ascii="宋体" w:eastAsia="宋体" w:hAnsi="宋体" w:cs="宋体"/>
          <w:kern w:val="0"/>
          <w:sz w:val="36"/>
          <w:szCs w:val="36"/>
        </w:rPr>
      </w:pPr>
      <w:r>
        <w:rPr>
          <w:rFonts w:hAnsi="宋体" w:hint="eastAsia"/>
          <w:sz w:val="36"/>
          <w:szCs w:val="36"/>
        </w:rPr>
        <w:t>项目名称：</w:t>
      </w:r>
      <w:r>
        <w:rPr>
          <w:rFonts w:ascii="宋体" w:eastAsia="宋体" w:hAnsi="宋体" w:cs="宋体" w:hint="eastAsia"/>
          <w:kern w:val="0"/>
          <w:sz w:val="36"/>
          <w:szCs w:val="36"/>
        </w:rPr>
        <w:t>学前抽离式融合课程服务及课程指南编写项目</w:t>
      </w:r>
    </w:p>
    <w:p w14:paraId="07A7BB09" w14:textId="77777777" w:rsidR="000C3552" w:rsidRDefault="000C3552" w:rsidP="000C3552">
      <w:pPr>
        <w:adjustRightInd w:val="0"/>
        <w:ind w:firstLineChars="300" w:firstLine="1080"/>
        <w:jc w:val="left"/>
        <w:rPr>
          <w:rFonts w:hAnsi="宋体"/>
          <w:sz w:val="36"/>
          <w:szCs w:val="36"/>
        </w:rPr>
      </w:pPr>
      <w:r>
        <w:rPr>
          <w:rFonts w:ascii="宋体" w:eastAsia="宋体" w:hAnsi="宋体" w:cs="宋体" w:hint="eastAsia"/>
          <w:kern w:val="0"/>
          <w:sz w:val="36"/>
          <w:szCs w:val="36"/>
        </w:rPr>
        <w:t>项目编号：JB2023-23-11</w:t>
      </w:r>
    </w:p>
    <w:p w14:paraId="48BEF7A0" w14:textId="77777777" w:rsidR="000C3552" w:rsidRDefault="000C3552" w:rsidP="000C3552">
      <w:pPr>
        <w:pStyle w:val="Default"/>
        <w:ind w:firstLineChars="300" w:firstLine="1080"/>
        <w:jc w:val="both"/>
        <w:rPr>
          <w:rFonts w:hAnsi="宋体"/>
          <w:color w:val="auto"/>
          <w:sz w:val="36"/>
          <w:szCs w:val="36"/>
        </w:rPr>
      </w:pPr>
      <w:r>
        <w:rPr>
          <w:rFonts w:hAnsi="宋体" w:hint="eastAsia"/>
          <w:color w:val="auto"/>
          <w:sz w:val="36"/>
          <w:szCs w:val="36"/>
        </w:rPr>
        <w:t>招标编号：ZHZB2023002</w:t>
      </w:r>
    </w:p>
    <w:p w14:paraId="612E872B" w14:textId="77777777" w:rsidR="000C3552" w:rsidRDefault="000C3552" w:rsidP="000C3552">
      <w:pPr>
        <w:ind w:firstLine="643"/>
        <w:jc w:val="center"/>
        <w:rPr>
          <w:rFonts w:ascii="宋体" w:hAnsi="宋体"/>
          <w:b/>
          <w:sz w:val="32"/>
          <w:szCs w:val="32"/>
        </w:rPr>
      </w:pPr>
    </w:p>
    <w:p w14:paraId="510478DA" w14:textId="77777777" w:rsidR="000C3552" w:rsidRDefault="000C3552" w:rsidP="000C3552">
      <w:pPr>
        <w:ind w:firstLine="643"/>
        <w:rPr>
          <w:rFonts w:ascii="宋体" w:hAnsi="宋体"/>
          <w:b/>
          <w:sz w:val="32"/>
          <w:szCs w:val="32"/>
        </w:rPr>
      </w:pPr>
    </w:p>
    <w:p w14:paraId="339D232E" w14:textId="77777777" w:rsidR="000C3552" w:rsidRDefault="000C3552" w:rsidP="000C3552">
      <w:pPr>
        <w:ind w:firstLine="640"/>
        <w:jc w:val="center"/>
        <w:rPr>
          <w:rFonts w:ascii="宋体" w:hAnsi="宋体"/>
          <w:sz w:val="32"/>
          <w:szCs w:val="32"/>
        </w:rPr>
      </w:pPr>
    </w:p>
    <w:p w14:paraId="2E5B6957" w14:textId="77777777" w:rsidR="000C3552" w:rsidRDefault="000C3552" w:rsidP="000C3552">
      <w:pPr>
        <w:ind w:firstLine="640"/>
        <w:jc w:val="center"/>
        <w:rPr>
          <w:rFonts w:ascii="宋体" w:hAnsi="宋体"/>
          <w:sz w:val="32"/>
          <w:szCs w:val="32"/>
        </w:rPr>
      </w:pPr>
    </w:p>
    <w:p w14:paraId="03E4E8FB" w14:textId="77777777" w:rsidR="000C3552" w:rsidRDefault="000C3552" w:rsidP="000C3552">
      <w:pPr>
        <w:ind w:firstLine="640"/>
        <w:jc w:val="center"/>
        <w:rPr>
          <w:rFonts w:ascii="宋体" w:hAnsi="宋体"/>
          <w:sz w:val="32"/>
          <w:szCs w:val="32"/>
        </w:rPr>
      </w:pPr>
    </w:p>
    <w:p w14:paraId="7FCA8566" w14:textId="77777777" w:rsidR="000C3552" w:rsidRDefault="000C3552" w:rsidP="000C3552">
      <w:pPr>
        <w:ind w:firstLine="640"/>
        <w:jc w:val="center"/>
        <w:rPr>
          <w:rFonts w:ascii="宋体" w:hAnsi="宋体"/>
          <w:sz w:val="32"/>
          <w:szCs w:val="32"/>
        </w:rPr>
      </w:pPr>
    </w:p>
    <w:p w14:paraId="176C9E4E" w14:textId="77777777" w:rsidR="000C3552" w:rsidRDefault="000C3552" w:rsidP="000C3552">
      <w:pPr>
        <w:ind w:firstLine="640"/>
        <w:jc w:val="center"/>
        <w:rPr>
          <w:rFonts w:ascii="宋体" w:hAnsi="宋体"/>
          <w:sz w:val="32"/>
          <w:szCs w:val="32"/>
        </w:rPr>
      </w:pPr>
    </w:p>
    <w:p w14:paraId="3D01E0BE" w14:textId="77777777" w:rsidR="000C3552" w:rsidRDefault="000C3552" w:rsidP="000C3552">
      <w:pPr>
        <w:ind w:firstLine="640"/>
        <w:jc w:val="center"/>
        <w:rPr>
          <w:rFonts w:ascii="宋体" w:hAnsi="宋体"/>
          <w:sz w:val="32"/>
          <w:szCs w:val="32"/>
        </w:rPr>
      </w:pPr>
    </w:p>
    <w:p w14:paraId="0C179AAA" w14:textId="77777777" w:rsidR="000C3552" w:rsidRDefault="000C3552" w:rsidP="000C3552">
      <w:pPr>
        <w:ind w:firstLine="640"/>
        <w:jc w:val="center"/>
        <w:rPr>
          <w:rFonts w:ascii="仿宋_GB2312"/>
          <w:sz w:val="32"/>
          <w:szCs w:val="32"/>
        </w:rPr>
      </w:pPr>
      <w:r>
        <w:rPr>
          <w:rFonts w:ascii="仿宋_GB2312" w:hAnsi="宋体" w:hint="eastAsia"/>
          <w:sz w:val="32"/>
          <w:szCs w:val="32"/>
        </w:rPr>
        <w:t>2023</w:t>
      </w:r>
      <w:r>
        <w:rPr>
          <w:rFonts w:ascii="仿宋_GB2312" w:hint="eastAsia"/>
          <w:sz w:val="32"/>
          <w:szCs w:val="32"/>
        </w:rPr>
        <w:t>年</w:t>
      </w:r>
      <w:r>
        <w:rPr>
          <w:rFonts w:ascii="仿宋_GB2312" w:hint="eastAsia"/>
          <w:sz w:val="32"/>
          <w:szCs w:val="32"/>
        </w:rPr>
        <w:t>2</w:t>
      </w:r>
      <w:r>
        <w:rPr>
          <w:rFonts w:ascii="仿宋_GB2312" w:hint="eastAsia"/>
          <w:sz w:val="32"/>
          <w:szCs w:val="32"/>
        </w:rPr>
        <w:t>月</w:t>
      </w:r>
      <w:r>
        <w:rPr>
          <w:rFonts w:ascii="仿宋_GB2312" w:hint="eastAsia"/>
          <w:sz w:val="32"/>
          <w:szCs w:val="32"/>
        </w:rPr>
        <w:t>6</w:t>
      </w:r>
      <w:r>
        <w:rPr>
          <w:rFonts w:ascii="仿宋_GB2312" w:hint="eastAsia"/>
          <w:sz w:val="32"/>
          <w:szCs w:val="32"/>
        </w:rPr>
        <w:t>日</w:t>
      </w:r>
    </w:p>
    <w:p w14:paraId="009523BC" w14:textId="77777777" w:rsidR="000C3552" w:rsidRDefault="000C3552" w:rsidP="000C3552">
      <w:pPr>
        <w:widowControl/>
        <w:ind w:firstLine="880"/>
        <w:jc w:val="left"/>
        <w:rPr>
          <w:rFonts w:ascii="宋体" w:hAnsi="宋体"/>
          <w:sz w:val="44"/>
          <w:szCs w:val="44"/>
        </w:rPr>
      </w:pPr>
      <w:r>
        <w:rPr>
          <w:rFonts w:ascii="宋体" w:hAnsi="宋体"/>
          <w:sz w:val="44"/>
          <w:szCs w:val="44"/>
        </w:rPr>
        <w:br w:type="page"/>
      </w:r>
    </w:p>
    <w:p w14:paraId="74888AB5" w14:textId="77777777" w:rsidR="000C3552" w:rsidRDefault="000C3552" w:rsidP="000C3552">
      <w:pPr>
        <w:spacing w:line="240" w:lineRule="atLeast"/>
        <w:jc w:val="center"/>
        <w:rPr>
          <w:rFonts w:asciiTheme="minorEastAsia" w:hAnsiTheme="minorEastAsia"/>
          <w:b/>
          <w:sz w:val="44"/>
          <w:szCs w:val="44"/>
        </w:rPr>
      </w:pPr>
      <w:r>
        <w:rPr>
          <w:rFonts w:asciiTheme="minorEastAsia" w:hAnsiTheme="minorEastAsia" w:hint="eastAsia"/>
          <w:b/>
          <w:sz w:val="44"/>
          <w:szCs w:val="44"/>
        </w:rPr>
        <w:lastRenderedPageBreak/>
        <w:t>第一部分、招标公告</w:t>
      </w:r>
    </w:p>
    <w:p w14:paraId="353E306D" w14:textId="77777777" w:rsidR="000C3552" w:rsidRDefault="000C3552" w:rsidP="000C3552">
      <w:pPr>
        <w:spacing w:line="240" w:lineRule="atLeast"/>
        <w:jc w:val="center"/>
        <w:rPr>
          <w:rFonts w:asciiTheme="minorEastAsia" w:hAnsiTheme="minorEastAsia"/>
          <w:b/>
          <w:sz w:val="44"/>
          <w:szCs w:val="44"/>
        </w:rPr>
      </w:pPr>
    </w:p>
    <w:p w14:paraId="2DD48F8E" w14:textId="77777777" w:rsidR="000C3552" w:rsidRDefault="000C3552" w:rsidP="000C3552">
      <w:pPr>
        <w:widowControl/>
        <w:ind w:firstLine="640"/>
        <w:jc w:val="left"/>
        <w:rPr>
          <w:rFonts w:ascii="仿宋_GB2312" w:hAnsi="华文仿宋"/>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4E93F8C7" w14:textId="77777777" w:rsidR="000C3552" w:rsidRDefault="000C3552" w:rsidP="000C3552">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1DBBBAFE"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（一）未按照本条例规定签订、履行采购合同，造成严重后果的；</w:t>
      </w:r>
    </w:p>
    <w:p w14:paraId="46016DCD"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（二）隐瞒真实情况，提供虚假资料的；</w:t>
      </w:r>
    </w:p>
    <w:p w14:paraId="3FDE2EE9"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1.通过转让或者租借等方式从其他单位获取资格或者资质证书投标的;</w:t>
      </w:r>
    </w:p>
    <w:p w14:paraId="49BA6787"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0F227971"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3.项目负责人或者主要技术人员不是本单位人员的;</w:t>
      </w:r>
    </w:p>
    <w:p w14:paraId="38999DE5"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4.投标保证金不是从投标供应商基本账户转出的;</w:t>
      </w:r>
    </w:p>
    <w:p w14:paraId="784B3CB8"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5.其他隐瞒真实情况、提供虚假资料的行为。</w:t>
      </w:r>
    </w:p>
    <w:p w14:paraId="79655993"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402A4A9F"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（三）以非法手段排斥其他供应商参与竞争的；</w:t>
      </w:r>
    </w:p>
    <w:p w14:paraId="317D9718"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（四）与其他采购参加人串通投标的；</w:t>
      </w:r>
    </w:p>
    <w:p w14:paraId="3A1A4BAF"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lastRenderedPageBreak/>
        <w:t>1.投标供应商之间相互约定给予未中标的供应商利益补偿;</w:t>
      </w:r>
    </w:p>
    <w:p w14:paraId="1DD65BDB"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438EADE2"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14:paraId="53B1A253"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4.不同投标供应商的投标文件或部分投标文件相互混装;</w:t>
      </w:r>
    </w:p>
    <w:p w14:paraId="60AD2138"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5.不同投标供应商的投标文件内容存在非正常一致;</w:t>
      </w:r>
    </w:p>
    <w:p w14:paraId="6CE03DBA"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6.由同一单位工作人员为两家以上(含两家)供应商进行同一项投标活动的;</w:t>
      </w:r>
    </w:p>
    <w:p w14:paraId="71AD0759"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7.主管部门依照法律、法规认定的其他情形。</w:t>
      </w:r>
    </w:p>
    <w:p w14:paraId="15FFC810"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（五）恶意投诉的；</w:t>
      </w:r>
    </w:p>
    <w:p w14:paraId="10AAC27E"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（六）向采购项目相关人行贿或者提供其他不当利益的；</w:t>
      </w:r>
    </w:p>
    <w:p w14:paraId="01F4037D"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（七）其他违反本条例规定的行为。</w:t>
      </w:r>
    </w:p>
    <w:p w14:paraId="0936903B" w14:textId="77777777" w:rsidR="000C3552" w:rsidRDefault="000C3552" w:rsidP="000C3552">
      <w:pPr>
        <w:ind w:firstLine="640"/>
        <w:jc w:val="left"/>
        <w:rPr>
          <w:rFonts w:ascii="仿宋_GB2312" w:eastAsia="仿宋_GB2312" w:hAnsi="黑体"/>
          <w:sz w:val="32"/>
          <w:szCs w:val="32"/>
        </w:rPr>
      </w:pPr>
    </w:p>
    <w:p w14:paraId="0D47D54C" w14:textId="77777777" w:rsidR="000C3552" w:rsidRDefault="000C3552" w:rsidP="000C3552">
      <w:pPr>
        <w:ind w:firstLine="640"/>
        <w:jc w:val="left"/>
        <w:rPr>
          <w:rFonts w:ascii="黑体" w:eastAsia="黑体" w:hAnsi="黑体"/>
          <w:sz w:val="32"/>
          <w:szCs w:val="32"/>
        </w:rPr>
      </w:pPr>
    </w:p>
    <w:p w14:paraId="17CE6F03" w14:textId="77777777" w:rsidR="000C3552" w:rsidRDefault="000C3552" w:rsidP="000C3552">
      <w:pPr>
        <w:ind w:firstLine="640"/>
        <w:jc w:val="left"/>
        <w:rPr>
          <w:rFonts w:ascii="黑体" w:eastAsia="黑体" w:hAnsi="黑体"/>
          <w:sz w:val="32"/>
          <w:szCs w:val="32"/>
        </w:rPr>
      </w:pPr>
    </w:p>
    <w:p w14:paraId="65858954" w14:textId="77777777" w:rsidR="000C3552" w:rsidRDefault="000C3552" w:rsidP="000C3552">
      <w:pPr>
        <w:widowControl/>
        <w:jc w:val="left"/>
        <w:rPr>
          <w:rFonts w:ascii="黑体" w:eastAsia="黑体" w:hAnsi="黑体"/>
          <w:sz w:val="32"/>
          <w:szCs w:val="32"/>
        </w:rPr>
      </w:pPr>
      <w:r>
        <w:rPr>
          <w:rFonts w:ascii="黑体" w:eastAsia="黑体" w:hAnsi="黑体"/>
          <w:sz w:val="32"/>
          <w:szCs w:val="32"/>
        </w:rPr>
        <w:br w:type="page"/>
      </w:r>
    </w:p>
    <w:p w14:paraId="4EF23A26" w14:textId="77777777" w:rsidR="000C3552" w:rsidRDefault="000C3552" w:rsidP="000C3552">
      <w:pPr>
        <w:ind w:firstLine="640"/>
        <w:jc w:val="left"/>
        <w:rPr>
          <w:rFonts w:ascii="黑体" w:eastAsia="黑体" w:hAnsi="黑体"/>
          <w:sz w:val="32"/>
          <w:szCs w:val="32"/>
        </w:rPr>
      </w:pPr>
      <w:r>
        <w:rPr>
          <w:rFonts w:ascii="黑体" w:eastAsia="黑体" w:hAnsi="黑体" w:hint="eastAsia"/>
          <w:sz w:val="32"/>
          <w:szCs w:val="32"/>
        </w:rPr>
        <w:lastRenderedPageBreak/>
        <w:t>一、项目概况</w:t>
      </w:r>
    </w:p>
    <w:p w14:paraId="3DADAD74" w14:textId="77777777" w:rsidR="000C3552" w:rsidRDefault="000C3552" w:rsidP="000C3552">
      <w:pPr>
        <w:ind w:firstLine="640"/>
        <w:jc w:val="left"/>
        <w:rPr>
          <w:rFonts w:ascii="仿宋_GB2312" w:eastAsia="仿宋_GB2312" w:hAnsi="仿宋_GB2312" w:cs="仿宋_GB2312"/>
          <w:sz w:val="32"/>
          <w:szCs w:val="32"/>
        </w:rPr>
      </w:pPr>
      <w:r>
        <w:rPr>
          <w:rFonts w:ascii="仿宋_GB2312" w:eastAsia="仿宋_GB2312" w:hAnsi="华文仿宋" w:hint="eastAsia"/>
          <w:sz w:val="32"/>
          <w:szCs w:val="32"/>
        </w:rPr>
        <w:t>1.项目编号：</w:t>
      </w:r>
      <w:r>
        <w:rPr>
          <w:rFonts w:ascii="仿宋_GB2312" w:eastAsia="仿宋_GB2312" w:hAnsi="仿宋_GB2312" w:cs="仿宋_GB2312" w:hint="eastAsia"/>
          <w:sz w:val="32"/>
          <w:szCs w:val="32"/>
        </w:rPr>
        <w:t>JB2023-23-11</w:t>
      </w:r>
    </w:p>
    <w:p w14:paraId="4AE41953"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2.采购方式：公开招标</w:t>
      </w:r>
    </w:p>
    <w:p w14:paraId="2BAC6B5B"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3.项目名称：</w:t>
      </w:r>
      <w:r>
        <w:rPr>
          <w:rFonts w:ascii="仿宋_GB2312" w:eastAsia="仿宋_GB2312" w:hint="eastAsia"/>
          <w:sz w:val="32"/>
          <w:szCs w:val="32"/>
        </w:rPr>
        <w:t>学前抽离式融合课程服务及课程指南编写</w:t>
      </w:r>
      <w:r>
        <w:rPr>
          <w:rFonts w:ascii="仿宋_GB2312" w:hint="eastAsia"/>
          <w:sz w:val="32"/>
          <w:szCs w:val="32"/>
        </w:rPr>
        <w:t>项目</w:t>
      </w:r>
    </w:p>
    <w:p w14:paraId="109F529C" w14:textId="77777777" w:rsidR="000C3552" w:rsidRDefault="000C3552" w:rsidP="000C3552">
      <w:pPr>
        <w:ind w:firstLine="640"/>
        <w:jc w:val="left"/>
        <w:rPr>
          <w:rFonts w:ascii="黑体" w:eastAsia="黑体" w:hAnsi="黑体"/>
          <w:sz w:val="32"/>
          <w:szCs w:val="32"/>
        </w:rPr>
      </w:pPr>
      <w:r>
        <w:rPr>
          <w:rFonts w:ascii="黑体" w:eastAsia="黑体" w:hAnsi="黑体" w:hint="eastAsia"/>
          <w:sz w:val="32"/>
          <w:szCs w:val="32"/>
        </w:rPr>
        <w:t>二、联系人及联络方式</w:t>
      </w:r>
    </w:p>
    <w:p w14:paraId="4B30E843" w14:textId="77777777" w:rsidR="000C3552" w:rsidRDefault="000C3552" w:rsidP="000C3552">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联系人：</w:t>
      </w:r>
      <w:r>
        <w:rPr>
          <w:rFonts w:ascii="仿宋_GB2312" w:eastAsia="仿宋_GB2312" w:hAnsi="华文仿宋"/>
          <w:sz w:val="32"/>
          <w:szCs w:val="32"/>
        </w:rPr>
        <w:t>钟小姐</w:t>
      </w:r>
    </w:p>
    <w:p w14:paraId="2E4B3805" w14:textId="77777777" w:rsidR="000C3552" w:rsidRDefault="000C3552" w:rsidP="000C3552">
      <w:pPr>
        <w:ind w:firstLine="640"/>
        <w:jc w:val="left"/>
        <w:rPr>
          <w:rFonts w:ascii="仿宋_GB2312" w:eastAsia="仿宋_GB2312" w:hAnsi="华文仿宋"/>
          <w:sz w:val="32"/>
          <w:szCs w:val="32"/>
        </w:rPr>
      </w:pPr>
      <w:r>
        <w:rPr>
          <w:rFonts w:ascii="仿宋_GB2312" w:eastAsia="仿宋_GB2312" w:hAnsi="华文仿宋" w:hint="eastAsia"/>
          <w:sz w:val="32"/>
          <w:szCs w:val="32"/>
        </w:rPr>
        <w:t>联系方式：0755-8</w:t>
      </w:r>
      <w:r>
        <w:rPr>
          <w:rFonts w:ascii="仿宋_GB2312" w:eastAsia="仿宋_GB2312" w:hAnsi="华文仿宋"/>
          <w:sz w:val="32"/>
          <w:szCs w:val="32"/>
        </w:rPr>
        <w:t>2547017</w:t>
      </w:r>
    </w:p>
    <w:p w14:paraId="16B0DDF4" w14:textId="77777777" w:rsidR="000C3552" w:rsidRDefault="000C3552" w:rsidP="000C3552">
      <w:pPr>
        <w:ind w:firstLine="640"/>
        <w:jc w:val="left"/>
        <w:rPr>
          <w:rFonts w:ascii="黑体" w:eastAsia="黑体" w:hAnsi="黑体"/>
          <w:sz w:val="32"/>
          <w:szCs w:val="32"/>
        </w:rPr>
      </w:pPr>
      <w:r>
        <w:rPr>
          <w:rFonts w:ascii="黑体" w:eastAsia="黑体" w:hAnsi="黑体" w:hint="eastAsia"/>
          <w:sz w:val="32"/>
          <w:szCs w:val="32"/>
        </w:rPr>
        <w:t>三、投标人资质要求</w:t>
      </w:r>
    </w:p>
    <w:p w14:paraId="1A3F8DB8" w14:textId="77777777" w:rsidR="000C3552" w:rsidRDefault="000C3552" w:rsidP="000C3552">
      <w:pPr>
        <w:widowControl/>
        <w:ind w:firstLine="640"/>
        <w:jc w:val="left"/>
        <w:rPr>
          <w:rFonts w:ascii="仿宋_GB2312" w:eastAsia="仿宋_GB2312" w:hAnsi="华文仿宋"/>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132C888A" w14:textId="77777777" w:rsidR="000C3552" w:rsidRDefault="000C3552" w:rsidP="000C3552">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2.投标单位应</w:t>
      </w:r>
      <w:r>
        <w:rPr>
          <w:rFonts w:ascii="仿宋_GB2312" w:eastAsia="仿宋_GB2312" w:hAnsi="华文仿宋"/>
          <w:sz w:val="32"/>
          <w:szCs w:val="32"/>
        </w:rPr>
        <w:t>为：深圳市政府采购中心注册供应商。</w:t>
      </w:r>
    </w:p>
    <w:p w14:paraId="2E7ECE8E" w14:textId="77777777" w:rsidR="000C3552" w:rsidRDefault="000C3552" w:rsidP="000C3552">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3</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w:t>
      </w:r>
      <w:proofErr w:type="gramStart"/>
      <w:r>
        <w:rPr>
          <w:rFonts w:ascii="仿宋_GB2312" w:eastAsia="仿宋_GB2312" w:hAnsi="华文仿宋" w:hint="eastAsia"/>
          <w:sz w:val="32"/>
          <w:szCs w:val="32"/>
        </w:rPr>
        <w:t>作出</w:t>
      </w:r>
      <w:proofErr w:type="gramEnd"/>
      <w:r>
        <w:rPr>
          <w:rFonts w:ascii="仿宋_GB2312" w:eastAsia="仿宋_GB2312" w:hAnsi="华文仿宋" w:hint="eastAsia"/>
          <w:sz w:val="32"/>
          <w:szCs w:val="32"/>
        </w:rPr>
        <w:t>声明）。</w:t>
      </w:r>
    </w:p>
    <w:p w14:paraId="51C6EECF" w14:textId="77777777" w:rsidR="000C3552" w:rsidRDefault="000C3552" w:rsidP="000C3552">
      <w:pPr>
        <w:widowControl/>
        <w:ind w:firstLine="640"/>
        <w:jc w:val="left"/>
        <w:rPr>
          <w:rFonts w:ascii="仿宋_GB2312" w:eastAsia="仿宋_GB2312" w:hAnsi="华文仿宋"/>
          <w:sz w:val="32"/>
          <w:szCs w:val="32"/>
        </w:rPr>
      </w:pPr>
      <w:r>
        <w:rPr>
          <w:rFonts w:ascii="仿宋_GB2312" w:eastAsia="仿宋_GB2312" w:hAnsi="华文仿宋"/>
          <w:sz w:val="32"/>
          <w:szCs w:val="32"/>
        </w:rPr>
        <w:t>4.法律、行政法规规定的其他条件。</w:t>
      </w:r>
      <w:r>
        <w:rPr>
          <w:rFonts w:ascii="仿宋_GB2312" w:eastAsia="仿宋_GB2312" w:hAnsi="华文仿宋" w:hint="eastAsia"/>
          <w:sz w:val="32"/>
          <w:szCs w:val="32"/>
        </w:rPr>
        <w:t xml:space="preserve"> </w:t>
      </w:r>
    </w:p>
    <w:p w14:paraId="57C45124" w14:textId="77777777" w:rsidR="000C3552" w:rsidRDefault="000C3552" w:rsidP="000C3552">
      <w:pPr>
        <w:ind w:firstLine="640"/>
        <w:jc w:val="left"/>
        <w:rPr>
          <w:rFonts w:ascii="黑体" w:eastAsia="黑体" w:hAnsi="黑体"/>
          <w:sz w:val="32"/>
          <w:szCs w:val="32"/>
        </w:rPr>
      </w:pPr>
      <w:r>
        <w:rPr>
          <w:rFonts w:ascii="黑体" w:eastAsia="黑体" w:hAnsi="黑体" w:hint="eastAsia"/>
          <w:sz w:val="32"/>
          <w:szCs w:val="32"/>
        </w:rPr>
        <w:t>四、开标时间、方式</w:t>
      </w:r>
    </w:p>
    <w:p w14:paraId="2169B908" w14:textId="77777777" w:rsidR="000C3552" w:rsidRDefault="000C3552" w:rsidP="000C3552">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投标人从“深圳市残疾人联合会”官网（网址：http://www.cjr.org.cn/）-采购公示、“深圳市残疾人综合服务中心”官网（网址：</w:t>
      </w:r>
      <w:hyperlink r:id="rId6" w:history="1">
        <w:r>
          <w:rPr>
            <w:rFonts w:ascii="仿宋_GB2312" w:eastAsia="仿宋_GB2312" w:hAnsi="华文仿宋" w:hint="eastAsia"/>
            <w:sz w:val="32"/>
            <w:szCs w:val="32"/>
          </w:rPr>
          <w:t>http://szcjrzhfw.cjr.org.cn/）—通知公告和“深圳市残疾人综合服务”微信公众号下载招</w:t>
        </w:r>
        <w:r>
          <w:rPr>
            <w:rFonts w:ascii="仿宋_GB2312" w:eastAsia="仿宋_GB2312" w:hAnsi="华文仿宋" w:hint="eastAsia"/>
            <w:sz w:val="32"/>
            <w:szCs w:val="32"/>
          </w:rPr>
          <w:lastRenderedPageBreak/>
          <w:t>标文件，于2023年2月13日下午17:00前，携带下列资料到深圳市福田区梅林路2号，过期未提交或资料不齐者视为放弃投标，以下资料均需加盖公章。</w:t>
        </w:r>
      </w:hyperlink>
    </w:p>
    <w:p w14:paraId="6FEC3169" w14:textId="77777777" w:rsidR="000C3552" w:rsidRDefault="000C3552" w:rsidP="000C3552">
      <w:pPr>
        <w:widowControl/>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1.投标人统一社会信用代码证书复印件（加盖公章）；</w:t>
      </w:r>
    </w:p>
    <w:p w14:paraId="53306A40" w14:textId="77777777" w:rsidR="000C3552" w:rsidRDefault="000C3552" w:rsidP="000C3552">
      <w:pPr>
        <w:widowControl/>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2.投标人法人代表证明书和法人代表授权委托书（需附法人身份证复印件及授权人身份证复印件）;</w:t>
      </w:r>
    </w:p>
    <w:p w14:paraId="036902AE" w14:textId="77777777" w:rsidR="000C3552" w:rsidRDefault="000C3552" w:rsidP="000C3552">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3.报价单、项目实施方案（加盖公章）;</w:t>
      </w:r>
    </w:p>
    <w:p w14:paraId="6E987020" w14:textId="77777777" w:rsidR="000C3552" w:rsidRDefault="000C3552" w:rsidP="000C3552">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4.</w:t>
      </w:r>
      <w:proofErr w:type="gramStart"/>
      <w:r>
        <w:rPr>
          <w:rFonts w:ascii="仿宋_GB2312" w:eastAsia="仿宋_GB2312" w:hAnsi="华文仿宋" w:hint="eastAsia"/>
          <w:sz w:val="32"/>
          <w:szCs w:val="32"/>
        </w:rPr>
        <w:t>标书需</w:t>
      </w:r>
      <w:proofErr w:type="gramEnd"/>
      <w:r>
        <w:rPr>
          <w:rFonts w:ascii="仿宋_GB2312" w:eastAsia="仿宋_GB2312" w:hAnsi="华文仿宋" w:hint="eastAsia"/>
          <w:sz w:val="32"/>
          <w:szCs w:val="32"/>
        </w:rPr>
        <w:t>装订成册并密封, 密封件封面注明投标项目名称、项目编号、招标编号信息。标书没有装订成册</w:t>
      </w:r>
      <w:proofErr w:type="gramStart"/>
      <w:r>
        <w:rPr>
          <w:rFonts w:ascii="仿宋_GB2312" w:eastAsia="仿宋_GB2312" w:hAnsi="华文仿宋" w:hint="eastAsia"/>
          <w:sz w:val="32"/>
          <w:szCs w:val="32"/>
        </w:rPr>
        <w:t>做废</w:t>
      </w:r>
      <w:proofErr w:type="gramEnd"/>
      <w:r>
        <w:rPr>
          <w:rFonts w:ascii="仿宋_GB2312" w:eastAsia="仿宋_GB2312" w:hAnsi="华文仿宋" w:hint="eastAsia"/>
          <w:sz w:val="32"/>
          <w:szCs w:val="32"/>
        </w:rPr>
        <w:t>标处理（加盖公章）;</w:t>
      </w:r>
    </w:p>
    <w:p w14:paraId="69126E30" w14:textId="77777777" w:rsidR="000C3552" w:rsidRDefault="000C3552" w:rsidP="000C3552">
      <w:pPr>
        <w:widowControl/>
        <w:ind w:firstLine="640"/>
        <w:jc w:val="left"/>
        <w:rPr>
          <w:rFonts w:ascii="仿宋_GB2312" w:eastAsia="仿宋_GB2312" w:hAnsi="华文仿宋"/>
          <w:sz w:val="32"/>
          <w:szCs w:val="32"/>
        </w:rPr>
      </w:pPr>
      <w:r>
        <w:rPr>
          <w:rFonts w:ascii="仿宋_GB2312" w:eastAsia="仿宋_GB2312" w:hAnsi="华文仿宋" w:hint="eastAsia"/>
          <w:sz w:val="32"/>
          <w:szCs w:val="32"/>
        </w:rPr>
        <w:t>5.提交投标文件电子</w:t>
      </w:r>
      <w:proofErr w:type="gramStart"/>
      <w:r>
        <w:rPr>
          <w:rFonts w:ascii="仿宋_GB2312" w:eastAsia="仿宋_GB2312" w:hAnsi="华文仿宋" w:hint="eastAsia"/>
          <w:sz w:val="32"/>
          <w:szCs w:val="32"/>
        </w:rPr>
        <w:t>档</w:t>
      </w:r>
      <w:proofErr w:type="gramEnd"/>
      <w:r>
        <w:rPr>
          <w:rFonts w:ascii="仿宋_GB2312" w:eastAsia="仿宋_GB2312" w:hAnsi="华文仿宋" w:hint="eastAsia"/>
          <w:sz w:val="32"/>
          <w:szCs w:val="32"/>
        </w:rPr>
        <w:t>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14:paraId="031A1D4E" w14:textId="77777777" w:rsidR="000C3552" w:rsidRDefault="000C3552" w:rsidP="000C3552">
      <w:pPr>
        <w:widowControl/>
        <w:spacing w:line="560" w:lineRule="exact"/>
        <w:ind w:firstLine="640"/>
        <w:jc w:val="left"/>
        <w:rPr>
          <w:rFonts w:ascii="仿宋_GB2312" w:eastAsia="仿宋_GB2312" w:hAnsi="华文仿宋"/>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1BE2E219" w14:textId="77777777" w:rsidR="000C3552" w:rsidRDefault="000C3552" w:rsidP="000C3552">
      <w:pPr>
        <w:widowControl/>
        <w:ind w:firstLine="643"/>
        <w:jc w:val="left"/>
        <w:rPr>
          <w:rFonts w:ascii="仿宋_GB2312" w:eastAsia="仿宋_GB2312" w:hAnsi="宋体"/>
          <w:b/>
          <w:sz w:val="32"/>
          <w:szCs w:val="32"/>
        </w:rPr>
      </w:pPr>
      <w:r>
        <w:rPr>
          <w:rFonts w:ascii="仿宋_GB2312" w:eastAsia="仿宋_GB2312" w:hAnsi="宋体" w:hint="eastAsia"/>
          <w:b/>
          <w:sz w:val="32"/>
          <w:szCs w:val="32"/>
        </w:rPr>
        <w:t>综上，投标时需要提供的资料有：</w:t>
      </w:r>
    </w:p>
    <w:p w14:paraId="6A08ABBA" w14:textId="77777777" w:rsidR="000C3552" w:rsidRDefault="000C3552" w:rsidP="000C3552">
      <w:pPr>
        <w:widowControl/>
        <w:ind w:firstLine="640"/>
        <w:jc w:val="left"/>
        <w:rPr>
          <w:rFonts w:ascii="仿宋_GB2312" w:eastAsia="仿宋_GB2312" w:hAnsi="宋体"/>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14:paraId="69B0FCD2" w14:textId="77777777" w:rsidR="000C3552" w:rsidRDefault="000C3552" w:rsidP="000C3552">
      <w:pPr>
        <w:widowControl/>
        <w:ind w:firstLine="640"/>
        <w:jc w:val="left"/>
        <w:rPr>
          <w:rFonts w:ascii="仿宋_GB2312" w:eastAsia="仿宋_GB2312" w:hAnsi="宋体"/>
          <w:sz w:val="32"/>
          <w:szCs w:val="32"/>
        </w:rPr>
      </w:pPr>
      <w:r>
        <w:rPr>
          <w:rFonts w:ascii="仿宋_GB2312" w:eastAsia="仿宋_GB2312" w:hAnsi="宋体" w:hint="eastAsia"/>
          <w:sz w:val="32"/>
          <w:szCs w:val="32"/>
        </w:rPr>
        <w:t>2.电子</w:t>
      </w:r>
      <w:proofErr w:type="gramStart"/>
      <w:r>
        <w:rPr>
          <w:rFonts w:ascii="仿宋_GB2312" w:eastAsia="仿宋_GB2312" w:hAnsi="宋体" w:hint="eastAsia"/>
          <w:sz w:val="32"/>
          <w:szCs w:val="32"/>
        </w:rPr>
        <w:t>档</w:t>
      </w:r>
      <w:proofErr w:type="gramEnd"/>
      <w:r>
        <w:rPr>
          <w:rFonts w:ascii="仿宋_GB2312" w:eastAsia="仿宋_GB2312" w:hAnsi="宋体" w:hint="eastAsia"/>
          <w:sz w:val="32"/>
          <w:szCs w:val="32"/>
        </w:rPr>
        <w:t>投标文件（为盖章的纸质标书扫描件，用U盘存储，与纸制版投标文件一起封装）。</w:t>
      </w:r>
    </w:p>
    <w:p w14:paraId="45E006F7" w14:textId="77777777" w:rsidR="000C3552" w:rsidRDefault="000C3552" w:rsidP="000C3552">
      <w:pPr>
        <w:ind w:firstLine="640"/>
        <w:jc w:val="left"/>
        <w:rPr>
          <w:rFonts w:ascii="黑体" w:eastAsia="黑体" w:hAnsi="黑体"/>
          <w:sz w:val="32"/>
          <w:szCs w:val="32"/>
        </w:rPr>
      </w:pPr>
      <w:r>
        <w:rPr>
          <w:rFonts w:ascii="黑体" w:eastAsia="黑体" w:hAnsi="黑体" w:hint="eastAsia"/>
          <w:sz w:val="32"/>
          <w:szCs w:val="32"/>
        </w:rPr>
        <w:lastRenderedPageBreak/>
        <w:t>五、项目评标</w:t>
      </w:r>
    </w:p>
    <w:p w14:paraId="3E78032E" w14:textId="77777777" w:rsidR="000C3552" w:rsidRDefault="000C3552" w:rsidP="000C3552">
      <w:pPr>
        <w:ind w:firstLine="640"/>
        <w:jc w:val="left"/>
        <w:rPr>
          <w:rFonts w:ascii="仿宋_GB2312" w:eastAsia="仿宋_GB2312" w:hAnsi="宋体"/>
          <w:sz w:val="32"/>
          <w:szCs w:val="32"/>
        </w:rPr>
      </w:pPr>
      <w:r>
        <w:rPr>
          <w:rFonts w:ascii="仿宋_GB2312" w:eastAsia="仿宋_GB2312" w:hAnsi="宋体" w:hint="eastAsia"/>
          <w:sz w:val="32"/>
          <w:szCs w:val="32"/>
        </w:rPr>
        <w:t>1.本单位在收到投标方提供的标书之后，由中心评标委员会统一审查投标文件的真实性、有效性、完整性，并对投标方提供的活动方案、安全保障方案及应急预案进行综合评审。</w:t>
      </w:r>
    </w:p>
    <w:p w14:paraId="1D1EC033" w14:textId="77777777" w:rsidR="000C3552" w:rsidRDefault="000C3552" w:rsidP="000C3552">
      <w:pPr>
        <w:ind w:firstLine="640"/>
        <w:jc w:val="left"/>
        <w:rPr>
          <w:rFonts w:ascii="仿宋_GB2312" w:eastAsia="仿宋_GB2312" w:hAnsi="宋体"/>
          <w:sz w:val="32"/>
          <w:szCs w:val="32"/>
        </w:rPr>
      </w:pPr>
      <w:r>
        <w:rPr>
          <w:rFonts w:ascii="仿宋_GB2312" w:eastAsia="仿宋_GB2312" w:hAnsi="宋体" w:hint="eastAsia"/>
          <w:sz w:val="32"/>
          <w:szCs w:val="32"/>
        </w:rPr>
        <w:t>2.评标委员会现场根据投标方案可行性、质量可靠性、技术先进性、报价合理性、售后服务和信誉及加分项等六项进行逐一评审，根据得分多少评出拟中标单位。</w:t>
      </w:r>
    </w:p>
    <w:p w14:paraId="3FC018C1" w14:textId="77777777" w:rsidR="000C3552" w:rsidRDefault="000C3552" w:rsidP="000C3552">
      <w:pPr>
        <w:ind w:firstLine="640"/>
        <w:jc w:val="left"/>
        <w:rPr>
          <w:rFonts w:ascii="仿宋_GB2312" w:eastAsia="仿宋_GB2312" w:hAnsi="宋体"/>
          <w:sz w:val="32"/>
          <w:szCs w:val="32"/>
        </w:rPr>
      </w:pPr>
      <w:r>
        <w:rPr>
          <w:rFonts w:ascii="仿宋_GB2312" w:eastAsia="仿宋_GB2312" w:hAnsi="宋体" w:hint="eastAsia"/>
          <w:sz w:val="32"/>
          <w:szCs w:val="32"/>
        </w:rPr>
        <w:t>3.中标者确定以后评标结果将在“深圳市残疾人联合会”官网（网址：http://www.cjr.org.cn/）-采购公示、“深圳市残疾人综合服务中心”官网（网址：http://szcjrzhfw.cjr.org.cn/）</w:t>
      </w:r>
      <w:proofErr w:type="gramStart"/>
      <w:r>
        <w:rPr>
          <w:rFonts w:ascii="仿宋_GB2312" w:eastAsia="仿宋_GB2312" w:hAnsi="宋体" w:hint="eastAsia"/>
          <w:sz w:val="32"/>
          <w:szCs w:val="32"/>
        </w:rPr>
        <w:t>—通知</w:t>
      </w:r>
      <w:proofErr w:type="gramEnd"/>
      <w:r>
        <w:rPr>
          <w:rFonts w:ascii="仿宋_GB2312" w:eastAsia="仿宋_GB2312" w:hAnsi="宋体" w:hint="eastAsia"/>
          <w:sz w:val="32"/>
          <w:szCs w:val="32"/>
        </w:rPr>
        <w:t>公告和“深圳市残疾人综合服务”</w:t>
      </w:r>
      <w:proofErr w:type="gramStart"/>
      <w:r>
        <w:rPr>
          <w:rFonts w:ascii="仿宋_GB2312" w:eastAsia="仿宋_GB2312" w:hAnsi="宋体" w:hint="eastAsia"/>
          <w:sz w:val="32"/>
          <w:szCs w:val="32"/>
        </w:rPr>
        <w:t>微信公众号</w:t>
      </w:r>
      <w:proofErr w:type="gramEnd"/>
      <w:r>
        <w:rPr>
          <w:rFonts w:ascii="仿宋_GB2312" w:eastAsia="仿宋_GB2312" w:hAnsi="宋体" w:hint="eastAsia"/>
          <w:sz w:val="32"/>
          <w:szCs w:val="32"/>
        </w:rPr>
        <w:t>公示。</w:t>
      </w:r>
    </w:p>
    <w:p w14:paraId="47826EBE" w14:textId="77777777" w:rsidR="000C3552" w:rsidRDefault="000C3552" w:rsidP="000C3552">
      <w:pPr>
        <w:ind w:firstLine="640"/>
        <w:jc w:val="left"/>
        <w:rPr>
          <w:rFonts w:ascii="仿宋_GB2312" w:eastAsia="仿宋_GB2312" w:hAnsi="宋体"/>
          <w:sz w:val="32"/>
          <w:szCs w:val="32"/>
        </w:rPr>
      </w:pPr>
      <w:r>
        <w:rPr>
          <w:rFonts w:ascii="仿宋_GB2312" w:eastAsia="仿宋_GB2312" w:hAnsi="宋体" w:hint="eastAsia"/>
          <w:sz w:val="32"/>
          <w:szCs w:val="32"/>
        </w:rPr>
        <w:t>4.有下列情形之一者，视为无效标书。</w:t>
      </w:r>
    </w:p>
    <w:p w14:paraId="71DF4590" w14:textId="77777777" w:rsidR="000C3552" w:rsidRDefault="000C3552" w:rsidP="000C3552">
      <w:pPr>
        <w:ind w:firstLine="640"/>
        <w:jc w:val="left"/>
        <w:rPr>
          <w:rFonts w:ascii="仿宋_GB2312" w:eastAsia="仿宋_GB2312" w:hAnsi="宋体"/>
          <w:sz w:val="32"/>
          <w:szCs w:val="32"/>
        </w:rPr>
      </w:pPr>
      <w:r>
        <w:rPr>
          <w:rFonts w:ascii="仿宋_GB2312" w:eastAsia="仿宋_GB2312" w:hAnsi="宋体" w:hint="eastAsia"/>
          <w:sz w:val="32"/>
          <w:szCs w:val="32"/>
        </w:rPr>
        <w:t>（1）未能按招标公告要求提供完整的标书文件；</w:t>
      </w:r>
    </w:p>
    <w:p w14:paraId="1D7C9DA6" w14:textId="77777777" w:rsidR="000C3552" w:rsidRDefault="000C3552" w:rsidP="000C3552">
      <w:pPr>
        <w:ind w:firstLine="640"/>
        <w:jc w:val="left"/>
        <w:rPr>
          <w:rFonts w:ascii="仿宋_GB2312" w:eastAsia="仿宋_GB2312" w:hAnsi="宋体"/>
          <w:sz w:val="32"/>
          <w:szCs w:val="32"/>
        </w:rPr>
      </w:pPr>
      <w:r>
        <w:rPr>
          <w:rFonts w:ascii="仿宋_GB2312" w:eastAsia="仿宋_GB2312" w:hAnsi="宋体" w:hint="eastAsia"/>
          <w:sz w:val="32"/>
          <w:szCs w:val="32"/>
        </w:rPr>
        <w:t>（2）未能提供投标方及合作单位的各项有效证件或证件未加盖公章；</w:t>
      </w:r>
    </w:p>
    <w:p w14:paraId="50B8B85A" w14:textId="77777777" w:rsidR="000C3552" w:rsidRDefault="000C3552" w:rsidP="000C3552">
      <w:pPr>
        <w:ind w:firstLine="640"/>
        <w:jc w:val="left"/>
        <w:rPr>
          <w:rFonts w:ascii="仿宋_GB2312" w:eastAsia="仿宋_GB2312" w:hAnsi="宋体"/>
          <w:sz w:val="32"/>
          <w:szCs w:val="32"/>
        </w:rPr>
      </w:pPr>
      <w:r>
        <w:rPr>
          <w:rFonts w:ascii="仿宋_GB2312" w:eastAsia="仿宋_GB2312" w:hAnsi="宋体" w:hint="eastAsia"/>
          <w:sz w:val="32"/>
          <w:szCs w:val="32"/>
        </w:rPr>
        <w:t>（3）</w:t>
      </w:r>
      <w:proofErr w:type="gramStart"/>
      <w:r>
        <w:rPr>
          <w:rFonts w:ascii="仿宋_GB2312" w:eastAsia="仿宋_GB2312" w:hAnsi="宋体" w:hint="eastAsia"/>
          <w:sz w:val="32"/>
          <w:szCs w:val="32"/>
        </w:rPr>
        <w:t>标书未</w:t>
      </w:r>
      <w:proofErr w:type="gramEnd"/>
      <w:r>
        <w:rPr>
          <w:rFonts w:ascii="仿宋_GB2312" w:eastAsia="仿宋_GB2312" w:hAnsi="宋体" w:hint="eastAsia"/>
          <w:sz w:val="32"/>
          <w:szCs w:val="32"/>
        </w:rPr>
        <w:t>密封处理或密封口未加盖公章；</w:t>
      </w:r>
    </w:p>
    <w:p w14:paraId="598546BC" w14:textId="77777777" w:rsidR="000C3552" w:rsidRDefault="000C3552" w:rsidP="000C3552">
      <w:pPr>
        <w:ind w:firstLine="640"/>
        <w:jc w:val="left"/>
        <w:rPr>
          <w:rFonts w:ascii="仿宋_GB2312" w:eastAsia="仿宋_GB2312" w:hAnsi="宋体"/>
          <w:sz w:val="32"/>
          <w:szCs w:val="32"/>
        </w:rPr>
      </w:pPr>
      <w:r>
        <w:rPr>
          <w:rFonts w:ascii="仿宋_GB2312" w:eastAsia="仿宋_GB2312" w:hAnsi="宋体" w:hint="eastAsia"/>
          <w:sz w:val="32"/>
          <w:szCs w:val="32"/>
        </w:rPr>
        <w:t>（4）标书不符合正规标书规范及要求；</w:t>
      </w:r>
    </w:p>
    <w:p w14:paraId="68F785AB" w14:textId="77777777" w:rsidR="000C3552" w:rsidRDefault="000C3552" w:rsidP="000C3552">
      <w:pPr>
        <w:ind w:firstLine="640"/>
        <w:jc w:val="left"/>
        <w:rPr>
          <w:rFonts w:ascii="仿宋_GB2312" w:eastAsia="仿宋_GB2312" w:hAnsi="宋体"/>
          <w:sz w:val="32"/>
          <w:szCs w:val="32"/>
        </w:rPr>
      </w:pPr>
      <w:r>
        <w:rPr>
          <w:rFonts w:ascii="仿宋_GB2312" w:eastAsia="仿宋_GB2312" w:hAnsi="宋体" w:hint="eastAsia"/>
          <w:sz w:val="32"/>
          <w:szCs w:val="32"/>
        </w:rPr>
        <w:t>（5）标书在招标截止时间之后送达；</w:t>
      </w:r>
    </w:p>
    <w:p w14:paraId="7ACFD61F" w14:textId="77777777" w:rsidR="000C3552" w:rsidRDefault="000C3552" w:rsidP="000C3552">
      <w:pPr>
        <w:ind w:firstLine="640"/>
        <w:jc w:val="left"/>
        <w:rPr>
          <w:rFonts w:ascii="仿宋_GB2312" w:eastAsia="仿宋_GB2312" w:hAnsi="宋体"/>
          <w:sz w:val="32"/>
          <w:szCs w:val="32"/>
        </w:rPr>
      </w:pPr>
      <w:r>
        <w:rPr>
          <w:rFonts w:ascii="仿宋_GB2312" w:eastAsia="仿宋_GB2312" w:hAnsi="宋体" w:hint="eastAsia"/>
          <w:sz w:val="32"/>
          <w:szCs w:val="32"/>
        </w:rPr>
        <w:t>（6）违反《中华人民共和国招标投标法实施条例》第三章第三十四条“单位负责人为同一人或者存在控股、管</w:t>
      </w:r>
      <w:r>
        <w:rPr>
          <w:rFonts w:ascii="仿宋_GB2312" w:eastAsia="仿宋_GB2312" w:hAnsi="宋体" w:hint="eastAsia"/>
          <w:sz w:val="32"/>
          <w:szCs w:val="32"/>
        </w:rPr>
        <w:lastRenderedPageBreak/>
        <w:t>理关系的不同单位，不得参加同一标段投标或者未划分标段的同一招标项目投标”规定的。</w:t>
      </w:r>
    </w:p>
    <w:p w14:paraId="12565DC6" w14:textId="77777777" w:rsidR="000C3552" w:rsidRDefault="000C3552" w:rsidP="000C3552">
      <w:pPr>
        <w:ind w:firstLine="640"/>
        <w:jc w:val="left"/>
        <w:rPr>
          <w:rFonts w:ascii="仿宋_GB2312" w:hAnsi="华文仿宋" w:cs="Arial"/>
          <w:bCs/>
          <w:kern w:val="0"/>
          <w:sz w:val="32"/>
          <w:szCs w:val="32"/>
        </w:rPr>
      </w:pPr>
      <w:r>
        <w:rPr>
          <w:rFonts w:ascii="黑体" w:eastAsia="黑体" w:hAnsi="黑体" w:cs="Arial" w:hint="eastAsia"/>
          <w:bCs/>
          <w:kern w:val="0"/>
          <w:sz w:val="32"/>
          <w:szCs w:val="32"/>
        </w:rPr>
        <w:t>六、质疑提出与答复</w:t>
      </w:r>
    </w:p>
    <w:p w14:paraId="165827CF" w14:textId="77777777" w:rsidR="000C3552" w:rsidRDefault="000C3552" w:rsidP="000C3552">
      <w:pPr>
        <w:ind w:firstLine="640"/>
        <w:rPr>
          <w:rFonts w:ascii="仿宋_GB2312" w:eastAsia="仿宋_GB2312" w:hAnsi="宋体"/>
          <w:sz w:val="32"/>
          <w:szCs w:val="32"/>
        </w:rPr>
      </w:pPr>
      <w:r>
        <w:rPr>
          <w:rFonts w:ascii="楷体_GB2312" w:eastAsia="楷体_GB2312" w:hAnsi="宋体" w:hint="eastAsia"/>
          <w:b/>
          <w:sz w:val="32"/>
          <w:szCs w:val="32"/>
        </w:rPr>
        <w:t>（一）提出质疑。</w:t>
      </w:r>
      <w:r>
        <w:rPr>
          <w:rFonts w:ascii="仿宋_GB2312" w:eastAsia="仿宋_GB2312" w:hAnsi="宋体" w:hint="eastAsia"/>
          <w:sz w:val="32"/>
          <w:szCs w:val="32"/>
        </w:rPr>
        <w:t>参与本项目采购的供应商认为自己的权益在采购活动中受到损害的，须在公示期内向采购人以书面形式提出质疑。</w:t>
      </w:r>
    </w:p>
    <w:p w14:paraId="4EFBF07D" w14:textId="77777777" w:rsidR="000C3552" w:rsidRDefault="000C3552" w:rsidP="000C3552">
      <w:pPr>
        <w:ind w:firstLine="64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3245BF68" w14:textId="77777777" w:rsidR="000C3552" w:rsidRDefault="000C3552" w:rsidP="000C3552">
      <w:pPr>
        <w:ind w:firstLine="640"/>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质疑条件</w:t>
      </w:r>
    </w:p>
    <w:p w14:paraId="38CCC403" w14:textId="77777777" w:rsidR="000C3552" w:rsidRDefault="000C3552" w:rsidP="000C3552">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14:paraId="228868A7" w14:textId="77777777" w:rsidR="000C3552" w:rsidRDefault="000C3552" w:rsidP="000C3552">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14:paraId="6623A608" w14:textId="77777777" w:rsidR="000C3552" w:rsidRDefault="000C3552" w:rsidP="000C3552">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w:t>
      </w:r>
      <w:proofErr w:type="gramStart"/>
      <w:r>
        <w:rPr>
          <w:rFonts w:ascii="仿宋_GB2312" w:eastAsia="仿宋_GB2312" w:hAnsi="宋体" w:hint="eastAsia"/>
          <w:sz w:val="32"/>
          <w:szCs w:val="32"/>
        </w:rPr>
        <w:t>函应当</w:t>
      </w:r>
      <w:proofErr w:type="gramEnd"/>
      <w:r>
        <w:rPr>
          <w:rFonts w:ascii="仿宋_GB2312" w:eastAsia="仿宋_GB2312" w:hAnsi="宋体" w:hint="eastAsia"/>
          <w:sz w:val="32"/>
          <w:szCs w:val="32"/>
        </w:rPr>
        <w:t>包括以下内容：1）具体、明确的质疑事项和与质疑事项相关的请求；2）合理的事实和依据；3）必要的证明材料和法律依据。注：质疑函范本可在深圳公共资源交易中心网站下载。</w:t>
      </w:r>
    </w:p>
    <w:p w14:paraId="00A5792C" w14:textId="77777777" w:rsidR="000C3552" w:rsidRDefault="000C3552" w:rsidP="000C3552">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w:t>
      </w:r>
      <w:r>
        <w:rPr>
          <w:rFonts w:ascii="仿宋_GB2312" w:eastAsia="仿宋_GB2312" w:hAnsi="宋体" w:hint="eastAsia"/>
          <w:sz w:val="32"/>
          <w:szCs w:val="32"/>
        </w:rPr>
        <w:lastRenderedPageBreak/>
        <w:t>身份证明。</w:t>
      </w:r>
    </w:p>
    <w:p w14:paraId="67262E8D" w14:textId="77777777" w:rsidR="000C3552" w:rsidRDefault="000C3552" w:rsidP="000C3552">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14:paraId="3ED4BF73" w14:textId="77777777" w:rsidR="000C3552" w:rsidRDefault="000C3552" w:rsidP="000C3552">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）供应商提交的质疑材料不符合质疑条件的，视情况处理：1）质疑主体、时限不符合的，不予收文；2）质疑函内容、提交人身份证明不符合的，开具补正告知书，供应商可在质疑期内补正后重新提交。</w:t>
      </w:r>
    </w:p>
    <w:p w14:paraId="02C1771F" w14:textId="77777777" w:rsidR="000C3552" w:rsidRDefault="000C3552" w:rsidP="000C3552">
      <w:pPr>
        <w:ind w:firstLine="640"/>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14:paraId="530399A8" w14:textId="462CC5F1" w:rsidR="000C3552" w:rsidRDefault="000C3552" w:rsidP="000C3552">
      <w:pPr>
        <w:ind w:firstLine="640"/>
        <w:rPr>
          <w:rFonts w:ascii="仿宋_GB2312" w:eastAsia="仿宋_GB2312" w:hAnsi="宋体"/>
          <w:sz w:val="32"/>
          <w:szCs w:val="32"/>
        </w:rPr>
      </w:pPr>
      <w:r>
        <w:rPr>
          <w:rFonts w:ascii="楷体_GB2312" w:eastAsia="楷体_GB2312" w:hAnsi="宋体" w:hint="eastAsia"/>
          <w:b/>
          <w:sz w:val="32"/>
          <w:szCs w:val="32"/>
        </w:rPr>
        <w:t>（二）质疑后续处理。</w:t>
      </w:r>
      <w:r w:rsidR="0049034D" w:rsidRPr="0049034D">
        <w:rPr>
          <w:rFonts w:ascii="仿宋_GB2312" w:eastAsia="仿宋_GB2312" w:hAnsi="宋体" w:hint="eastAsia"/>
          <w:sz w:val="32"/>
          <w:szCs w:val="32"/>
        </w:rPr>
        <w:t>依据《中华人民共和国政府采购法》</w:t>
      </w:r>
      <w:r>
        <w:rPr>
          <w:rFonts w:ascii="仿宋_GB2312" w:eastAsia="仿宋_GB2312" w:hAnsi="宋体" w:hint="eastAsia"/>
          <w:sz w:val="32"/>
          <w:szCs w:val="32"/>
        </w:rPr>
        <w:t>、《中华人民共和国政府采购法实施条例》、《深圳经济特区政府采购条例》、《深圳经济特区政府采购条例实施细则》、《政府采购质疑和投诉办法》（财政部令第94号）和其他有关法律法规规定处理质疑。</w:t>
      </w:r>
    </w:p>
    <w:p w14:paraId="4C2AA11E" w14:textId="77777777" w:rsidR="000C3552" w:rsidRDefault="000C3552" w:rsidP="000C3552">
      <w:pPr>
        <w:ind w:firstLine="640"/>
        <w:rPr>
          <w:rFonts w:ascii="黑体" w:eastAsia="黑体" w:hAnsi="黑体" w:cs="Arial"/>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14:paraId="1A73D9A3" w14:textId="77777777" w:rsidR="000C3552" w:rsidRDefault="000C3552" w:rsidP="000C3552">
      <w:pPr>
        <w:widowControl/>
        <w:jc w:val="left"/>
        <w:rPr>
          <w:rFonts w:ascii="仿宋_GB2312" w:hAnsi="华文仿宋" w:cs="Arial"/>
          <w:b/>
          <w:bCs/>
          <w:kern w:val="0"/>
          <w:sz w:val="32"/>
          <w:szCs w:val="32"/>
        </w:rPr>
      </w:pPr>
      <w:r>
        <w:rPr>
          <w:rFonts w:ascii="仿宋_GB2312" w:hAnsi="华文仿宋" w:cs="Arial"/>
          <w:b/>
          <w:bCs/>
          <w:kern w:val="0"/>
          <w:sz w:val="32"/>
          <w:szCs w:val="32"/>
        </w:rPr>
        <w:br w:type="page"/>
      </w:r>
    </w:p>
    <w:p w14:paraId="6970FE9B" w14:textId="77777777" w:rsidR="000C3552" w:rsidRDefault="000C3552" w:rsidP="000C3552">
      <w:pPr>
        <w:ind w:firstLine="643"/>
        <w:jc w:val="left"/>
        <w:rPr>
          <w:rFonts w:ascii="仿宋_GB2312" w:hAnsi="华文仿宋" w:cs="Arial"/>
          <w:b/>
          <w:bCs/>
          <w:kern w:val="0"/>
          <w:sz w:val="32"/>
          <w:szCs w:val="32"/>
        </w:rPr>
      </w:pPr>
    </w:p>
    <w:p w14:paraId="2EE46996" w14:textId="77777777" w:rsidR="000C3552" w:rsidRDefault="000C3552" w:rsidP="000C3552">
      <w:pPr>
        <w:jc w:val="center"/>
        <w:rPr>
          <w:rFonts w:ascii="黑体" w:eastAsia="黑体" w:hAnsi="黑体"/>
          <w:b/>
          <w:sz w:val="32"/>
          <w:szCs w:val="32"/>
        </w:rPr>
      </w:pPr>
      <w:r>
        <w:rPr>
          <w:rFonts w:ascii="黑体" w:eastAsia="黑体" w:hAnsi="黑体" w:hint="eastAsia"/>
          <w:b/>
          <w:sz w:val="32"/>
          <w:szCs w:val="32"/>
        </w:rPr>
        <w:t>第二部分、服务需求</w:t>
      </w:r>
    </w:p>
    <w:p w14:paraId="0BB35AD7" w14:textId="77777777" w:rsidR="000C3552" w:rsidRDefault="000C3552" w:rsidP="000C3552">
      <w:pPr>
        <w:adjustRightInd w:val="0"/>
        <w:snapToGrid w:val="0"/>
        <w:ind w:firstLine="640"/>
        <w:rPr>
          <w:rFonts w:ascii="华文仿宋" w:eastAsia="华文仿宋" w:hAnsi="华文仿宋"/>
          <w:sz w:val="32"/>
          <w:szCs w:val="32"/>
        </w:rPr>
      </w:pPr>
    </w:p>
    <w:p w14:paraId="7AB0982F" w14:textId="77777777" w:rsidR="000C3552" w:rsidRDefault="000C3552" w:rsidP="000C3552">
      <w:pPr>
        <w:adjustRightInd w:val="0"/>
        <w:snapToGrid w:val="0"/>
        <w:ind w:firstLine="640"/>
        <w:rPr>
          <w:rFonts w:ascii="黑体" w:eastAsia="黑体" w:hAnsi="黑体"/>
          <w:sz w:val="32"/>
          <w:szCs w:val="32"/>
        </w:rPr>
      </w:pPr>
      <w:r>
        <w:rPr>
          <w:rFonts w:ascii="黑体" w:eastAsia="黑体" w:hAnsi="黑体" w:hint="eastAsia"/>
          <w:sz w:val="32"/>
          <w:szCs w:val="32"/>
        </w:rPr>
        <w:t>一、项目介绍</w:t>
      </w:r>
    </w:p>
    <w:p w14:paraId="63CB381C" w14:textId="77777777" w:rsidR="000C3552" w:rsidRDefault="000C3552" w:rsidP="000C3552">
      <w:pPr>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该项目预算10.2万元，主要用于特殊需要儿童学前抽离式融合课程服务的探索工作及课程指南的编写工作，助力我市特殊需要儿童学前抽离式融合教育工作的发展。项目由中标单位安排专业人员为有抽离式融合学习需要的特殊儿童编制教学课程并提供教学服务，并根据课程实施情况，组织人员编制抽离式课程指南，为幼儿园、康复机构融合教师提供参考借鉴。</w:t>
      </w:r>
    </w:p>
    <w:p w14:paraId="06347FE3" w14:textId="77777777" w:rsidR="000C3552" w:rsidRDefault="000C3552" w:rsidP="000C3552">
      <w:pPr>
        <w:adjustRightInd w:val="0"/>
        <w:snapToGrid w:val="0"/>
        <w:ind w:firstLine="640"/>
        <w:rPr>
          <w:rFonts w:ascii="黑体" w:eastAsia="黑体" w:hAnsi="黑体"/>
          <w:sz w:val="32"/>
          <w:szCs w:val="32"/>
        </w:rPr>
      </w:pPr>
      <w:r>
        <w:rPr>
          <w:rFonts w:ascii="黑体" w:eastAsia="黑体" w:hAnsi="黑体" w:hint="eastAsia"/>
          <w:sz w:val="32"/>
          <w:szCs w:val="32"/>
        </w:rPr>
        <w:t>二、具体要求</w:t>
      </w:r>
    </w:p>
    <w:p w14:paraId="271AE8A8" w14:textId="77777777" w:rsidR="000C3552" w:rsidRDefault="000C3552" w:rsidP="000C3552">
      <w:pPr>
        <w:spacing w:beforeLines="50" w:before="156"/>
        <w:ind w:firstLine="640"/>
        <w:jc w:val="left"/>
        <w:rPr>
          <w:rFonts w:ascii="仿宋_GB2312" w:hAnsi="华文仿宋"/>
          <w:sz w:val="32"/>
          <w:szCs w:val="32"/>
        </w:rPr>
      </w:pPr>
      <w:r>
        <w:rPr>
          <w:rFonts w:ascii="仿宋_GB2312" w:hAnsi="华文仿宋" w:hint="eastAsia"/>
          <w:sz w:val="32"/>
          <w:szCs w:val="32"/>
        </w:rPr>
        <w:t>1.</w:t>
      </w:r>
      <w:r>
        <w:rPr>
          <w:rFonts w:ascii="仿宋_GB2312" w:hAnsi="华文仿宋" w:hint="eastAsia"/>
          <w:sz w:val="32"/>
          <w:szCs w:val="32"/>
        </w:rPr>
        <w:t>服务名称、数量—技术要求：</w:t>
      </w:r>
    </w:p>
    <w:p w14:paraId="4E5C298E" w14:textId="77777777" w:rsidR="000C3552" w:rsidRDefault="000C3552" w:rsidP="000C3552">
      <w:pPr>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1.1抽离式课程服务，共180节。技术要求：每节课都需有教案，每节服务特殊需要儿童不少于6名，每节课不少于30分钟。</w:t>
      </w:r>
    </w:p>
    <w:p w14:paraId="40B31317" w14:textId="77777777" w:rsidR="000C3552" w:rsidRDefault="000C3552" w:rsidP="000C3552">
      <w:pPr>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1.2编写抽离式融合课程指南，1套，技术要求：（1）用U盘提交1份排好版的电子版定稿指南；（2）提供50本定稿的印刷版指南；（3）指南应附带不少于20篇的抽离式课程教案；（4）针对该指南需进行不少于2次的专家研讨会，每次研讨会专家不少于3名，第1次研讨会确认指南大纲，第2次进行定稿研讨；（5）该指南的版权归招标方所有。</w:t>
      </w:r>
    </w:p>
    <w:p w14:paraId="30F01F6A" w14:textId="77777777" w:rsidR="000C3552" w:rsidRDefault="000C3552" w:rsidP="000C3552">
      <w:pPr>
        <w:ind w:leftChars="-1" w:left="-2" w:firstLine="640"/>
        <w:jc w:val="left"/>
        <w:rPr>
          <w:rFonts w:ascii="仿宋_GB2312" w:hAnsi="华文仿宋"/>
          <w:sz w:val="32"/>
          <w:szCs w:val="32"/>
        </w:rPr>
      </w:pPr>
      <w:r>
        <w:rPr>
          <w:rFonts w:ascii="仿宋_GB2312" w:hAnsi="华文仿宋" w:hint="eastAsia"/>
          <w:sz w:val="32"/>
          <w:szCs w:val="32"/>
        </w:rPr>
        <w:lastRenderedPageBreak/>
        <w:t>2.</w:t>
      </w:r>
      <w:r>
        <w:rPr>
          <w:rFonts w:ascii="仿宋_GB2312" w:hAnsi="华文仿宋" w:hint="eastAsia"/>
          <w:sz w:val="32"/>
          <w:szCs w:val="32"/>
        </w:rPr>
        <w:t>其它要求：</w:t>
      </w:r>
    </w:p>
    <w:p w14:paraId="06F1F8FB" w14:textId="77777777" w:rsidR="000C3552" w:rsidRDefault="000C3552" w:rsidP="000C3552">
      <w:pPr>
        <w:ind w:firstLine="643"/>
        <w:jc w:val="left"/>
        <w:rPr>
          <w:rFonts w:ascii="仿宋_GB2312" w:hAnsi="华文仿宋"/>
          <w:sz w:val="32"/>
          <w:szCs w:val="32"/>
        </w:rPr>
      </w:pPr>
      <w:r>
        <w:rPr>
          <w:rFonts w:ascii="仿宋_GB2312" w:hAnsi="华文仿宋"/>
          <w:b/>
          <w:sz w:val="32"/>
          <w:szCs w:val="32"/>
        </w:rPr>
        <w:t>2.1</w:t>
      </w:r>
      <w:r>
        <w:rPr>
          <w:rFonts w:ascii="仿宋_GB2312" w:hAnsi="华文仿宋" w:hint="eastAsia"/>
          <w:b/>
          <w:sz w:val="32"/>
          <w:szCs w:val="32"/>
        </w:rPr>
        <w:t>对投标服务的要求：</w:t>
      </w:r>
      <w:r>
        <w:rPr>
          <w:rFonts w:ascii="仿宋_GB2312" w:hAnsi="仿宋" w:hint="eastAsia"/>
          <w:sz w:val="32"/>
          <w:szCs w:val="32"/>
        </w:rPr>
        <w:t>服务过程必须遵守</w:t>
      </w:r>
      <w:r>
        <w:rPr>
          <w:rFonts w:ascii="仿宋_GB2312" w:hAnsi="宋体" w:hint="eastAsia"/>
          <w:sz w:val="32"/>
          <w:szCs w:val="32"/>
        </w:rPr>
        <w:t>《中华人民共</w:t>
      </w:r>
      <w:r>
        <w:rPr>
          <w:rFonts w:ascii="仿宋_GB2312" w:hAnsi="华文仿宋" w:hint="eastAsia"/>
          <w:sz w:val="32"/>
          <w:szCs w:val="32"/>
        </w:rPr>
        <w:t>和国技术合同法》、《中华人民共和国著作权法》和《中华人民共和国计算机软件保护条例》及《中华人民共和国经济合同法》等有关国家法律法规。</w:t>
      </w:r>
    </w:p>
    <w:p w14:paraId="0BE97600" w14:textId="77777777" w:rsidR="000C3552" w:rsidRDefault="000C3552" w:rsidP="000C3552">
      <w:pPr>
        <w:pStyle w:val="a9"/>
        <w:spacing w:before="50"/>
        <w:ind w:leftChars="-1" w:left="-2" w:firstLineChars="200" w:firstLine="640"/>
        <w:jc w:val="left"/>
        <w:rPr>
          <w:rFonts w:ascii="仿宋_GB2312" w:eastAsia="仿宋_GB2312" w:hAnsi="华文仿宋" w:cs="Arial"/>
          <w:bCs/>
          <w:kern w:val="0"/>
          <w:sz w:val="32"/>
          <w:szCs w:val="32"/>
        </w:rPr>
      </w:pPr>
      <w:r>
        <w:rPr>
          <w:rFonts w:ascii="仿宋_GB2312" w:eastAsia="仿宋_GB2312" w:hAnsi="华文仿宋" w:cs="Arial" w:hint="eastAsia"/>
          <w:bCs/>
          <w:kern w:val="0"/>
          <w:sz w:val="32"/>
          <w:szCs w:val="32"/>
        </w:rPr>
        <w:t>2.2人员资质要求：（1）项目督导人员应具有学前融合教育经验，全日制研究生及以上学历，具有行为分析师证；（2）抽离式课程实施人员及课程指南编写人员应具有全日制本科及以上学历，持有教师资格证、行为分析师证、康复治疗师证、心理咨询师证、社会工作师证中的至少一类证书；（3）课程指南的研讨专家应具有学前融合教育经验，副高及以上职称。</w:t>
      </w:r>
    </w:p>
    <w:p w14:paraId="1660960D" w14:textId="77777777" w:rsidR="000C3552" w:rsidRDefault="000C3552" w:rsidP="000C3552">
      <w:pPr>
        <w:ind w:firstLine="640"/>
        <w:rPr>
          <w:rFonts w:ascii="仿宋_GB2312" w:hAnsi="华文仿宋" w:cs="Arial"/>
          <w:bCs/>
          <w:kern w:val="0"/>
          <w:sz w:val="32"/>
          <w:szCs w:val="32"/>
        </w:rPr>
      </w:pPr>
      <w:r>
        <w:rPr>
          <w:rFonts w:ascii="仿宋_GB2312" w:hAnsi="华文仿宋" w:cs="Arial" w:hint="eastAsia"/>
          <w:bCs/>
          <w:kern w:val="0"/>
          <w:sz w:val="32"/>
          <w:szCs w:val="32"/>
        </w:rPr>
        <w:t>2.3</w:t>
      </w:r>
      <w:r>
        <w:rPr>
          <w:rFonts w:ascii="仿宋_GB2312" w:hAnsi="华文仿宋" w:cs="Arial" w:hint="eastAsia"/>
          <w:bCs/>
          <w:kern w:val="0"/>
          <w:sz w:val="32"/>
          <w:szCs w:val="32"/>
        </w:rPr>
        <w:t>服务期</w:t>
      </w:r>
      <w:r>
        <w:rPr>
          <w:rFonts w:ascii="仿宋_GB2312" w:hAnsi="华文仿宋" w:cs="Arial" w:hint="eastAsia"/>
          <w:bCs/>
          <w:kern w:val="0"/>
          <w:sz w:val="32"/>
          <w:szCs w:val="32"/>
        </w:rPr>
        <w:t>:</w:t>
      </w:r>
      <w:r>
        <w:rPr>
          <w:rFonts w:ascii="仿宋_GB2312" w:eastAsia="仿宋_GB2312" w:hAnsi="华文仿宋" w:cs="Arial" w:hint="eastAsia"/>
          <w:bCs/>
          <w:kern w:val="0"/>
          <w:sz w:val="32"/>
          <w:szCs w:val="32"/>
        </w:rPr>
        <w:t>合同签订生效日至2023年11月30日。</w:t>
      </w:r>
    </w:p>
    <w:p w14:paraId="12691F1B" w14:textId="77777777" w:rsidR="000C3552" w:rsidRDefault="000C3552" w:rsidP="000C3552">
      <w:pPr>
        <w:ind w:firstLineChars="200" w:firstLine="640"/>
        <w:rPr>
          <w:rFonts w:ascii="仿宋_GB2312" w:hAnsi="华文仿宋" w:cs="Arial"/>
          <w:bCs/>
          <w:kern w:val="0"/>
          <w:sz w:val="32"/>
          <w:szCs w:val="32"/>
        </w:rPr>
      </w:pPr>
      <w:r>
        <w:rPr>
          <w:rFonts w:ascii="仿宋_GB2312" w:hAnsi="华文仿宋" w:cs="Arial" w:hint="eastAsia"/>
          <w:bCs/>
          <w:kern w:val="0"/>
          <w:sz w:val="32"/>
          <w:szCs w:val="32"/>
        </w:rPr>
        <w:t>2.4</w:t>
      </w:r>
      <w:r>
        <w:rPr>
          <w:rFonts w:ascii="仿宋_GB2312" w:hAnsi="华文仿宋" w:cs="Arial" w:hint="eastAsia"/>
          <w:bCs/>
          <w:kern w:val="0"/>
          <w:sz w:val="32"/>
          <w:szCs w:val="32"/>
        </w:rPr>
        <w:t>服务地点：（</w:t>
      </w:r>
      <w:r>
        <w:rPr>
          <w:rFonts w:ascii="仿宋_GB2312" w:hAnsi="华文仿宋" w:cs="Arial" w:hint="eastAsia"/>
          <w:bCs/>
          <w:kern w:val="0"/>
          <w:sz w:val="32"/>
          <w:szCs w:val="32"/>
        </w:rPr>
        <w:t>1</w:t>
      </w:r>
      <w:r>
        <w:rPr>
          <w:rFonts w:ascii="仿宋_GB2312" w:hAnsi="华文仿宋" w:cs="Arial" w:hint="eastAsia"/>
          <w:bCs/>
          <w:kern w:val="0"/>
          <w:sz w:val="32"/>
          <w:szCs w:val="32"/>
        </w:rPr>
        <w:t>）优先地点：</w:t>
      </w:r>
      <w:r>
        <w:rPr>
          <w:rFonts w:ascii="仿宋_GB2312" w:eastAsia="仿宋_GB2312" w:hAnsi="华文仿宋" w:cs="Arial" w:hint="eastAsia"/>
          <w:bCs/>
          <w:kern w:val="0"/>
          <w:sz w:val="32"/>
          <w:szCs w:val="32"/>
        </w:rPr>
        <w:t>深圳市福田区梅林路2号深圳市残疾人综合服务中心四楼。（2）因特殊情况无法在优先地点开展服务的，可在中标机构或特殊儿童所在幼儿园开展服务。</w:t>
      </w:r>
    </w:p>
    <w:p w14:paraId="65DB12FE" w14:textId="77777777" w:rsidR="000C3552" w:rsidRDefault="000C3552" w:rsidP="000C3552">
      <w:pPr>
        <w:ind w:firstLine="640"/>
        <w:rPr>
          <w:rFonts w:ascii="仿宋_GB2312" w:eastAsia="仿宋_GB2312" w:hAnsi="华文仿宋" w:cs="Arial"/>
          <w:bCs/>
          <w:kern w:val="0"/>
          <w:sz w:val="32"/>
          <w:szCs w:val="32"/>
        </w:rPr>
      </w:pPr>
      <w:r>
        <w:rPr>
          <w:rFonts w:ascii="仿宋_GB2312" w:hAnsi="华文仿宋" w:cs="Arial" w:hint="eastAsia"/>
          <w:bCs/>
          <w:kern w:val="0"/>
          <w:sz w:val="32"/>
          <w:szCs w:val="32"/>
        </w:rPr>
        <w:t>2.5</w:t>
      </w:r>
      <w:r>
        <w:rPr>
          <w:rFonts w:ascii="仿宋_GB2312" w:hAnsi="华文仿宋" w:cs="Arial" w:hint="eastAsia"/>
          <w:bCs/>
          <w:kern w:val="0"/>
          <w:sz w:val="32"/>
          <w:szCs w:val="32"/>
        </w:rPr>
        <w:t>结算方式</w:t>
      </w:r>
      <w:r>
        <w:rPr>
          <w:rFonts w:ascii="仿宋_GB2312" w:hAnsi="华文仿宋" w:cs="Arial" w:hint="eastAsia"/>
          <w:bCs/>
          <w:kern w:val="0"/>
          <w:sz w:val="32"/>
          <w:szCs w:val="32"/>
        </w:rPr>
        <w:t>:</w:t>
      </w:r>
      <w:r>
        <w:rPr>
          <w:rFonts w:ascii="仿宋_GB2312" w:eastAsia="仿宋_GB2312" w:hAnsi="华文仿宋" w:cs="Arial" w:hint="eastAsia"/>
          <w:bCs/>
          <w:kern w:val="0"/>
          <w:sz w:val="32"/>
          <w:szCs w:val="32"/>
        </w:rPr>
        <w:t>项目经费分两次支付，首期经费（中标金额的70%）在合同生效后的15个工作日内支付，尾款经费（中标金额的30%）在项目验收通过后的15个工作日内支付。</w:t>
      </w:r>
    </w:p>
    <w:p w14:paraId="20747F5B" w14:textId="77777777" w:rsidR="000C3552" w:rsidRDefault="000C3552" w:rsidP="000C3552">
      <w:pPr>
        <w:ind w:firstLine="640"/>
        <w:rPr>
          <w:rFonts w:ascii="仿宋_GB2312" w:eastAsia="宋体" w:hAnsi="华文仿宋" w:cs="Arial"/>
          <w:bCs/>
          <w:kern w:val="0"/>
          <w:sz w:val="32"/>
          <w:szCs w:val="32"/>
        </w:rPr>
      </w:pPr>
      <w:r>
        <w:rPr>
          <w:rFonts w:ascii="仿宋_GB2312" w:eastAsia="仿宋_GB2312" w:hAnsi="华文仿宋" w:cs="Arial" w:hint="eastAsia"/>
          <w:bCs/>
          <w:kern w:val="0"/>
          <w:sz w:val="32"/>
          <w:szCs w:val="32"/>
        </w:rPr>
        <w:t>2.6参与项目的特殊需要儿童：具备深圳市二级及以上</w:t>
      </w:r>
      <w:r>
        <w:rPr>
          <w:rFonts w:ascii="仿宋_GB2312" w:eastAsia="仿宋_GB2312" w:hAnsi="华文仿宋" w:cs="Arial" w:hint="eastAsia"/>
          <w:bCs/>
          <w:kern w:val="0"/>
          <w:sz w:val="32"/>
          <w:szCs w:val="32"/>
        </w:rPr>
        <w:lastRenderedPageBreak/>
        <w:t>资质的综合医院、二级及以上设有儿科的专科医院出具的医疗诊断结果（1年内有效）,由中标单位根据招标单位的要求进行招募。</w:t>
      </w:r>
    </w:p>
    <w:p w14:paraId="30467ACF" w14:textId="77777777" w:rsidR="000C3552" w:rsidRDefault="000C3552" w:rsidP="000C3552">
      <w:pPr>
        <w:adjustRightInd w:val="0"/>
        <w:snapToGrid w:val="0"/>
        <w:ind w:firstLine="640"/>
        <w:rPr>
          <w:rFonts w:ascii="黑体" w:eastAsia="黑体" w:hAnsi="黑体" w:cstheme="majorEastAsia"/>
          <w:sz w:val="32"/>
          <w:szCs w:val="32"/>
        </w:rPr>
      </w:pPr>
      <w:r>
        <w:rPr>
          <w:rFonts w:ascii="黑体" w:eastAsia="黑体" w:hAnsi="黑体" w:hint="eastAsia"/>
          <w:sz w:val="32"/>
          <w:szCs w:val="32"/>
        </w:rPr>
        <w:t>三、</w:t>
      </w:r>
      <w:r>
        <w:rPr>
          <w:rFonts w:ascii="黑体" w:eastAsia="黑体" w:hAnsi="黑体" w:cstheme="majorEastAsia" w:hint="eastAsia"/>
          <w:sz w:val="32"/>
          <w:szCs w:val="32"/>
        </w:rPr>
        <w:t>投标报价</w:t>
      </w:r>
    </w:p>
    <w:p w14:paraId="1AE22C3F" w14:textId="77777777" w:rsidR="000C3552" w:rsidRDefault="000C3552" w:rsidP="000C3552">
      <w:pPr>
        <w:ind w:firstLine="640"/>
        <w:rPr>
          <w:rFonts w:ascii="仿宋_GB2312" w:eastAsia="仿宋_GB2312" w:hAnsi="华文仿宋"/>
          <w:sz w:val="32"/>
          <w:szCs w:val="32"/>
        </w:rPr>
      </w:pPr>
      <w:r>
        <w:rPr>
          <w:rFonts w:ascii="仿宋_GB2312" w:eastAsia="仿宋_GB2312" w:hAnsi="华文仿宋" w:hint="eastAsia"/>
          <w:sz w:val="32"/>
          <w:szCs w:val="32"/>
        </w:rPr>
        <w:t>1.本项目中预算控制金额为人民币10.2万元，投标人的投标总价超过预算控制金额为无效投标；</w:t>
      </w:r>
    </w:p>
    <w:p w14:paraId="71C82694" w14:textId="77777777" w:rsidR="000C3552" w:rsidRDefault="000C3552" w:rsidP="000C3552">
      <w:pPr>
        <w:ind w:firstLine="640"/>
        <w:rPr>
          <w:rFonts w:ascii="仿宋_GB2312" w:eastAsia="仿宋_GB2312" w:hAnsi="华文仿宋"/>
          <w:sz w:val="32"/>
          <w:szCs w:val="32"/>
        </w:rPr>
      </w:pPr>
      <w:r>
        <w:rPr>
          <w:rFonts w:ascii="仿宋_GB2312" w:eastAsia="仿宋_GB2312" w:hAnsi="华文仿宋" w:hint="eastAsia"/>
          <w:sz w:val="32"/>
          <w:szCs w:val="32"/>
        </w:rPr>
        <w:t>2.本项目服务费采用包干制，应包括服务成本、法定税费和企业的利润。由企业根据招标文件所提供的资料自行测算投标报价；一经中标，投标报价总价作为中标单位与采购人</w:t>
      </w:r>
      <w:proofErr w:type="gramStart"/>
      <w:r>
        <w:rPr>
          <w:rFonts w:ascii="仿宋_GB2312" w:eastAsia="仿宋_GB2312" w:hAnsi="华文仿宋" w:hint="eastAsia"/>
          <w:sz w:val="32"/>
          <w:szCs w:val="32"/>
        </w:rPr>
        <w:t>签定</w:t>
      </w:r>
      <w:proofErr w:type="gramEnd"/>
      <w:r>
        <w:rPr>
          <w:rFonts w:ascii="仿宋_GB2312" w:eastAsia="仿宋_GB2312" w:hAnsi="华文仿宋" w:hint="eastAsia"/>
          <w:sz w:val="32"/>
          <w:szCs w:val="32"/>
        </w:rPr>
        <w:t>的合同金额，合同期限内不做调整。</w:t>
      </w:r>
    </w:p>
    <w:p w14:paraId="267CF6BA" w14:textId="77777777" w:rsidR="000C3552" w:rsidRDefault="000C3552" w:rsidP="000C3552">
      <w:pPr>
        <w:ind w:firstLine="640"/>
        <w:rPr>
          <w:rFonts w:ascii="仿宋_GB2312" w:eastAsia="仿宋_GB2312" w:hAnsi="华文仿宋"/>
          <w:sz w:val="32"/>
          <w:szCs w:val="32"/>
        </w:rPr>
      </w:pPr>
      <w:r>
        <w:rPr>
          <w:rFonts w:ascii="仿宋_GB2312" w:eastAsia="仿宋_GB2312" w:hAnsi="华文仿宋" w:hint="eastAsia"/>
          <w:sz w:val="32"/>
          <w:szCs w:val="32"/>
        </w:rPr>
        <w:t>3.小型企业、微型企业、监狱企业、残疾人福利性单位提供本企业制造的货物，承担的工程或服务，或者提供其他符合优惠主体资格条件企业制造的货物，对其所投产品的价格给予20%的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2311F3E5" w14:textId="77777777" w:rsidR="000C3552" w:rsidRDefault="000C3552" w:rsidP="000C3552">
      <w:pPr>
        <w:rPr>
          <w:rFonts w:ascii="黑体" w:eastAsia="黑体" w:hAnsi="黑体"/>
          <w:b/>
          <w:sz w:val="32"/>
          <w:szCs w:val="32"/>
        </w:rPr>
      </w:pPr>
    </w:p>
    <w:p w14:paraId="02C6661F" w14:textId="77777777" w:rsidR="000C3552" w:rsidRDefault="000C3552" w:rsidP="000C3552">
      <w:pPr>
        <w:rPr>
          <w:rFonts w:ascii="黑体" w:eastAsia="黑体" w:hAnsi="黑体"/>
          <w:b/>
          <w:sz w:val="32"/>
          <w:szCs w:val="32"/>
        </w:rPr>
      </w:pPr>
      <w:r>
        <w:rPr>
          <w:rFonts w:ascii="黑体" w:eastAsia="黑体" w:hAnsi="黑体" w:hint="eastAsia"/>
          <w:b/>
          <w:sz w:val="32"/>
          <w:szCs w:val="32"/>
        </w:rPr>
        <w:lastRenderedPageBreak/>
        <w:br w:type="page"/>
      </w:r>
    </w:p>
    <w:p w14:paraId="10486325" w14:textId="77777777" w:rsidR="000C3552" w:rsidRDefault="000C3552" w:rsidP="000C3552">
      <w:pPr>
        <w:jc w:val="center"/>
        <w:rPr>
          <w:rFonts w:ascii="黑体" w:eastAsia="黑体" w:hAnsi="黑体"/>
          <w:b/>
          <w:sz w:val="32"/>
          <w:szCs w:val="32"/>
        </w:rPr>
      </w:pPr>
      <w:r>
        <w:rPr>
          <w:rFonts w:ascii="黑体" w:eastAsia="黑体" w:hAnsi="黑体" w:hint="eastAsia"/>
          <w:b/>
          <w:sz w:val="32"/>
          <w:szCs w:val="32"/>
        </w:rPr>
        <w:lastRenderedPageBreak/>
        <w:t>第三部分、合同条款及格式</w:t>
      </w:r>
    </w:p>
    <w:p w14:paraId="4410388B" w14:textId="77777777" w:rsidR="000C3552" w:rsidRDefault="000C3552" w:rsidP="000C3552">
      <w:pPr>
        <w:jc w:val="center"/>
        <w:rPr>
          <w:rFonts w:ascii="仿宋_GB2312" w:hAnsi="仿宋" w:cs="Arial"/>
          <w:bCs/>
          <w:kern w:val="0"/>
          <w:sz w:val="32"/>
          <w:szCs w:val="32"/>
        </w:rPr>
      </w:pPr>
      <w:r>
        <w:rPr>
          <w:rFonts w:ascii="仿宋_GB2312" w:hAnsi="仿宋" w:cs="Arial" w:hint="eastAsia"/>
          <w:bCs/>
          <w:kern w:val="0"/>
          <w:sz w:val="32"/>
          <w:szCs w:val="32"/>
        </w:rPr>
        <w:t>（中标后由我单位另行发送）</w:t>
      </w:r>
    </w:p>
    <w:p w14:paraId="3D55FC85" w14:textId="77777777" w:rsidR="000C3552" w:rsidRDefault="000C3552" w:rsidP="000C3552">
      <w:pPr>
        <w:jc w:val="center"/>
        <w:rPr>
          <w:rFonts w:ascii="黑体" w:eastAsia="黑体" w:hAnsi="黑体"/>
          <w:b/>
          <w:sz w:val="32"/>
          <w:szCs w:val="32"/>
        </w:rPr>
      </w:pPr>
    </w:p>
    <w:p w14:paraId="26C553DC" w14:textId="77777777" w:rsidR="000C3552" w:rsidRDefault="000C3552" w:rsidP="000C3552">
      <w:pPr>
        <w:jc w:val="center"/>
        <w:rPr>
          <w:rFonts w:ascii="黑体" w:eastAsia="黑体" w:hAnsi="黑体"/>
          <w:b/>
          <w:sz w:val="32"/>
          <w:szCs w:val="32"/>
        </w:rPr>
      </w:pPr>
      <w:r>
        <w:rPr>
          <w:rFonts w:ascii="黑体" w:eastAsia="黑体" w:hAnsi="黑体" w:hint="eastAsia"/>
          <w:b/>
          <w:sz w:val="32"/>
          <w:szCs w:val="32"/>
        </w:rPr>
        <w:t>第四部分、投标须知</w:t>
      </w:r>
    </w:p>
    <w:p w14:paraId="7B2ED4B8" w14:textId="77777777" w:rsidR="000C3552" w:rsidRDefault="000C3552" w:rsidP="000C3552">
      <w:pPr>
        <w:pStyle w:val="11"/>
        <w:autoSpaceDE w:val="0"/>
        <w:autoSpaceDN w:val="0"/>
        <w:adjustRightInd w:val="0"/>
        <w:ind w:firstLine="640"/>
        <w:jc w:val="left"/>
        <w:rPr>
          <w:rFonts w:ascii="华文仿宋" w:eastAsia="华文仿宋" w:hAnsi="华文仿宋"/>
          <w:kern w:val="0"/>
          <w:sz w:val="32"/>
          <w:szCs w:val="32"/>
          <w:lang w:val="zh-CN"/>
        </w:rPr>
      </w:pPr>
      <w:r>
        <w:rPr>
          <w:rFonts w:ascii="华文仿宋" w:eastAsia="华文仿宋" w:hAnsi="华文仿宋" w:hint="eastAsia"/>
          <w:kern w:val="0"/>
          <w:sz w:val="32"/>
          <w:szCs w:val="32"/>
          <w:lang w:val="zh-CN"/>
        </w:rPr>
        <w:t>1.</w:t>
      </w:r>
      <w:r>
        <w:rPr>
          <w:rFonts w:ascii="华文仿宋" w:eastAsia="华文仿宋" w:hAnsi="华文仿宋"/>
          <w:kern w:val="0"/>
          <w:sz w:val="32"/>
          <w:szCs w:val="32"/>
          <w:lang w:val="zh-CN"/>
        </w:rPr>
        <w:t>投标文件必须密封加盖公章投递。</w:t>
      </w:r>
    </w:p>
    <w:p w14:paraId="4EA380B8" w14:textId="77777777" w:rsidR="000C3552" w:rsidRDefault="000C3552" w:rsidP="000C3552">
      <w:pPr>
        <w:pStyle w:val="11"/>
        <w:autoSpaceDE w:val="0"/>
        <w:autoSpaceDN w:val="0"/>
        <w:adjustRightInd w:val="0"/>
        <w:ind w:firstLine="640"/>
        <w:jc w:val="left"/>
        <w:rPr>
          <w:rFonts w:ascii="华文仿宋" w:eastAsia="华文仿宋" w:hAnsi="华文仿宋"/>
          <w:kern w:val="0"/>
          <w:sz w:val="32"/>
          <w:szCs w:val="32"/>
          <w:lang w:val="zh-CN"/>
        </w:rPr>
      </w:pPr>
      <w:r>
        <w:rPr>
          <w:rFonts w:ascii="华文仿宋" w:eastAsia="华文仿宋" w:hAnsi="华文仿宋" w:hint="eastAsia"/>
          <w:kern w:val="0"/>
          <w:sz w:val="32"/>
          <w:szCs w:val="32"/>
          <w:lang w:val="zh-CN"/>
        </w:rPr>
        <w:t>2.</w:t>
      </w:r>
      <w:r>
        <w:rPr>
          <w:rFonts w:ascii="华文仿宋" w:eastAsia="华文仿宋" w:hAnsi="华文仿宋"/>
          <w:kern w:val="0"/>
          <w:sz w:val="32"/>
          <w:szCs w:val="32"/>
          <w:lang w:val="zh-CN"/>
        </w:rPr>
        <w:t>招标单位对投标人提交的投标文件有最终的处置权，不予退还投标人。</w:t>
      </w:r>
    </w:p>
    <w:p w14:paraId="718DDFA4" w14:textId="77777777" w:rsidR="000C3552" w:rsidRDefault="000C3552" w:rsidP="000C3552">
      <w:pPr>
        <w:pStyle w:val="11"/>
        <w:autoSpaceDE w:val="0"/>
        <w:autoSpaceDN w:val="0"/>
        <w:adjustRightInd w:val="0"/>
        <w:ind w:left="640" w:firstLineChars="0" w:firstLine="0"/>
        <w:jc w:val="left"/>
        <w:rPr>
          <w:rFonts w:ascii="华文仿宋" w:eastAsia="华文仿宋" w:hAnsi="华文仿宋"/>
          <w:kern w:val="0"/>
          <w:sz w:val="32"/>
          <w:szCs w:val="32"/>
          <w:lang w:val="zh-CN"/>
        </w:rPr>
      </w:pPr>
    </w:p>
    <w:p w14:paraId="6AC99DBF" w14:textId="77777777" w:rsidR="000C3552" w:rsidRDefault="000C3552" w:rsidP="000C3552">
      <w:pPr>
        <w:jc w:val="center"/>
        <w:rPr>
          <w:rFonts w:ascii="黑体" w:eastAsia="黑体" w:hAnsi="黑体"/>
          <w:b/>
          <w:sz w:val="32"/>
          <w:szCs w:val="32"/>
        </w:rPr>
      </w:pPr>
      <w:r>
        <w:rPr>
          <w:rFonts w:ascii="黑体" w:eastAsia="黑体" w:hAnsi="黑体" w:hint="eastAsia"/>
          <w:b/>
          <w:sz w:val="32"/>
          <w:szCs w:val="32"/>
        </w:rPr>
        <w:t>第五部分、投标文件格式、附件</w:t>
      </w:r>
    </w:p>
    <w:p w14:paraId="53B59C4D" w14:textId="77777777" w:rsidR="000C3552" w:rsidRDefault="000C3552" w:rsidP="000C3552">
      <w:pPr>
        <w:ind w:firstLine="640"/>
        <w:rPr>
          <w:sz w:val="32"/>
          <w:szCs w:val="32"/>
        </w:rPr>
      </w:pPr>
    </w:p>
    <w:p w14:paraId="793A0FCF" w14:textId="77777777" w:rsidR="000C3552" w:rsidRDefault="000C3552" w:rsidP="000C3552">
      <w:pPr>
        <w:ind w:firstLine="640"/>
        <w:rPr>
          <w:sz w:val="32"/>
          <w:szCs w:val="32"/>
        </w:rPr>
      </w:pPr>
    </w:p>
    <w:p w14:paraId="437D703C" w14:textId="77777777" w:rsidR="000C3552" w:rsidRDefault="000C3552" w:rsidP="000C3552">
      <w:pPr>
        <w:ind w:firstLine="640"/>
        <w:rPr>
          <w:sz w:val="32"/>
          <w:szCs w:val="32"/>
        </w:rPr>
      </w:pPr>
    </w:p>
    <w:p w14:paraId="3E478756" w14:textId="77777777" w:rsidR="000C3552" w:rsidRDefault="000C3552" w:rsidP="000C3552">
      <w:pPr>
        <w:widowControl/>
        <w:ind w:firstLine="640"/>
        <w:jc w:val="left"/>
        <w:rPr>
          <w:sz w:val="32"/>
          <w:szCs w:val="32"/>
        </w:rPr>
      </w:pPr>
      <w:r>
        <w:rPr>
          <w:sz w:val="32"/>
          <w:szCs w:val="32"/>
        </w:rPr>
        <w:br w:type="page"/>
      </w:r>
    </w:p>
    <w:p w14:paraId="591FCA67" w14:textId="77777777" w:rsidR="000C3552" w:rsidRDefault="000C3552" w:rsidP="000C3552">
      <w:pPr>
        <w:ind w:firstLine="560"/>
        <w:jc w:val="center"/>
      </w:pPr>
      <w:r>
        <w:rPr>
          <w:rFonts w:hint="eastAsia"/>
        </w:rPr>
        <w:lastRenderedPageBreak/>
        <w:t>封面</w:t>
      </w:r>
    </w:p>
    <w:p w14:paraId="33A4BB4B" w14:textId="77777777" w:rsidR="000C3552" w:rsidRDefault="000C3552" w:rsidP="000C3552">
      <w:pPr>
        <w:ind w:firstLineChars="2800" w:firstLine="5880"/>
        <w:rPr>
          <w:rFonts w:ascii="宋体" w:hAnsi="宋体" w:cs="宋体"/>
          <w:szCs w:val="28"/>
        </w:rPr>
      </w:pPr>
    </w:p>
    <w:p w14:paraId="51B1F8F9" w14:textId="77777777" w:rsidR="000C3552" w:rsidRDefault="000C3552" w:rsidP="000C3552">
      <w:pPr>
        <w:ind w:firstLine="964"/>
        <w:jc w:val="center"/>
        <w:rPr>
          <w:rFonts w:ascii="宋体" w:hAnsi="宋体" w:cs="宋体"/>
          <w:b/>
          <w:bCs/>
          <w:sz w:val="48"/>
          <w:szCs w:val="48"/>
        </w:rPr>
      </w:pPr>
    </w:p>
    <w:p w14:paraId="33A9424C" w14:textId="77777777" w:rsidR="000C3552" w:rsidRDefault="000C3552" w:rsidP="000C3552">
      <w:pPr>
        <w:spacing w:line="240" w:lineRule="atLeast"/>
        <w:ind w:firstLine="958"/>
        <w:jc w:val="distribute"/>
        <w:rPr>
          <w:rFonts w:asciiTheme="majorEastAsia" w:eastAsiaTheme="majorEastAsia" w:hAnsiTheme="majorEastAsia" w:cs="宋体"/>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XXX(投标单位名称)</w:t>
      </w:r>
    </w:p>
    <w:p w14:paraId="7F612F47" w14:textId="77777777" w:rsidR="000C3552" w:rsidRDefault="000C3552" w:rsidP="000C3552">
      <w:pPr>
        <w:spacing w:line="240" w:lineRule="atLeast"/>
        <w:ind w:firstLine="1446"/>
        <w:jc w:val="center"/>
        <w:rPr>
          <w:rFonts w:ascii="宋体" w:hAnsi="宋体" w:cs="宋体"/>
          <w:b/>
          <w:bCs/>
          <w:sz w:val="72"/>
          <w:szCs w:val="72"/>
        </w:rPr>
      </w:pPr>
    </w:p>
    <w:p w14:paraId="4E5FB68C" w14:textId="77777777" w:rsidR="000C3552" w:rsidRDefault="000C3552" w:rsidP="000C3552">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投</w:t>
      </w:r>
    </w:p>
    <w:p w14:paraId="48EAE729" w14:textId="77777777" w:rsidR="000C3552" w:rsidRDefault="000C3552" w:rsidP="000C3552">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标</w:t>
      </w:r>
    </w:p>
    <w:p w14:paraId="76B2E29D" w14:textId="77777777" w:rsidR="000C3552" w:rsidRDefault="000C3552" w:rsidP="000C3552">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文</w:t>
      </w:r>
    </w:p>
    <w:p w14:paraId="47AC8F41" w14:textId="77777777" w:rsidR="000C3552" w:rsidRDefault="000C3552" w:rsidP="000C3552">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件</w:t>
      </w:r>
    </w:p>
    <w:p w14:paraId="420091F2" w14:textId="77777777" w:rsidR="000C3552" w:rsidRDefault="000C3552" w:rsidP="000C3552">
      <w:pPr>
        <w:ind w:firstLine="1446"/>
        <w:jc w:val="center"/>
        <w:rPr>
          <w:rFonts w:ascii="宋体" w:hAnsi="宋体" w:cs="宋体"/>
          <w:b/>
          <w:bCs/>
          <w:sz w:val="72"/>
          <w:szCs w:val="72"/>
        </w:rPr>
      </w:pPr>
    </w:p>
    <w:p w14:paraId="2AEBC8E2" w14:textId="77777777" w:rsidR="000C3552" w:rsidRDefault="000C3552" w:rsidP="000C3552">
      <w:pPr>
        <w:ind w:firstLine="1446"/>
        <w:rPr>
          <w:rFonts w:ascii="宋体" w:hAnsi="宋体" w:cs="宋体"/>
          <w:b/>
          <w:bCs/>
          <w:sz w:val="72"/>
          <w:szCs w:val="72"/>
        </w:rPr>
      </w:pPr>
    </w:p>
    <w:p w14:paraId="32864305" w14:textId="77777777" w:rsidR="000C3552" w:rsidRDefault="000C3552" w:rsidP="000C3552">
      <w:pPr>
        <w:ind w:firstLine="720"/>
        <w:jc w:val="left"/>
        <w:rPr>
          <w:rFonts w:ascii="宋体" w:hAnsi="宋体" w:cs="宋体"/>
          <w:bCs/>
          <w:sz w:val="36"/>
          <w:szCs w:val="36"/>
        </w:rPr>
      </w:pPr>
      <w:r>
        <w:rPr>
          <w:rFonts w:ascii="宋体" w:hAnsi="宋体" w:cs="宋体" w:hint="eastAsia"/>
          <w:bCs/>
          <w:sz w:val="36"/>
          <w:szCs w:val="36"/>
        </w:rPr>
        <w:t>项目名称：学前抽离式融合课程服务及课程指南编写项目</w:t>
      </w:r>
    </w:p>
    <w:p w14:paraId="63C5E424" w14:textId="77777777" w:rsidR="000C3552" w:rsidRDefault="000C3552" w:rsidP="000C3552">
      <w:pPr>
        <w:ind w:firstLine="720"/>
        <w:jc w:val="left"/>
        <w:rPr>
          <w:rFonts w:ascii="宋体" w:hAnsi="宋体" w:cs="宋体"/>
          <w:bCs/>
          <w:sz w:val="36"/>
          <w:szCs w:val="36"/>
        </w:rPr>
      </w:pPr>
      <w:r>
        <w:rPr>
          <w:rFonts w:ascii="宋体" w:hAnsi="宋体" w:cs="宋体" w:hint="eastAsia"/>
          <w:bCs/>
          <w:sz w:val="36"/>
          <w:szCs w:val="36"/>
        </w:rPr>
        <w:t>项目编号：</w:t>
      </w:r>
      <w:r>
        <w:rPr>
          <w:rFonts w:ascii="宋体" w:hAnsi="宋体" w:cs="宋体" w:hint="eastAsia"/>
          <w:bCs/>
          <w:sz w:val="36"/>
          <w:szCs w:val="36"/>
        </w:rPr>
        <w:t>JB2023-23-11</w:t>
      </w:r>
    </w:p>
    <w:p w14:paraId="39CE244D" w14:textId="77777777" w:rsidR="000C3552" w:rsidRDefault="000C3552" w:rsidP="000C3552">
      <w:pPr>
        <w:ind w:firstLine="720"/>
        <w:jc w:val="left"/>
        <w:rPr>
          <w:rFonts w:ascii="宋体" w:hAnsi="宋体" w:cs="宋体"/>
          <w:bCs/>
          <w:sz w:val="36"/>
          <w:szCs w:val="36"/>
        </w:rPr>
      </w:pPr>
      <w:r>
        <w:rPr>
          <w:rFonts w:ascii="宋体" w:hAnsi="宋体" w:cs="宋体" w:hint="eastAsia"/>
          <w:bCs/>
          <w:sz w:val="36"/>
          <w:szCs w:val="36"/>
        </w:rPr>
        <w:t>招标编号：</w:t>
      </w:r>
      <w:r>
        <w:rPr>
          <w:rFonts w:ascii="宋体" w:hAnsi="宋体" w:cs="宋体" w:hint="eastAsia"/>
          <w:bCs/>
          <w:sz w:val="36"/>
          <w:szCs w:val="36"/>
        </w:rPr>
        <w:t>ZHZB2023002</w:t>
      </w:r>
    </w:p>
    <w:p w14:paraId="3453750A" w14:textId="77777777" w:rsidR="000C3552" w:rsidRDefault="000C3552" w:rsidP="000C3552">
      <w:pPr>
        <w:ind w:firstLine="720"/>
        <w:jc w:val="left"/>
        <w:rPr>
          <w:rFonts w:ascii="宋体" w:hAnsi="宋体" w:cs="宋体"/>
          <w:bCs/>
          <w:sz w:val="36"/>
          <w:szCs w:val="36"/>
        </w:rPr>
      </w:pPr>
      <w:r>
        <w:rPr>
          <w:rFonts w:ascii="宋体" w:hAnsi="宋体" w:cs="宋体" w:hint="eastAsia"/>
          <w:bCs/>
          <w:sz w:val="36"/>
          <w:szCs w:val="36"/>
        </w:rPr>
        <w:t>投标人：（盖公章）</w:t>
      </w:r>
    </w:p>
    <w:p w14:paraId="00BDDD06" w14:textId="77777777" w:rsidR="000C3552" w:rsidRDefault="000C3552" w:rsidP="000C3552">
      <w:pPr>
        <w:widowControl/>
        <w:jc w:val="left"/>
        <w:rPr>
          <w:rFonts w:ascii="宋体" w:hAnsi="宋体" w:cs="宋体"/>
          <w:bCs/>
          <w:sz w:val="36"/>
          <w:szCs w:val="36"/>
        </w:rPr>
      </w:pPr>
      <w:r>
        <w:rPr>
          <w:rFonts w:ascii="宋体" w:hAnsi="宋体" w:cs="宋体"/>
          <w:bCs/>
          <w:sz w:val="36"/>
          <w:szCs w:val="36"/>
        </w:rPr>
        <w:br w:type="page"/>
      </w:r>
    </w:p>
    <w:p w14:paraId="0ED4E13C" w14:textId="77777777" w:rsidR="000C3552" w:rsidRDefault="000C3552" w:rsidP="000C3552">
      <w:pPr>
        <w:ind w:firstLine="720"/>
        <w:jc w:val="left"/>
        <w:rPr>
          <w:rFonts w:ascii="宋体" w:hAnsi="宋体" w:cs="宋体"/>
          <w:bCs/>
          <w:sz w:val="36"/>
          <w:szCs w:val="36"/>
        </w:rPr>
      </w:pPr>
    </w:p>
    <w:p w14:paraId="17D17B2A" w14:textId="77777777" w:rsidR="000C3552" w:rsidRDefault="000C3552" w:rsidP="000C3552">
      <w:pPr>
        <w:spacing w:line="360" w:lineRule="auto"/>
        <w:ind w:firstLine="643"/>
        <w:rPr>
          <w:rFonts w:asciiTheme="minorEastAsia" w:hAnsiTheme="minorEastAsia"/>
          <w:b/>
          <w:sz w:val="32"/>
          <w:szCs w:val="32"/>
        </w:rPr>
      </w:pPr>
      <w:r>
        <w:rPr>
          <w:rFonts w:asciiTheme="minorEastAsia" w:hAnsiTheme="minorEastAsia" w:hint="eastAsia"/>
          <w:b/>
          <w:sz w:val="32"/>
          <w:szCs w:val="32"/>
        </w:rPr>
        <w:t>目录</w:t>
      </w:r>
    </w:p>
    <w:p w14:paraId="5A6EBA5C" w14:textId="77777777" w:rsidR="000C3552" w:rsidRDefault="000C3552" w:rsidP="000C3552">
      <w:pPr>
        <w:spacing w:line="360" w:lineRule="auto"/>
        <w:ind w:firstLine="640"/>
        <w:rPr>
          <w:rFonts w:asciiTheme="minorEastAsia" w:hAnsiTheme="minorEastAsia"/>
          <w:sz w:val="32"/>
          <w:szCs w:val="32"/>
        </w:rPr>
      </w:pPr>
    </w:p>
    <w:p w14:paraId="64F0312D" w14:textId="77777777" w:rsidR="000C3552" w:rsidRDefault="000C3552" w:rsidP="000C3552">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1.投标及履约承诺函</w:t>
      </w:r>
    </w:p>
    <w:p w14:paraId="6D9B7418" w14:textId="77777777" w:rsidR="000C3552" w:rsidRDefault="000C3552" w:rsidP="000C3552">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2</w:t>
      </w:r>
      <w:r>
        <w:rPr>
          <w:rFonts w:ascii="仿宋_GB2312" w:eastAsia="仿宋_GB2312" w:hAnsiTheme="minorEastAsia"/>
          <w:sz w:val="32"/>
          <w:szCs w:val="32"/>
        </w:rPr>
        <w:t>.</w:t>
      </w:r>
      <w:r>
        <w:rPr>
          <w:rFonts w:ascii="仿宋_GB2312" w:eastAsia="仿宋_GB2312" w:hAnsiTheme="minorEastAsia" w:hint="eastAsia"/>
          <w:sz w:val="32"/>
          <w:szCs w:val="32"/>
        </w:rPr>
        <w:t xml:space="preserve"> 政府采购违法行为风险知悉确认书</w:t>
      </w:r>
    </w:p>
    <w:p w14:paraId="7FC1BA5F" w14:textId="77777777" w:rsidR="000C3552" w:rsidRDefault="000C3552" w:rsidP="000C3552">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.法定代表人授权委托书、法定代表人证明书</w:t>
      </w:r>
    </w:p>
    <w:p w14:paraId="4617BFE1" w14:textId="77777777" w:rsidR="000C3552" w:rsidRDefault="000C3552" w:rsidP="000C3552">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4</w:t>
      </w:r>
      <w:r>
        <w:rPr>
          <w:rFonts w:ascii="仿宋_GB2312" w:eastAsia="仿宋_GB2312" w:hAnsiTheme="minorEastAsia" w:hint="eastAsia"/>
          <w:sz w:val="32"/>
          <w:szCs w:val="32"/>
        </w:rPr>
        <w:t>.投标人基本情况表</w:t>
      </w:r>
    </w:p>
    <w:p w14:paraId="1828EDD6" w14:textId="77777777" w:rsidR="000C3552" w:rsidRDefault="000C3552" w:rsidP="000C3552">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.开标一览表(报价表)</w:t>
      </w:r>
    </w:p>
    <w:p w14:paraId="7538EF13" w14:textId="77777777" w:rsidR="000C3552" w:rsidRDefault="000C3552" w:rsidP="000C3552">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6</w:t>
      </w:r>
      <w:r>
        <w:rPr>
          <w:rFonts w:ascii="仿宋_GB2312" w:eastAsia="仿宋_GB2312" w:hAnsiTheme="minorEastAsia" w:hint="eastAsia"/>
          <w:sz w:val="32"/>
          <w:szCs w:val="32"/>
        </w:rPr>
        <w:t>.实施方案（工作措施、工作方法、工作手段、工作流程）</w:t>
      </w:r>
    </w:p>
    <w:p w14:paraId="24389EEB" w14:textId="77777777" w:rsidR="000C3552" w:rsidRDefault="000C3552" w:rsidP="000C3552">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7</w:t>
      </w:r>
      <w:r>
        <w:rPr>
          <w:rFonts w:ascii="仿宋_GB2312" w:eastAsia="仿宋_GB2312" w:hAnsiTheme="minorEastAsia" w:hint="eastAsia"/>
          <w:sz w:val="32"/>
          <w:szCs w:val="32"/>
        </w:rPr>
        <w:t>.质量（完成时间、安全）保障措施及方案</w:t>
      </w:r>
    </w:p>
    <w:p w14:paraId="2B357051" w14:textId="77777777" w:rsidR="000C3552" w:rsidRDefault="000C3552" w:rsidP="000C3552">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8</w:t>
      </w:r>
      <w:r>
        <w:rPr>
          <w:rFonts w:ascii="仿宋_GB2312" w:eastAsia="仿宋_GB2312" w:hAnsiTheme="minorEastAsia" w:hint="eastAsia"/>
          <w:sz w:val="32"/>
          <w:szCs w:val="32"/>
        </w:rPr>
        <w:t>.项目完成（服务期满）后的服务承诺</w:t>
      </w:r>
    </w:p>
    <w:p w14:paraId="3C22B030" w14:textId="77777777" w:rsidR="000C3552" w:rsidRDefault="000C3552" w:rsidP="000C3552">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9</w:t>
      </w:r>
      <w:r>
        <w:rPr>
          <w:rFonts w:ascii="仿宋_GB2312" w:eastAsia="仿宋_GB2312" w:hAnsiTheme="minorEastAsia" w:hint="eastAsia"/>
          <w:sz w:val="32"/>
          <w:szCs w:val="32"/>
        </w:rPr>
        <w:t>.拟安排的项目负责人及项目团队成员情况</w:t>
      </w:r>
    </w:p>
    <w:p w14:paraId="19CDF655" w14:textId="77777777" w:rsidR="000C3552" w:rsidRDefault="000C3552" w:rsidP="000C3552">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10</w:t>
      </w:r>
      <w:r>
        <w:rPr>
          <w:rFonts w:ascii="仿宋_GB2312" w:eastAsia="仿宋_GB2312" w:hAnsiTheme="minorEastAsia" w:hint="eastAsia"/>
          <w:sz w:val="32"/>
          <w:szCs w:val="32"/>
        </w:rPr>
        <w:t>.小微企业、残疾人福利性单位及监狱企业声明函（可选项）</w:t>
      </w:r>
    </w:p>
    <w:p w14:paraId="0D6FED01" w14:textId="77777777" w:rsidR="000C3552" w:rsidRDefault="000C3552" w:rsidP="000C3552">
      <w:pPr>
        <w:spacing w:line="360" w:lineRule="auto"/>
        <w:ind w:firstLine="640"/>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sz w:val="32"/>
          <w:szCs w:val="32"/>
        </w:rPr>
        <w:t>1</w:t>
      </w:r>
      <w:r>
        <w:rPr>
          <w:rFonts w:ascii="仿宋_GB2312" w:eastAsia="仿宋_GB2312" w:hAnsiTheme="minorEastAsia" w:hint="eastAsia"/>
          <w:sz w:val="32"/>
          <w:szCs w:val="32"/>
        </w:rPr>
        <w:t>.招标文件要求的其他内容及投标人认为需要加以说明的其他内容</w:t>
      </w:r>
    </w:p>
    <w:p w14:paraId="19E3F5D7" w14:textId="77777777" w:rsidR="000C3552" w:rsidRDefault="000C3552" w:rsidP="000C3552">
      <w:pPr>
        <w:spacing w:line="360" w:lineRule="auto"/>
        <w:ind w:firstLine="560"/>
        <w:rPr>
          <w:rFonts w:asciiTheme="minorEastAsia" w:hAnsiTheme="minorEastAsia"/>
          <w:szCs w:val="28"/>
        </w:rPr>
      </w:pPr>
    </w:p>
    <w:p w14:paraId="595AEE9A" w14:textId="77777777" w:rsidR="000C3552" w:rsidRDefault="000C3552" w:rsidP="000C3552">
      <w:pPr>
        <w:spacing w:line="360" w:lineRule="auto"/>
        <w:ind w:firstLine="560"/>
        <w:rPr>
          <w:rFonts w:asciiTheme="minorEastAsia" w:hAnsiTheme="minorEastAsia"/>
          <w:szCs w:val="28"/>
        </w:rPr>
      </w:pPr>
    </w:p>
    <w:p w14:paraId="10807E50" w14:textId="77777777" w:rsidR="000C3552" w:rsidRDefault="000C3552" w:rsidP="000C3552">
      <w:pPr>
        <w:widowControl/>
        <w:jc w:val="left"/>
        <w:rPr>
          <w:rFonts w:ascii="方正小标宋简体" w:eastAsia="方正小标宋简体" w:hAnsi="方正小标宋简体" w:cs="方正小标宋简体"/>
          <w:sz w:val="32"/>
        </w:rPr>
      </w:pPr>
      <w:bookmarkStart w:id="0" w:name="_Toc24833"/>
      <w:r>
        <w:rPr>
          <w:rFonts w:ascii="方正小标宋简体" w:eastAsia="方正小标宋简体" w:hAnsi="方正小标宋简体" w:cs="方正小标宋简体"/>
          <w:sz w:val="32"/>
        </w:rPr>
        <w:br w:type="page"/>
      </w:r>
    </w:p>
    <w:bookmarkEnd w:id="0"/>
    <w:p w14:paraId="2C7A79E9" w14:textId="77777777" w:rsidR="000C3552" w:rsidRDefault="000C3552" w:rsidP="000C3552">
      <w:pPr>
        <w:jc w:val="center"/>
        <w:outlineLvl w:val="4"/>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lastRenderedPageBreak/>
        <w:t>一、投标及履约承诺函</w:t>
      </w:r>
    </w:p>
    <w:p w14:paraId="71A3B7FB" w14:textId="77777777" w:rsidR="000C3552" w:rsidRDefault="000C3552" w:rsidP="000C3552">
      <w:pPr>
        <w:snapToGrid w:val="0"/>
        <w:spacing w:line="360" w:lineRule="auto"/>
        <w:ind w:firstLine="560"/>
        <w:rPr>
          <w:rFonts w:ascii="宋体" w:hAnsi="宋体" w:cs="宋体"/>
        </w:rPr>
      </w:pPr>
    </w:p>
    <w:p w14:paraId="30D61E4E" w14:textId="77777777" w:rsidR="000C3552" w:rsidRDefault="000C3552" w:rsidP="000C3552">
      <w:pPr>
        <w:jc w:val="left"/>
        <w:rPr>
          <w:rFonts w:ascii="仿宋_GB2312" w:eastAsia="仿宋_GB2312"/>
          <w:sz w:val="32"/>
          <w:szCs w:val="32"/>
        </w:rPr>
      </w:pPr>
      <w:r>
        <w:rPr>
          <w:rFonts w:ascii="仿宋_GB2312" w:eastAsia="仿宋_GB2312" w:hint="eastAsia"/>
          <w:sz w:val="32"/>
          <w:szCs w:val="32"/>
        </w:rPr>
        <w:t>致：深圳市残疾人综合服务中心</w:t>
      </w:r>
    </w:p>
    <w:p w14:paraId="21557592"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我方承诺：</w:t>
      </w:r>
    </w:p>
    <w:p w14:paraId="668C36B5"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2C1BA156"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3B092314"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68939100"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002EABEF"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198697C4"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5B78E690"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4831F889"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40188419"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0790953E"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50BA1D0D"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5.我方不存在以下情况：</w:t>
      </w:r>
    </w:p>
    <w:p w14:paraId="0EF9580A"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（1）单位负责人为同一人或者存在直接控股、管理关系的不同供应商；</w:t>
      </w:r>
    </w:p>
    <w:p w14:paraId="0EB322B8"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lastRenderedPageBreak/>
        <w:t>（2）为采购项目提供整体设计、规范编制或者项目管理、监理、检测等服务。</w:t>
      </w:r>
    </w:p>
    <w:p w14:paraId="0947B155"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1E6ABE1B"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w:t>
      </w:r>
      <w:proofErr w:type="gramStart"/>
      <w:r>
        <w:rPr>
          <w:rFonts w:ascii="仿宋_GB2312" w:eastAsia="仿宋_GB2312" w:hint="eastAsia"/>
          <w:sz w:val="32"/>
          <w:szCs w:val="32"/>
        </w:rPr>
        <w:t>不</w:t>
      </w:r>
      <w:proofErr w:type="gramEnd"/>
      <w:r>
        <w:rPr>
          <w:rFonts w:ascii="仿宋_GB2312" w:eastAsia="仿宋_GB2312" w:hint="eastAsia"/>
          <w:sz w:val="32"/>
          <w:szCs w:val="32"/>
        </w:rPr>
        <w:t>造假，不串通投标。我方已知悉：如违反上述要求，投标无效，同时将被提请政府采购监督管理部门列入不良记录名单并在网上曝光，给予一定年限内禁止参与政府采购活动或其他处罚。</w:t>
      </w:r>
    </w:p>
    <w:p w14:paraId="000BDC71"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62148B3A"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w:t>
      </w:r>
      <w:proofErr w:type="gramStart"/>
      <w:r>
        <w:rPr>
          <w:rFonts w:ascii="仿宋_GB2312" w:eastAsia="仿宋_GB2312" w:hint="eastAsia"/>
          <w:sz w:val="32"/>
          <w:szCs w:val="32"/>
        </w:rPr>
        <w:t>不</w:t>
      </w:r>
      <w:proofErr w:type="gramEnd"/>
      <w:r>
        <w:rPr>
          <w:rFonts w:ascii="仿宋_GB2312" w:eastAsia="仿宋_GB2312" w:hint="eastAsia"/>
          <w:sz w:val="32"/>
          <w:szCs w:val="32"/>
        </w:rPr>
        <w:t>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w:t>
      </w:r>
      <w:r>
        <w:rPr>
          <w:rFonts w:ascii="仿宋_GB2312" w:eastAsia="仿宋_GB2312" w:hint="eastAsia"/>
          <w:sz w:val="32"/>
          <w:szCs w:val="32"/>
        </w:rPr>
        <w:lastRenderedPageBreak/>
        <w:t>处理处罚。</w:t>
      </w:r>
    </w:p>
    <w:p w14:paraId="492E2868"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w:t>
      </w:r>
      <w:proofErr w:type="gramStart"/>
      <w:r>
        <w:rPr>
          <w:rFonts w:ascii="仿宋_GB2312" w:eastAsia="仿宋_GB2312" w:hint="eastAsia"/>
          <w:sz w:val="32"/>
          <w:szCs w:val="32"/>
        </w:rPr>
        <w:t>作出</w:t>
      </w:r>
      <w:proofErr w:type="gramEnd"/>
      <w:r>
        <w:rPr>
          <w:rFonts w:ascii="仿宋_GB2312" w:eastAsia="仿宋_GB2312" w:hint="eastAsia"/>
          <w:sz w:val="32"/>
          <w:szCs w:val="32"/>
        </w:rPr>
        <w:t>的行政处罚或被采购人列入相关黑名单。</w:t>
      </w:r>
    </w:p>
    <w:p w14:paraId="0AD0FA52"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0E1FDBC8"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w:t>
      </w:r>
      <w:proofErr w:type="gramStart"/>
      <w:r>
        <w:rPr>
          <w:rFonts w:ascii="仿宋_GB2312" w:eastAsia="仿宋_GB2312" w:hint="eastAsia"/>
          <w:sz w:val="32"/>
          <w:szCs w:val="32"/>
        </w:rPr>
        <w:t>不</w:t>
      </w:r>
      <w:proofErr w:type="gramEnd"/>
      <w:r>
        <w:rPr>
          <w:rFonts w:ascii="仿宋_GB2312" w:eastAsia="仿宋_GB2312" w:hint="eastAsia"/>
          <w:sz w:val="32"/>
          <w:szCs w:val="32"/>
        </w:rPr>
        <w:t>转包、分包。</w:t>
      </w:r>
    </w:p>
    <w:p w14:paraId="773F3FC6" w14:textId="77777777" w:rsidR="000C3552" w:rsidRDefault="000C3552" w:rsidP="000C3552">
      <w:pPr>
        <w:ind w:firstLineChars="200" w:firstLine="640"/>
        <w:rPr>
          <w:rFonts w:ascii="仿宋_GB2312" w:eastAsia="仿宋_GB2312"/>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507E9101" w14:textId="77777777" w:rsidR="000C3552" w:rsidRDefault="000C3552" w:rsidP="000C3552">
      <w:pPr>
        <w:snapToGrid w:val="0"/>
        <w:ind w:firstLine="480"/>
        <w:rPr>
          <w:rFonts w:ascii="仿宋_GB2312" w:eastAsia="仿宋_GB2312" w:hAnsi="宋体" w:cs="宋体"/>
          <w:sz w:val="32"/>
          <w:szCs w:val="32"/>
        </w:rPr>
      </w:pPr>
    </w:p>
    <w:p w14:paraId="228DB9CB" w14:textId="77777777" w:rsidR="000C3552" w:rsidRDefault="000C3552" w:rsidP="000C3552">
      <w:pPr>
        <w:ind w:leftChars="1367" w:left="2871"/>
        <w:jc w:val="left"/>
        <w:rPr>
          <w:rFonts w:ascii="仿宋_GB2312" w:eastAsia="仿宋_GB2312" w:hAnsi="宋体" w:cs="宋体"/>
          <w:sz w:val="32"/>
          <w:szCs w:val="32"/>
        </w:rPr>
      </w:pPr>
      <w:r>
        <w:rPr>
          <w:rFonts w:ascii="仿宋_GB2312" w:eastAsia="仿宋_GB2312" w:hAnsi="宋体" w:cs="宋体" w:hint="eastAsia"/>
          <w:sz w:val="32"/>
          <w:szCs w:val="32"/>
        </w:rPr>
        <w:t>投标人（公章）：</w:t>
      </w:r>
    </w:p>
    <w:p w14:paraId="321D5FD6" w14:textId="77777777" w:rsidR="000C3552" w:rsidRDefault="000C3552" w:rsidP="000C3552">
      <w:pPr>
        <w:ind w:leftChars="1367" w:left="2871"/>
        <w:jc w:val="left"/>
        <w:rPr>
          <w:rFonts w:ascii="仿宋_GB2312" w:eastAsia="仿宋_GB2312" w:hAnsi="宋体" w:cs="宋体"/>
          <w:sz w:val="32"/>
          <w:szCs w:val="32"/>
        </w:rPr>
      </w:pPr>
      <w:r>
        <w:rPr>
          <w:rFonts w:ascii="仿宋_GB2312" w:eastAsia="仿宋_GB2312" w:hAnsi="宋体" w:cs="宋体" w:hint="eastAsia"/>
          <w:sz w:val="32"/>
          <w:szCs w:val="32"/>
        </w:rPr>
        <w:t>法定代表人或其授权代表签名：</w:t>
      </w:r>
    </w:p>
    <w:p w14:paraId="2BF26C56" w14:textId="77777777" w:rsidR="000C3552" w:rsidRDefault="000C3552" w:rsidP="000C3552">
      <w:pPr>
        <w:ind w:firstLineChars="1200" w:firstLine="3840"/>
        <w:jc w:val="left"/>
        <w:rPr>
          <w:rFonts w:ascii="仿宋_GB2312" w:eastAsia="仿宋_GB2312" w:hAnsi="宋体" w:cs="宋体"/>
          <w:sz w:val="32"/>
          <w:szCs w:val="32"/>
        </w:rPr>
      </w:pPr>
      <w:r>
        <w:rPr>
          <w:rFonts w:ascii="仿宋_GB2312" w:eastAsia="仿宋_GB2312" w:hAnsi="宋体" w:cs="宋体" w:hint="eastAsia"/>
          <w:sz w:val="32"/>
          <w:szCs w:val="32"/>
        </w:rPr>
        <w:t>日期：      年    月    日</w:t>
      </w:r>
    </w:p>
    <w:p w14:paraId="0E32DFAF" w14:textId="77777777" w:rsidR="000C3552" w:rsidRDefault="000C3552" w:rsidP="000C3552">
      <w:pPr>
        <w:ind w:firstLineChars="1200" w:firstLine="3840"/>
        <w:jc w:val="left"/>
        <w:rPr>
          <w:rFonts w:ascii="仿宋_GB2312" w:eastAsia="仿宋_GB2312" w:hAnsi="宋体" w:cs="宋体"/>
          <w:sz w:val="32"/>
          <w:szCs w:val="32"/>
        </w:rPr>
      </w:pPr>
    </w:p>
    <w:p w14:paraId="50BBF824" w14:textId="77777777" w:rsidR="000C3552" w:rsidRDefault="000C3552" w:rsidP="000C3552">
      <w:pPr>
        <w:pStyle w:val="a7"/>
        <w:shd w:val="clear" w:color="auto" w:fill="auto"/>
        <w:spacing w:after="156" w:line="240" w:lineRule="auto"/>
        <w:jc w:val="left"/>
        <w:rPr>
          <w:rFonts w:ascii="仿宋_GB2312" w:eastAsia="仿宋_GB2312"/>
          <w:sz w:val="32"/>
          <w:szCs w:val="32"/>
        </w:rPr>
      </w:pPr>
      <w:r>
        <w:rPr>
          <w:rFonts w:ascii="仿宋_GB2312" w:eastAsia="仿宋_GB2312" w:hint="eastAsia"/>
          <w:sz w:val="32"/>
          <w:szCs w:val="32"/>
        </w:rPr>
        <w:t>注：投标人不得更改上述格式及内容，否则后果自行承担</w:t>
      </w:r>
    </w:p>
    <w:p w14:paraId="562B666D" w14:textId="77777777" w:rsidR="000C3552" w:rsidRDefault="000C3552" w:rsidP="000C3552">
      <w:pPr>
        <w:jc w:val="center"/>
        <w:outlineLvl w:val="4"/>
        <w:rPr>
          <w:rFonts w:ascii="方正小标宋简体" w:eastAsia="方正小标宋简体" w:hAnsi="方正小标宋简体" w:cs="方正小标宋简体"/>
          <w:color w:val="000000" w:themeColor="text1"/>
          <w:sz w:val="32"/>
        </w:rPr>
      </w:pPr>
      <w:r>
        <w:rPr>
          <w:rFonts w:ascii="方正小标宋简体" w:eastAsia="方正小标宋简体" w:hAnsi="方正小标宋简体" w:cs="方正小标宋简体" w:hint="eastAsia"/>
          <w:color w:val="000000" w:themeColor="text1"/>
          <w:sz w:val="32"/>
        </w:rPr>
        <w:lastRenderedPageBreak/>
        <w:t>二、政府采购违法行为风险知悉确认书</w:t>
      </w:r>
    </w:p>
    <w:p w14:paraId="5A054C45"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p>
    <w:p w14:paraId="184BE9C1" w14:textId="77777777" w:rsidR="000C3552" w:rsidRDefault="000C3552" w:rsidP="000C3552">
      <w:pPr>
        <w:spacing w:line="579"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3353602A"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209CF6F0"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40BA1A32"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3E8BD52B"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157DA6C5"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1073865F"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（五）其他隐瞒真实情况、提供虚假资料的行为。</w:t>
      </w:r>
    </w:p>
    <w:p w14:paraId="3AF6A3D5"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22F7FA7F"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（一）投标供应商之间相互约定给予未中标的供应商利益补偿。 </w:t>
      </w:r>
    </w:p>
    <w:p w14:paraId="1E51A4FE"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（二）不同投标供应商的法定代表人、主要经营负责人、项目投标授权代表人、项目负责人、主要技术人员为同一人、属同一单位或者在同一单位缴纳社会保险。</w:t>
      </w:r>
    </w:p>
    <w:p w14:paraId="3D33695C"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（三）不同投标供应商的投标文件由同一单位或者同一人编制，或者由同一人分阶段参与编制的。</w:t>
      </w:r>
    </w:p>
    <w:p w14:paraId="785DB407"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（四）不同投标供应商的投标文件或部分投标文件相互混装。</w:t>
      </w:r>
    </w:p>
    <w:p w14:paraId="3DD066EE"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7F0991FF"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（六）由同一单位工作人员为两家以上（含两家）供应商进行同一项投标活动的。</w:t>
      </w:r>
    </w:p>
    <w:p w14:paraId="2D32E62A"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14B49CEC"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6FF4BE08"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1B2B30DE" w14:textId="77777777" w:rsidR="000C3552" w:rsidRDefault="000C3552" w:rsidP="000C3552">
      <w:pPr>
        <w:spacing w:line="579" w:lineRule="exact"/>
        <w:ind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62FE8725" w14:textId="77777777" w:rsidR="000C3552" w:rsidRDefault="000C3552" w:rsidP="000C3552">
      <w:pPr>
        <w:spacing w:line="579" w:lineRule="exact"/>
        <w:ind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proofErr w:type="gramStart"/>
      <w:r>
        <w:rPr>
          <w:rFonts w:ascii="仿宋_GB2312" w:eastAsia="仿宋_GB2312" w:hAnsi="仿宋_GB2312" w:cs="仿宋_GB2312" w:hint="eastAsia"/>
          <w:b/>
          <w:bCs/>
          <w:color w:val="000000" w:themeColor="text1"/>
          <w:sz w:val="32"/>
          <w:szCs w:val="32"/>
        </w:rPr>
        <w:t>如主管</w:t>
      </w:r>
      <w:proofErr w:type="gramEnd"/>
      <w:r>
        <w:rPr>
          <w:rFonts w:ascii="仿宋_GB2312" w:eastAsia="仿宋_GB2312" w:hAnsi="仿宋_GB2312" w:cs="仿宋_GB2312" w:hint="eastAsia"/>
          <w:b/>
          <w:bCs/>
          <w:color w:val="000000" w:themeColor="text1"/>
          <w:sz w:val="32"/>
          <w:szCs w:val="32"/>
        </w:rPr>
        <w:t>部门查实投标文件中存在虚假资料的，无论相关资料是否由第三方或本公司员工提供，均不影响主管部门对供应商存在“隐瞒真实情况，提供虚假资料”违法行为的认定。</w:t>
      </w:r>
    </w:p>
    <w:p w14:paraId="59936FC1"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08332CBD"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（三）对于涉及安全生产、特种作业、抢险救灾、防疫等政府采购项目，供应商实施提供虚假资料、串通投标等违法行为的，主管部门将依法从严处理。 </w:t>
      </w:r>
    </w:p>
    <w:p w14:paraId="2E47F82C"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（四）供应商应严格规范项目授权代表、员工参与招标</w:t>
      </w:r>
      <w:r>
        <w:rPr>
          <w:rFonts w:ascii="仿宋_GB2312" w:eastAsia="仿宋_GB2312" w:hAnsi="仿宋_GB2312" w:cs="仿宋_GB2312" w:hint="eastAsia"/>
          <w:color w:val="000000" w:themeColor="text1"/>
          <w:sz w:val="32"/>
          <w:szCs w:val="32"/>
        </w:rPr>
        <w:lastRenderedPageBreak/>
        <w:t>投标的行为，加强对投标文件的审核。项目授权代表、员工</w:t>
      </w:r>
      <w:r>
        <w:rPr>
          <w:rFonts w:ascii="仿宋_GB2312" w:eastAsia="仿宋_GB2312" w:hint="eastAsia"/>
          <w:color w:val="000000" w:themeColor="text1"/>
          <w:sz w:val="32"/>
          <w:szCs w:val="32"/>
        </w:rPr>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违反政府采购法律法规或招标文件要求的，投标供应商应当依法承担相应法律责任。</w:t>
      </w:r>
    </w:p>
    <w:p w14:paraId="1A087B97" w14:textId="77777777" w:rsidR="000C3552" w:rsidRDefault="000C3552" w:rsidP="000C3552">
      <w:pPr>
        <w:spacing w:line="579"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527A0DE5"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查实，依法作投标无效处理；涉嫌串通投标等违法行为的，主管部门将依法调查处理。</w:t>
      </w:r>
    </w:p>
    <w:p w14:paraId="2F73F351" w14:textId="77777777" w:rsidR="000C3552" w:rsidRDefault="000C3552" w:rsidP="000C3552">
      <w:pPr>
        <w:spacing w:line="579" w:lineRule="exact"/>
        <w:ind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t>经查实，若投标供应</w:t>
      </w:r>
      <w:proofErr w:type="gramStart"/>
      <w:r>
        <w:rPr>
          <w:rFonts w:ascii="仿宋_GB2312" w:eastAsia="仿宋_GB2312" w:hAnsi="仿宋_GB2312" w:cs="仿宋_GB2312" w:hint="eastAsia"/>
          <w:color w:val="000000" w:themeColor="text1"/>
          <w:sz w:val="32"/>
          <w:szCs w:val="32"/>
        </w:rPr>
        <w:t>商存在</w:t>
      </w:r>
      <w:proofErr w:type="gramEnd"/>
      <w:r>
        <w:rPr>
          <w:rFonts w:ascii="仿宋_GB2312" w:eastAsia="仿宋_GB2312" w:hAnsi="仿宋_GB2312" w:cs="仿宋_GB2312" w:hint="eastAsia"/>
          <w:color w:val="000000" w:themeColor="text1"/>
          <w:sz w:val="32"/>
          <w:szCs w:val="32"/>
        </w:rPr>
        <w:t>政府采购违法、违规行为，主管部门将依据《深圳经济特区政府采购条例》第五十七条的规定，处以一至三年内禁止参与本市政府采购，并由主管部门记入供应商诚信档案，处采购金额千分之十以上千</w:t>
      </w:r>
      <w:proofErr w:type="gramStart"/>
      <w:r>
        <w:rPr>
          <w:rFonts w:ascii="仿宋_GB2312" w:eastAsia="仿宋_GB2312" w:hAnsi="仿宋_GB2312" w:cs="仿宋_GB2312" w:hint="eastAsia"/>
          <w:color w:val="000000" w:themeColor="text1"/>
          <w:sz w:val="32"/>
          <w:szCs w:val="32"/>
        </w:rPr>
        <w:t>分之二十</w:t>
      </w:r>
      <w:proofErr w:type="gramEnd"/>
      <w:r>
        <w:rPr>
          <w:rFonts w:ascii="仿宋_GB2312" w:eastAsia="仿宋_GB2312" w:hAnsi="仿宋_GB2312" w:cs="仿宋_GB2312" w:hint="eastAsia"/>
          <w:color w:val="000000" w:themeColor="text1"/>
          <w:sz w:val="32"/>
          <w:szCs w:val="32"/>
        </w:rPr>
        <w:t>以下罚款；情节严重的，取消参与本市政府采购资格，处采购金额千分之二十以上千</w:t>
      </w:r>
      <w:proofErr w:type="gramStart"/>
      <w:r>
        <w:rPr>
          <w:rFonts w:ascii="仿宋_GB2312" w:eastAsia="仿宋_GB2312" w:hAnsi="仿宋_GB2312" w:cs="仿宋_GB2312" w:hint="eastAsia"/>
          <w:color w:val="000000" w:themeColor="text1"/>
          <w:sz w:val="32"/>
          <w:szCs w:val="32"/>
        </w:rPr>
        <w:t>分之三十</w:t>
      </w:r>
      <w:proofErr w:type="gramEnd"/>
      <w:r>
        <w:rPr>
          <w:rFonts w:ascii="仿宋_GB2312" w:eastAsia="仿宋_GB2312" w:hAnsi="仿宋_GB2312" w:cs="仿宋_GB2312" w:hint="eastAsia"/>
          <w:color w:val="000000" w:themeColor="text1"/>
          <w:sz w:val="32"/>
          <w:szCs w:val="32"/>
        </w:rPr>
        <w:t>以下罚款，并由市场监管部门依法吊销营业执照。</w:t>
      </w:r>
    </w:p>
    <w:p w14:paraId="0E4A3E33" w14:textId="77777777" w:rsidR="000C3552" w:rsidRDefault="000C3552" w:rsidP="000C3552">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以下文字请投标供应商抄写并确认：“本公司已仔细阅读《政府采购违法行为风险知悉确认书》，充分知悉违法行为的法律后果，并承诺将严谨、诚信、依法依规参与政府采购活动”。</w:t>
      </w:r>
    </w:p>
    <w:p w14:paraId="5140E0DA" w14:textId="77777777" w:rsidR="000C3552" w:rsidRDefault="000C3552" w:rsidP="000C3552">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u w:val="single"/>
        </w:rPr>
        <w:lastRenderedPageBreak/>
        <w:t xml:space="preserve">                                                    </w:t>
      </w:r>
    </w:p>
    <w:p w14:paraId="40FED91F" w14:textId="77777777" w:rsidR="000C3552" w:rsidRDefault="000C3552" w:rsidP="000C3552">
      <w:pPr>
        <w:spacing w:line="579" w:lineRule="exact"/>
        <w:rPr>
          <w:rFonts w:ascii="仿宋_GB2312" w:eastAsia="仿宋_GB2312" w:hAnsi="仿宋_GB2312" w:cs="仿宋_GB2312"/>
          <w:color w:val="000000" w:themeColor="text1"/>
          <w:sz w:val="32"/>
          <w:szCs w:val="32"/>
          <w:u w:val="single"/>
        </w:rPr>
      </w:pPr>
      <w:r>
        <w:rPr>
          <w:rFonts w:ascii="仿宋_GB2312" w:eastAsia="仿宋_GB2312" w:hAnsi="仿宋_GB2312" w:cs="仿宋_GB2312" w:hint="eastAsia"/>
          <w:color w:val="000000" w:themeColor="text1"/>
          <w:sz w:val="32"/>
          <w:szCs w:val="32"/>
          <w:u w:val="single"/>
        </w:rPr>
        <w:t xml:space="preserve">                                                    </w:t>
      </w:r>
    </w:p>
    <w:p w14:paraId="0BDC5082" w14:textId="77777777" w:rsidR="000C3552" w:rsidRDefault="000C3552" w:rsidP="000C3552">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1E094154" w14:textId="77777777" w:rsidR="000C3552" w:rsidRDefault="000C3552" w:rsidP="000C3552">
      <w:pPr>
        <w:spacing w:line="579"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641BEC89" w14:textId="77777777" w:rsidR="000C3552" w:rsidRDefault="000C3552" w:rsidP="000C3552">
      <w:pPr>
        <w:spacing w:line="579" w:lineRule="exact"/>
        <w:rPr>
          <w:rFonts w:ascii="仿宋_GB2312" w:eastAsia="仿宋_GB2312" w:hAnsi="仿宋_GB2312" w:cs="仿宋_GB2312"/>
          <w:color w:val="000000" w:themeColor="text1"/>
          <w:sz w:val="32"/>
          <w:szCs w:val="32"/>
        </w:rPr>
      </w:pPr>
    </w:p>
    <w:p w14:paraId="1E4E2661" w14:textId="77777777" w:rsidR="000C3552" w:rsidRDefault="000C3552" w:rsidP="000C3552">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负责人/投标授权代表签名：</w:t>
      </w:r>
    </w:p>
    <w:p w14:paraId="37230C37" w14:textId="77777777" w:rsidR="000C3552" w:rsidRDefault="000C3552" w:rsidP="000C3552">
      <w:pPr>
        <w:spacing w:line="579" w:lineRule="exact"/>
        <w:ind w:firstLineChars="1200" w:firstLine="38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56985D91" w14:textId="77777777" w:rsidR="000C3552" w:rsidRDefault="000C3552" w:rsidP="000C3552">
      <w:pPr>
        <w:spacing w:line="579"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日期：</w:t>
      </w:r>
    </w:p>
    <w:p w14:paraId="2E4A575F" w14:textId="77777777" w:rsidR="000C3552" w:rsidRDefault="000C3552" w:rsidP="000C3552">
      <w:pPr>
        <w:widowControl/>
        <w:jc w:val="left"/>
        <w:rPr>
          <w:rFonts w:ascii="仿宋_GB2312" w:eastAsia="仿宋_GB2312" w:hAnsi="宋体" w:cs="宋体"/>
          <w:color w:val="000000" w:themeColor="text1"/>
          <w:kern w:val="0"/>
          <w:sz w:val="32"/>
          <w:szCs w:val="32"/>
        </w:rPr>
      </w:pPr>
      <w:r>
        <w:rPr>
          <w:rFonts w:ascii="仿宋_GB2312" w:eastAsia="仿宋_GB2312"/>
          <w:b/>
          <w:bCs/>
          <w:color w:val="000000" w:themeColor="text1"/>
          <w:sz w:val="32"/>
          <w:szCs w:val="32"/>
        </w:rPr>
        <w:br w:type="page"/>
      </w:r>
    </w:p>
    <w:p w14:paraId="7506AD3A" w14:textId="77777777" w:rsidR="000C3552" w:rsidRDefault="000C3552" w:rsidP="000C3552">
      <w:pPr>
        <w:jc w:val="center"/>
        <w:outlineLvl w:val="4"/>
        <w:rPr>
          <w:rFonts w:ascii="方正小标宋简体" w:eastAsia="方正小标宋简体" w:hAnsi="方正小标宋简体" w:cs="方正小标宋简体"/>
          <w:sz w:val="32"/>
        </w:rPr>
      </w:pPr>
      <w:bookmarkStart w:id="1" w:name="_Toc50736477"/>
      <w:bookmarkStart w:id="2" w:name="_Toc50737297"/>
      <w:bookmarkStart w:id="3" w:name="_Toc50737329"/>
      <w:bookmarkStart w:id="4" w:name="_Toc480754205"/>
      <w:bookmarkStart w:id="5" w:name="_Toc52165081"/>
      <w:bookmarkStart w:id="6" w:name="_Toc275865607"/>
      <w:bookmarkStart w:id="7" w:name="_Toc50691034"/>
      <w:bookmarkStart w:id="8" w:name="_Toc52165080"/>
      <w:bookmarkStart w:id="9" w:name="_Toc50737296"/>
      <w:bookmarkStart w:id="10" w:name="_Toc50736476"/>
      <w:bookmarkStart w:id="11" w:name="_Toc50737328"/>
      <w:r>
        <w:rPr>
          <w:rFonts w:ascii="方正小标宋简体" w:eastAsia="方正小标宋简体" w:hAnsi="方正小标宋简体" w:cs="方正小标宋简体" w:hint="eastAsia"/>
          <w:sz w:val="32"/>
        </w:rPr>
        <w:lastRenderedPageBreak/>
        <w:t>三、法定代表人授权委托书、法定代表人证明书</w:t>
      </w:r>
    </w:p>
    <w:p w14:paraId="1C30827C" w14:textId="77777777" w:rsidR="000C3552" w:rsidRDefault="000C3552" w:rsidP="000C3552">
      <w:pPr>
        <w:spacing w:line="360" w:lineRule="auto"/>
        <w:ind w:firstLine="562"/>
        <w:jc w:val="center"/>
        <w:rPr>
          <w:rFonts w:ascii="仿宋_GB2312" w:eastAsia="仿宋_GB2312" w:hAnsiTheme="minorEastAsia"/>
          <w:sz w:val="32"/>
          <w:szCs w:val="32"/>
        </w:rPr>
      </w:pPr>
    </w:p>
    <w:p w14:paraId="0C0A7EA1" w14:textId="77777777" w:rsidR="000C3552" w:rsidRDefault="000C3552" w:rsidP="000C3552">
      <w:pPr>
        <w:spacing w:line="360" w:lineRule="auto"/>
        <w:ind w:firstLine="643"/>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09A8A715" w14:textId="77777777" w:rsidR="000C3552" w:rsidRDefault="000C3552" w:rsidP="000C3552">
      <w:pPr>
        <w:spacing w:line="360" w:lineRule="auto"/>
        <w:ind w:firstLine="560"/>
        <w:rPr>
          <w:rFonts w:ascii="仿宋_GB2312" w:eastAsia="仿宋_GB2312" w:hAnsiTheme="minorEastAsia"/>
          <w:sz w:val="32"/>
          <w:szCs w:val="32"/>
        </w:rPr>
      </w:pPr>
    </w:p>
    <w:p w14:paraId="261E73C6"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（投标人地址）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（投标人名称）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794C2DAC"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7A8108E8"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本授权书自法定代表人签字之日起生效，特此声明。</w:t>
      </w:r>
    </w:p>
    <w:p w14:paraId="433F9C00"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随附《法定代表人证明》</w:t>
      </w:r>
    </w:p>
    <w:p w14:paraId="7A507F3E" w14:textId="77777777" w:rsidR="000C3552" w:rsidRDefault="000C3552" w:rsidP="000C3552">
      <w:pPr>
        <w:spacing w:line="360" w:lineRule="auto"/>
        <w:ind w:firstLine="560"/>
        <w:rPr>
          <w:rFonts w:ascii="仿宋_GB2312" w:eastAsia="仿宋_GB2312" w:hAnsiTheme="minorEastAsia"/>
          <w:sz w:val="32"/>
          <w:szCs w:val="32"/>
        </w:rPr>
      </w:pPr>
    </w:p>
    <w:p w14:paraId="7D2E6628" w14:textId="77777777" w:rsidR="000C3552" w:rsidRDefault="000C3552" w:rsidP="000C3552">
      <w:pPr>
        <w:spacing w:line="360" w:lineRule="auto"/>
        <w:rPr>
          <w:rFonts w:ascii="仿宋_GB2312" w:eastAsia="仿宋_GB2312" w:hAnsiTheme="minorEastAsia"/>
          <w:sz w:val="32"/>
          <w:szCs w:val="32"/>
        </w:rPr>
      </w:pPr>
    </w:p>
    <w:p w14:paraId="7811F773"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投标人名称（单位盖公章）：                                                     </w:t>
      </w:r>
    </w:p>
    <w:p w14:paraId="644EFEC5"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法定代表人（签字或盖章）：</w:t>
      </w:r>
    </w:p>
    <w:p w14:paraId="4590BF7B"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签字日期：        年   月   日</w:t>
      </w:r>
    </w:p>
    <w:p w14:paraId="5D0EAB72"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被授权人（投标人授权代表）（签字或盖章）：                                     </w:t>
      </w:r>
    </w:p>
    <w:p w14:paraId="16D4257C" w14:textId="77777777" w:rsidR="000C3552" w:rsidRDefault="000C3552" w:rsidP="000C3552">
      <w:pPr>
        <w:spacing w:line="360" w:lineRule="auto"/>
        <w:ind w:firstLine="560"/>
        <w:rPr>
          <w:rFonts w:ascii="仿宋_GB2312" w:eastAsia="仿宋_GB2312" w:hAnsiTheme="minorEastAsia"/>
          <w:sz w:val="32"/>
          <w:szCs w:val="32"/>
        </w:rPr>
      </w:pPr>
    </w:p>
    <w:p w14:paraId="63AEBD31" w14:textId="77777777" w:rsidR="000C3552" w:rsidRDefault="000C3552" w:rsidP="000C3552">
      <w:pPr>
        <w:spacing w:line="360" w:lineRule="auto"/>
        <w:ind w:firstLine="560"/>
        <w:rPr>
          <w:rFonts w:ascii="仿宋_GB2312" w:eastAsia="仿宋_GB2312" w:hAnsiTheme="minorEastAsia"/>
          <w:sz w:val="32"/>
          <w:szCs w:val="32"/>
        </w:rPr>
      </w:pPr>
    </w:p>
    <w:p w14:paraId="419CF504"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附：被授权人身份证复印件</w:t>
      </w:r>
      <w:bookmarkEnd w:id="7"/>
      <w:bookmarkEnd w:id="8"/>
      <w:bookmarkEnd w:id="9"/>
      <w:bookmarkEnd w:id="10"/>
      <w:bookmarkEnd w:id="11"/>
    </w:p>
    <w:p w14:paraId="3D7069BA" w14:textId="77777777" w:rsidR="000C3552" w:rsidRDefault="000C3552" w:rsidP="000C3552">
      <w:pPr>
        <w:spacing w:line="360" w:lineRule="auto"/>
        <w:ind w:firstLine="560"/>
        <w:jc w:val="center"/>
        <w:rPr>
          <w:rFonts w:asciiTheme="minorEastAsia" w:hAnsiTheme="minorEastAsia"/>
        </w:rPr>
      </w:pPr>
    </w:p>
    <w:p w14:paraId="1C94E528" w14:textId="77777777" w:rsidR="000C3552" w:rsidRDefault="000C3552" w:rsidP="000C3552">
      <w:pPr>
        <w:spacing w:line="360" w:lineRule="auto"/>
        <w:ind w:firstLine="643"/>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t>法定代表人证明书</w:t>
      </w:r>
    </w:p>
    <w:p w14:paraId="1727E82E" w14:textId="77777777" w:rsidR="000C3552" w:rsidRDefault="000C3552" w:rsidP="000C3552">
      <w:pPr>
        <w:spacing w:line="360" w:lineRule="auto"/>
        <w:ind w:firstLine="562"/>
        <w:rPr>
          <w:rFonts w:ascii="仿宋_GB2312" w:eastAsia="仿宋_GB2312" w:hAnsiTheme="minorEastAsia"/>
          <w:b/>
          <w:sz w:val="32"/>
          <w:szCs w:val="32"/>
        </w:rPr>
      </w:pPr>
    </w:p>
    <w:p w14:paraId="7102EC79"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__________同志，现任我单位职务，为法定代表人，特此证明。</w:t>
      </w:r>
    </w:p>
    <w:p w14:paraId="1836CDE7"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本证明书自签发之日起生效，有效期与本公司投标文件中标注的投标有效期相同。</w:t>
      </w:r>
    </w:p>
    <w:p w14:paraId="0985D8C9"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附：</w:t>
      </w:r>
    </w:p>
    <w:p w14:paraId="6EDA3D88"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营业执照（注册号）：</w:t>
      </w:r>
    </w:p>
    <w:p w14:paraId="4577722F" w14:textId="77777777" w:rsidR="000C3552" w:rsidRDefault="000C3552" w:rsidP="000C3552">
      <w:pPr>
        <w:spacing w:line="360" w:lineRule="auto"/>
        <w:ind w:firstLine="560"/>
        <w:rPr>
          <w:rFonts w:ascii="仿宋_GB2312" w:eastAsia="仿宋_GB2312" w:hAnsiTheme="minorEastAsia"/>
          <w:sz w:val="32"/>
          <w:szCs w:val="32"/>
        </w:rPr>
      </w:pPr>
    </w:p>
    <w:p w14:paraId="12643E95" w14:textId="77777777" w:rsidR="000C3552" w:rsidRDefault="000C3552" w:rsidP="000C3552">
      <w:pPr>
        <w:spacing w:line="360" w:lineRule="auto"/>
        <w:ind w:firstLine="560"/>
        <w:rPr>
          <w:rFonts w:ascii="仿宋_GB2312" w:eastAsia="仿宋_GB2312" w:hAnsiTheme="minorEastAsia"/>
          <w:sz w:val="32"/>
          <w:szCs w:val="32"/>
        </w:rPr>
      </w:pPr>
    </w:p>
    <w:p w14:paraId="2AC194E0" w14:textId="77777777" w:rsidR="000C3552" w:rsidRDefault="000C3552" w:rsidP="000C3552">
      <w:pPr>
        <w:spacing w:line="360" w:lineRule="auto"/>
        <w:ind w:firstLine="560"/>
        <w:rPr>
          <w:rFonts w:ascii="仿宋_GB2312" w:eastAsia="仿宋_GB2312" w:hAnsiTheme="minorEastAsia"/>
          <w:sz w:val="32"/>
          <w:szCs w:val="32"/>
        </w:rPr>
      </w:pPr>
    </w:p>
    <w:p w14:paraId="5F79186F" w14:textId="77777777" w:rsidR="000C3552" w:rsidRDefault="000C3552" w:rsidP="000C3552">
      <w:pPr>
        <w:spacing w:line="360" w:lineRule="auto"/>
        <w:ind w:firstLine="560"/>
        <w:rPr>
          <w:rFonts w:ascii="仿宋_GB2312" w:eastAsia="仿宋_GB2312" w:hAnsiTheme="minorEastAsia"/>
          <w:sz w:val="32"/>
          <w:szCs w:val="32"/>
        </w:rPr>
      </w:pPr>
    </w:p>
    <w:p w14:paraId="43AB49F8"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附：法定代表人身份证复印件：</w:t>
      </w:r>
    </w:p>
    <w:p w14:paraId="1D417B4C" w14:textId="77777777" w:rsidR="000C3552" w:rsidRDefault="000C3552" w:rsidP="000C3552">
      <w:pPr>
        <w:spacing w:line="360" w:lineRule="auto"/>
        <w:ind w:firstLine="560"/>
        <w:rPr>
          <w:rFonts w:ascii="仿宋_GB2312" w:eastAsia="仿宋_GB2312" w:hAnsiTheme="minorEastAsia"/>
          <w:sz w:val="32"/>
          <w:szCs w:val="32"/>
        </w:rPr>
      </w:pPr>
    </w:p>
    <w:p w14:paraId="7423E208" w14:textId="77777777" w:rsidR="000C3552" w:rsidRDefault="000C3552" w:rsidP="000C3552">
      <w:pPr>
        <w:spacing w:line="360" w:lineRule="auto"/>
        <w:ind w:firstLine="560"/>
        <w:rPr>
          <w:rFonts w:asciiTheme="minorEastAsia" w:hAnsiTheme="minorEastAsia"/>
        </w:rPr>
      </w:pPr>
    </w:p>
    <w:p w14:paraId="1FA33B6E" w14:textId="77777777" w:rsidR="000C3552" w:rsidRDefault="000C3552" w:rsidP="000C3552">
      <w:pPr>
        <w:spacing w:line="360" w:lineRule="auto"/>
        <w:ind w:firstLine="560"/>
        <w:rPr>
          <w:rFonts w:asciiTheme="minorEastAsia" w:hAnsiTheme="minorEastAsia"/>
        </w:rPr>
      </w:pPr>
    </w:p>
    <w:p w14:paraId="542B9B70" w14:textId="77777777" w:rsidR="000C3552" w:rsidRDefault="000C3552" w:rsidP="000C3552">
      <w:pPr>
        <w:spacing w:line="360" w:lineRule="auto"/>
        <w:ind w:firstLine="560"/>
        <w:rPr>
          <w:rFonts w:asciiTheme="minorEastAsia" w:hAnsiTheme="minorEastAsia"/>
        </w:rPr>
      </w:pPr>
    </w:p>
    <w:p w14:paraId="27F70589" w14:textId="77777777" w:rsidR="000C3552" w:rsidRDefault="000C3552" w:rsidP="000C3552">
      <w:pPr>
        <w:spacing w:line="360" w:lineRule="auto"/>
        <w:ind w:firstLine="562"/>
        <w:jc w:val="center"/>
        <w:rPr>
          <w:rFonts w:asciiTheme="minorEastAsia" w:hAnsiTheme="minorEastAsia"/>
          <w:b/>
        </w:rPr>
      </w:pPr>
    </w:p>
    <w:p w14:paraId="4A9C172F" w14:textId="77777777" w:rsidR="000C3552" w:rsidRDefault="000C3552" w:rsidP="000C3552">
      <w:pPr>
        <w:widowControl/>
        <w:jc w:val="left"/>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bCs/>
          <w:sz w:val="32"/>
        </w:rPr>
        <w:br w:type="page"/>
      </w:r>
    </w:p>
    <w:p w14:paraId="61324BAD" w14:textId="77777777" w:rsidR="000C3552" w:rsidRDefault="000C3552" w:rsidP="000C3552">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四、投标人基本情况表</w:t>
      </w:r>
    </w:p>
    <w:p w14:paraId="618E1160" w14:textId="77777777" w:rsidR="000C3552" w:rsidRDefault="000C3552" w:rsidP="000C3552">
      <w:pPr>
        <w:spacing w:line="360" w:lineRule="auto"/>
        <w:ind w:firstLine="640"/>
        <w:jc w:val="center"/>
        <w:rPr>
          <w:rFonts w:ascii="方正小标宋简体" w:eastAsia="方正小标宋简体" w:hAnsi="方正小标宋简体" w:cs="方正小标宋简体"/>
          <w:bCs/>
          <w:sz w:val="32"/>
        </w:rPr>
      </w:pPr>
    </w:p>
    <w:p w14:paraId="223D6E70" w14:textId="77777777" w:rsidR="000C3552" w:rsidRDefault="000C3552" w:rsidP="000C3552">
      <w:pPr>
        <w:spacing w:line="360" w:lineRule="auto"/>
        <w:ind w:firstLine="560"/>
        <w:rPr>
          <w:rFonts w:ascii="仿宋_GB2312" w:eastAsia="仿宋_GB2312" w:hAnsiTheme="minorEastAsia"/>
          <w:sz w:val="32"/>
          <w:szCs w:val="32"/>
        </w:rPr>
      </w:pPr>
      <w:bookmarkStart w:id="12" w:name="_Toc275865616"/>
      <w:bookmarkStart w:id="13" w:name="_Toc480789478"/>
      <w:bookmarkStart w:id="14" w:name="_Toc480756074"/>
      <w:bookmarkStart w:id="15" w:name="_Toc173553182"/>
      <w:bookmarkStart w:id="16" w:name="_Toc480755928"/>
      <w:bookmarkStart w:id="17" w:name="_Toc480754207"/>
      <w:r>
        <w:rPr>
          <w:rFonts w:ascii="仿宋_GB2312" w:eastAsia="仿宋_GB2312" w:hAnsiTheme="minorEastAsia" w:hint="eastAsia"/>
          <w:sz w:val="32"/>
          <w:szCs w:val="32"/>
        </w:rPr>
        <w:t>投标人基本情况表</w:t>
      </w:r>
      <w:bookmarkEnd w:id="12"/>
      <w:bookmarkEnd w:id="13"/>
      <w:bookmarkEnd w:id="14"/>
      <w:bookmarkEnd w:id="15"/>
      <w:bookmarkEnd w:id="16"/>
      <w:bookmarkEnd w:id="17"/>
    </w:p>
    <w:p w14:paraId="29C27B02"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公司名称：              电话号码：           </w:t>
      </w:r>
    </w:p>
    <w:p w14:paraId="24F5B7AC"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地    址：              传    真：           </w:t>
      </w:r>
    </w:p>
    <w:p w14:paraId="019400F4"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注册资金：              经济性质：           </w:t>
      </w:r>
    </w:p>
    <w:p w14:paraId="25F53E59"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经营范围：</w:t>
      </w:r>
    </w:p>
    <w:p w14:paraId="4C65AE87"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公司开户银行名称及账号：                       </w:t>
      </w:r>
    </w:p>
    <w:p w14:paraId="73E56059"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 xml:space="preserve">号：                                </w:t>
      </w:r>
    </w:p>
    <w:p w14:paraId="41AE1CAF"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公司简介</w:t>
      </w:r>
    </w:p>
    <w:p w14:paraId="4F8F4435"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46388EE7"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图片描述：经营场所、主要或关键产品介绍、生产场所及服务流程等。</w:t>
      </w:r>
    </w:p>
    <w:p w14:paraId="02CF121B" w14:textId="77777777" w:rsidR="000C3552" w:rsidRDefault="000C3552" w:rsidP="000C3552">
      <w:pPr>
        <w:spacing w:line="360" w:lineRule="auto"/>
        <w:ind w:firstLine="560"/>
        <w:rPr>
          <w:rFonts w:ascii="仿宋_GB2312" w:eastAsia="仿宋_GB2312" w:hAnsiTheme="minorEastAsia"/>
          <w:sz w:val="32"/>
          <w:szCs w:val="32"/>
        </w:rPr>
      </w:pPr>
    </w:p>
    <w:p w14:paraId="5CF655A5" w14:textId="77777777" w:rsidR="000C3552" w:rsidRDefault="000C3552" w:rsidP="000C3552">
      <w:pPr>
        <w:spacing w:line="360" w:lineRule="auto"/>
        <w:ind w:firstLine="560"/>
        <w:rPr>
          <w:rFonts w:ascii="仿宋_GB2312" w:eastAsia="仿宋_GB2312" w:hAnsiTheme="minorEastAsia"/>
          <w:sz w:val="32"/>
          <w:szCs w:val="32"/>
        </w:rPr>
      </w:pPr>
    </w:p>
    <w:p w14:paraId="714091DA" w14:textId="77777777" w:rsidR="000C3552" w:rsidRDefault="000C3552" w:rsidP="000C3552">
      <w:pPr>
        <w:spacing w:line="360" w:lineRule="auto"/>
        <w:ind w:firstLine="562"/>
        <w:jc w:val="center"/>
        <w:rPr>
          <w:rFonts w:ascii="仿宋_GB2312" w:eastAsia="仿宋_GB2312" w:hAnsiTheme="minorEastAsia"/>
          <w:b/>
          <w:sz w:val="32"/>
          <w:szCs w:val="32"/>
        </w:rPr>
      </w:pPr>
    </w:p>
    <w:p w14:paraId="55285327" w14:textId="77777777" w:rsidR="000C3552" w:rsidRDefault="000C3552" w:rsidP="000C3552">
      <w:pPr>
        <w:spacing w:line="360" w:lineRule="auto"/>
        <w:ind w:firstLine="562"/>
        <w:jc w:val="center"/>
        <w:rPr>
          <w:rFonts w:asciiTheme="minorEastAsia" w:hAnsiTheme="minorEastAsia"/>
          <w:b/>
        </w:rPr>
      </w:pPr>
    </w:p>
    <w:p w14:paraId="070ADBDC" w14:textId="77777777" w:rsidR="000C3552" w:rsidRDefault="000C3552" w:rsidP="000C3552">
      <w:pPr>
        <w:spacing w:line="360" w:lineRule="auto"/>
        <w:ind w:firstLine="562"/>
        <w:jc w:val="center"/>
        <w:rPr>
          <w:rFonts w:asciiTheme="minorEastAsia" w:hAnsiTheme="minorEastAsia"/>
          <w:b/>
        </w:rPr>
      </w:pPr>
    </w:p>
    <w:p w14:paraId="46A12E7C" w14:textId="77777777" w:rsidR="000C3552" w:rsidRDefault="000C3552" w:rsidP="000C3552">
      <w:pPr>
        <w:spacing w:line="360" w:lineRule="auto"/>
        <w:ind w:firstLine="562"/>
        <w:jc w:val="center"/>
        <w:rPr>
          <w:rFonts w:asciiTheme="minorEastAsia" w:hAnsiTheme="minorEastAsia"/>
          <w:b/>
        </w:rPr>
      </w:pPr>
    </w:p>
    <w:p w14:paraId="3081214A" w14:textId="77777777" w:rsidR="000C3552" w:rsidRDefault="000C3552" w:rsidP="000C3552">
      <w:pPr>
        <w:spacing w:line="360" w:lineRule="auto"/>
        <w:ind w:firstLine="562"/>
        <w:jc w:val="center"/>
        <w:rPr>
          <w:rFonts w:asciiTheme="minorEastAsia" w:hAnsiTheme="minorEastAsia"/>
          <w:b/>
        </w:rPr>
      </w:pPr>
    </w:p>
    <w:p w14:paraId="64E6F058" w14:textId="77777777" w:rsidR="000C3552" w:rsidRDefault="000C3552" w:rsidP="000C3552">
      <w:pPr>
        <w:widowControl/>
        <w:jc w:val="left"/>
        <w:rPr>
          <w:rFonts w:ascii="方正小标宋简体" w:eastAsia="方正小标宋简体" w:hAnsi="方正小标宋简体" w:cs="方正小标宋简体"/>
          <w:b/>
          <w:sz w:val="32"/>
        </w:rPr>
      </w:pPr>
    </w:p>
    <w:p w14:paraId="0A9F3F5B" w14:textId="77777777" w:rsidR="000C3552" w:rsidRDefault="000C3552" w:rsidP="000C3552">
      <w:pP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br w:type="page"/>
      </w:r>
    </w:p>
    <w:p w14:paraId="1A4E424E" w14:textId="77777777" w:rsidR="000C3552" w:rsidRDefault="000C3552" w:rsidP="000C3552">
      <w:pPr>
        <w:spacing w:line="360" w:lineRule="auto"/>
        <w:ind w:firstLine="643"/>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lastRenderedPageBreak/>
        <w:t>五、开标一览表（报价表）</w:t>
      </w:r>
    </w:p>
    <w:p w14:paraId="47525F4F" w14:textId="77777777" w:rsidR="000C3552" w:rsidRDefault="000C3552" w:rsidP="000C3552">
      <w:pPr>
        <w:spacing w:line="360" w:lineRule="auto"/>
        <w:ind w:firstLine="560"/>
        <w:jc w:val="center"/>
        <w:rPr>
          <w:rFonts w:asciiTheme="minorEastAsia" w:hAnsiTheme="minorEastAsia"/>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0C3552" w14:paraId="1CDEC8B3" w14:textId="77777777" w:rsidTr="006C751A">
        <w:trPr>
          <w:trHeight w:val="850"/>
          <w:jc w:val="center"/>
        </w:trPr>
        <w:tc>
          <w:tcPr>
            <w:tcW w:w="1624" w:type="dxa"/>
            <w:shd w:val="clear" w:color="auto" w:fill="auto"/>
            <w:vAlign w:val="center"/>
          </w:tcPr>
          <w:p w14:paraId="3E1F43A6" w14:textId="77777777" w:rsidR="000C3552" w:rsidRDefault="000C3552" w:rsidP="006C751A">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招标编号</w:t>
            </w:r>
          </w:p>
        </w:tc>
        <w:tc>
          <w:tcPr>
            <w:tcW w:w="2791" w:type="dxa"/>
            <w:shd w:val="clear" w:color="auto" w:fill="auto"/>
            <w:vAlign w:val="center"/>
          </w:tcPr>
          <w:p w14:paraId="50730B00" w14:textId="77777777" w:rsidR="000C3552" w:rsidRDefault="000C3552" w:rsidP="006C751A">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项目名称</w:t>
            </w:r>
          </w:p>
        </w:tc>
        <w:tc>
          <w:tcPr>
            <w:tcW w:w="3862" w:type="dxa"/>
            <w:shd w:val="clear" w:color="auto" w:fill="auto"/>
            <w:vAlign w:val="center"/>
          </w:tcPr>
          <w:p w14:paraId="6879D4B7" w14:textId="77777777" w:rsidR="000C3552" w:rsidRDefault="000C3552" w:rsidP="006C751A">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投标总价</w:t>
            </w:r>
          </w:p>
          <w:p w14:paraId="24E268E4" w14:textId="77777777" w:rsidR="000C3552" w:rsidRDefault="000C3552" w:rsidP="006C751A">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（人民币/元）</w:t>
            </w:r>
          </w:p>
        </w:tc>
      </w:tr>
      <w:tr w:rsidR="000C3552" w14:paraId="6A259CBF" w14:textId="77777777" w:rsidTr="006C751A">
        <w:trPr>
          <w:trHeight w:val="862"/>
          <w:jc w:val="center"/>
        </w:trPr>
        <w:tc>
          <w:tcPr>
            <w:tcW w:w="1624" w:type="dxa"/>
            <w:shd w:val="clear" w:color="auto" w:fill="auto"/>
            <w:vAlign w:val="center"/>
          </w:tcPr>
          <w:p w14:paraId="29C634A6" w14:textId="77777777" w:rsidR="000C3552" w:rsidRDefault="000C3552" w:rsidP="006C751A">
            <w:pPr>
              <w:spacing w:line="240" w:lineRule="atLeast"/>
              <w:rPr>
                <w:rFonts w:ascii="仿宋_GB2312" w:eastAsia="仿宋_GB2312" w:hAnsiTheme="minorEastAsia"/>
                <w:sz w:val="28"/>
                <w:szCs w:val="28"/>
              </w:rPr>
            </w:pPr>
          </w:p>
        </w:tc>
        <w:tc>
          <w:tcPr>
            <w:tcW w:w="2791" w:type="dxa"/>
            <w:shd w:val="clear" w:color="auto" w:fill="auto"/>
            <w:vAlign w:val="center"/>
          </w:tcPr>
          <w:p w14:paraId="33DE91EE" w14:textId="77777777" w:rsidR="000C3552" w:rsidRDefault="000C3552" w:rsidP="006C751A">
            <w:pPr>
              <w:spacing w:line="240" w:lineRule="atLeast"/>
              <w:rPr>
                <w:rFonts w:ascii="仿宋_GB2312" w:eastAsia="仿宋_GB2312" w:hAnsiTheme="minorEastAsia"/>
                <w:sz w:val="28"/>
                <w:szCs w:val="28"/>
              </w:rPr>
            </w:pPr>
          </w:p>
        </w:tc>
        <w:tc>
          <w:tcPr>
            <w:tcW w:w="3862" w:type="dxa"/>
            <w:shd w:val="clear" w:color="auto" w:fill="auto"/>
            <w:vAlign w:val="center"/>
          </w:tcPr>
          <w:p w14:paraId="7C913831" w14:textId="77777777" w:rsidR="000C3552" w:rsidRDefault="000C3552" w:rsidP="006C751A">
            <w:pPr>
              <w:spacing w:line="240" w:lineRule="atLeast"/>
              <w:rPr>
                <w:rFonts w:ascii="仿宋_GB2312" w:eastAsia="仿宋_GB2312" w:hAnsiTheme="minorEastAsia"/>
                <w:sz w:val="28"/>
                <w:szCs w:val="28"/>
              </w:rPr>
            </w:pPr>
          </w:p>
        </w:tc>
      </w:tr>
      <w:tr w:rsidR="000C3552" w14:paraId="6AA9D116" w14:textId="77777777" w:rsidTr="006C751A">
        <w:trPr>
          <w:trHeight w:val="862"/>
          <w:jc w:val="center"/>
        </w:trPr>
        <w:tc>
          <w:tcPr>
            <w:tcW w:w="1624" w:type="dxa"/>
            <w:shd w:val="clear" w:color="auto" w:fill="auto"/>
            <w:vAlign w:val="center"/>
          </w:tcPr>
          <w:p w14:paraId="3FFB296C" w14:textId="77777777" w:rsidR="000C3552" w:rsidRDefault="000C3552" w:rsidP="006C751A">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备注</w:t>
            </w:r>
          </w:p>
        </w:tc>
        <w:tc>
          <w:tcPr>
            <w:tcW w:w="6653" w:type="dxa"/>
            <w:gridSpan w:val="2"/>
            <w:shd w:val="clear" w:color="auto" w:fill="auto"/>
            <w:vAlign w:val="center"/>
          </w:tcPr>
          <w:p w14:paraId="2170EC81" w14:textId="77777777" w:rsidR="000C3552" w:rsidRDefault="000C3552" w:rsidP="006C751A">
            <w:pPr>
              <w:spacing w:line="240" w:lineRule="atLeast"/>
              <w:rPr>
                <w:rFonts w:ascii="仿宋_GB2312" w:eastAsia="仿宋_GB2312" w:hAnsiTheme="minorEastAsia"/>
                <w:sz w:val="28"/>
                <w:szCs w:val="28"/>
              </w:rPr>
            </w:pPr>
            <w:r>
              <w:rPr>
                <w:rFonts w:ascii="仿宋_GB2312" w:eastAsia="仿宋_GB2312" w:hAnsiTheme="minorEastAsia" w:hint="eastAsia"/>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042DC34B" w14:textId="77777777" w:rsidR="000C3552" w:rsidRDefault="000C3552" w:rsidP="006C751A">
            <w:pPr>
              <w:spacing w:line="240" w:lineRule="atLeast"/>
              <w:rPr>
                <w:rFonts w:ascii="仿宋_GB2312" w:eastAsia="仿宋_GB2312" w:hAnsiTheme="minorEastAsia"/>
                <w:sz w:val="28"/>
                <w:szCs w:val="28"/>
              </w:rPr>
            </w:pPr>
            <w:r>
              <w:rPr>
                <w:rFonts w:ascii="仿宋_GB2312" w:eastAsia="仿宋_GB2312" w:hAnsiTheme="minorEastAsia" w:hint="eastAsia"/>
                <w:sz w:val="28"/>
                <w:szCs w:val="28"/>
              </w:rPr>
              <w:t>2.投标报价为整数位，不保留小数点。如投标价格存在小数，按照忽略小数计整数位作为评标价格。</w:t>
            </w:r>
          </w:p>
        </w:tc>
      </w:tr>
    </w:tbl>
    <w:p w14:paraId="0FC725B7" w14:textId="77777777" w:rsidR="000C3552" w:rsidRDefault="000C3552" w:rsidP="000C3552">
      <w:pPr>
        <w:spacing w:line="360" w:lineRule="auto"/>
        <w:ind w:firstLine="560"/>
        <w:rPr>
          <w:rFonts w:asciiTheme="minorEastAsia" w:hAnsiTheme="minorEastAsia"/>
        </w:rPr>
      </w:pPr>
    </w:p>
    <w:p w14:paraId="65FEA675" w14:textId="77777777" w:rsidR="000C3552" w:rsidRDefault="000C3552" w:rsidP="000C3552">
      <w:pPr>
        <w:spacing w:line="360" w:lineRule="auto"/>
        <w:ind w:firstLine="560"/>
        <w:rPr>
          <w:rFonts w:asciiTheme="minorEastAsia" w:hAnsiTheme="minorEastAsia"/>
        </w:rPr>
      </w:pPr>
    </w:p>
    <w:p w14:paraId="7544D38E" w14:textId="77777777" w:rsidR="000C3552" w:rsidRDefault="000C3552" w:rsidP="000C3552">
      <w:pPr>
        <w:spacing w:line="360" w:lineRule="auto"/>
        <w:ind w:firstLine="560"/>
        <w:rPr>
          <w:rFonts w:asciiTheme="minorEastAsia" w:hAnsiTheme="minorEastAsia"/>
        </w:rPr>
      </w:pPr>
    </w:p>
    <w:p w14:paraId="6C74F4DB" w14:textId="77777777" w:rsidR="000C3552" w:rsidRDefault="000C3552" w:rsidP="000C3552">
      <w:pPr>
        <w:spacing w:line="360" w:lineRule="auto"/>
        <w:ind w:firstLineChars="100" w:firstLine="320"/>
        <w:rPr>
          <w:rFonts w:ascii="仿宋_GB2312" w:eastAsia="仿宋_GB2312" w:hAnsiTheme="minorEastAsia"/>
          <w:sz w:val="32"/>
          <w:szCs w:val="28"/>
        </w:rPr>
      </w:pPr>
      <w:r>
        <w:rPr>
          <w:rFonts w:ascii="仿宋_GB2312" w:eastAsia="仿宋_GB2312" w:hAnsiTheme="minorEastAsia" w:hint="eastAsia"/>
          <w:sz w:val="32"/>
          <w:szCs w:val="28"/>
        </w:rPr>
        <w:t xml:space="preserve">投标人名称（单位盖公章）：                        </w:t>
      </w:r>
    </w:p>
    <w:p w14:paraId="5DE26294" w14:textId="77777777" w:rsidR="000C3552" w:rsidRDefault="000C3552" w:rsidP="000C3552">
      <w:pPr>
        <w:spacing w:line="360" w:lineRule="auto"/>
        <w:ind w:firstLine="560"/>
        <w:rPr>
          <w:rFonts w:asciiTheme="minorEastAsia" w:hAnsiTheme="minorEastAsia"/>
        </w:rPr>
      </w:pPr>
    </w:p>
    <w:p w14:paraId="50ECACB1" w14:textId="77777777" w:rsidR="000C3552" w:rsidRDefault="000C3552" w:rsidP="000C3552">
      <w:pPr>
        <w:spacing w:line="360" w:lineRule="auto"/>
        <w:ind w:firstLine="560"/>
        <w:rPr>
          <w:rFonts w:asciiTheme="minorEastAsia" w:hAnsiTheme="minorEastAsia"/>
        </w:rPr>
      </w:pPr>
    </w:p>
    <w:p w14:paraId="22A9F5D8" w14:textId="77777777" w:rsidR="000C3552" w:rsidRDefault="000C3552" w:rsidP="000C3552">
      <w:pPr>
        <w:spacing w:line="360" w:lineRule="auto"/>
        <w:ind w:firstLine="560"/>
        <w:rPr>
          <w:rFonts w:asciiTheme="minorEastAsia" w:hAnsiTheme="minorEastAsia"/>
        </w:rPr>
      </w:pPr>
    </w:p>
    <w:p w14:paraId="6D491664" w14:textId="77777777" w:rsidR="000C3552" w:rsidRDefault="000C3552" w:rsidP="000C3552">
      <w:pPr>
        <w:spacing w:line="360" w:lineRule="auto"/>
        <w:ind w:firstLine="560"/>
        <w:rPr>
          <w:rFonts w:asciiTheme="minorEastAsia" w:hAnsiTheme="minorEastAsia"/>
        </w:rPr>
      </w:pPr>
    </w:p>
    <w:p w14:paraId="27ECD9A4" w14:textId="77777777" w:rsidR="000C3552" w:rsidRDefault="000C3552" w:rsidP="000C3552">
      <w:pPr>
        <w:spacing w:line="360" w:lineRule="auto"/>
        <w:ind w:firstLine="560"/>
        <w:rPr>
          <w:rFonts w:asciiTheme="minorEastAsia" w:hAnsiTheme="minorEastAsia"/>
        </w:rPr>
      </w:pPr>
    </w:p>
    <w:p w14:paraId="44661DDA" w14:textId="77777777" w:rsidR="000C3552" w:rsidRDefault="000C3552" w:rsidP="000C3552">
      <w:pP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br w:type="page"/>
      </w:r>
    </w:p>
    <w:p w14:paraId="1C9413A8" w14:textId="77777777" w:rsidR="000C3552" w:rsidRDefault="000C3552" w:rsidP="000C3552">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六、实施方案</w:t>
      </w:r>
    </w:p>
    <w:p w14:paraId="77C2D73D" w14:textId="77777777" w:rsidR="000C3552" w:rsidRDefault="000C3552" w:rsidP="000C3552">
      <w:pPr>
        <w:spacing w:line="360" w:lineRule="auto"/>
        <w:jc w:val="center"/>
        <w:rPr>
          <w:rFonts w:ascii="仿宋_GB2312" w:eastAsia="仿宋_GB2312" w:hAnsiTheme="minorEastAsia"/>
          <w:sz w:val="32"/>
          <w:szCs w:val="32"/>
        </w:rPr>
      </w:pPr>
      <w:r>
        <w:rPr>
          <w:rFonts w:ascii="仿宋_GB2312" w:eastAsia="仿宋_GB2312" w:hAnsiTheme="minorEastAsia" w:hint="eastAsia"/>
          <w:sz w:val="32"/>
          <w:szCs w:val="32"/>
        </w:rPr>
        <w:t>（工作措施、工作方法、工作手段、工作流程）</w:t>
      </w:r>
    </w:p>
    <w:p w14:paraId="08C83CBE" w14:textId="77777777" w:rsidR="000C3552" w:rsidRDefault="000C3552" w:rsidP="000C3552">
      <w:pPr>
        <w:spacing w:line="360" w:lineRule="auto"/>
        <w:ind w:firstLine="560"/>
        <w:rPr>
          <w:rFonts w:ascii="仿宋_GB2312" w:eastAsia="仿宋_GB2312" w:hAnsiTheme="minorEastAsia"/>
          <w:sz w:val="32"/>
          <w:szCs w:val="32"/>
        </w:rPr>
      </w:pPr>
    </w:p>
    <w:p w14:paraId="04CF08FD" w14:textId="77777777" w:rsidR="000C3552" w:rsidRDefault="000C3552" w:rsidP="000C3552">
      <w:pPr>
        <w:spacing w:line="360" w:lineRule="auto"/>
        <w:rPr>
          <w:rFonts w:ascii="仿宋_GB2312" w:eastAsia="仿宋_GB2312" w:hAnsiTheme="minorEastAsia"/>
          <w:sz w:val="32"/>
          <w:szCs w:val="32"/>
        </w:rPr>
      </w:pPr>
      <w:r>
        <w:rPr>
          <w:rFonts w:ascii="仿宋_GB2312" w:eastAsia="仿宋_GB2312" w:hAnsiTheme="minorEastAsia" w:hint="eastAsia"/>
          <w:sz w:val="32"/>
          <w:szCs w:val="32"/>
        </w:rPr>
        <w:t>主要内容应包括（可根据项目实际情况适当调整内容）</w:t>
      </w:r>
    </w:p>
    <w:p w14:paraId="15987BB9" w14:textId="77777777" w:rsidR="000C3552" w:rsidRDefault="000C3552" w:rsidP="000C3552">
      <w:pPr>
        <w:spacing w:line="360" w:lineRule="auto"/>
        <w:rPr>
          <w:rFonts w:ascii="仿宋_GB2312" w:eastAsia="仿宋_GB2312" w:hAnsiTheme="minorEastAsia"/>
          <w:sz w:val="32"/>
          <w:szCs w:val="32"/>
        </w:rPr>
      </w:pPr>
      <w:r>
        <w:rPr>
          <w:rFonts w:ascii="仿宋_GB2312" w:eastAsia="仿宋_GB2312" w:hAnsiTheme="minorEastAsia" w:hint="eastAsia"/>
          <w:sz w:val="32"/>
          <w:szCs w:val="32"/>
        </w:rPr>
        <w:t>1. 实施本项目的主要技术人员情况表</w:t>
      </w: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879"/>
        <w:gridCol w:w="950"/>
        <w:gridCol w:w="950"/>
        <w:gridCol w:w="1087"/>
        <w:gridCol w:w="1234"/>
        <w:gridCol w:w="1279"/>
        <w:gridCol w:w="975"/>
      </w:tblGrid>
      <w:tr w:rsidR="000C3552" w14:paraId="5F12AB10" w14:textId="77777777" w:rsidTr="006C751A">
        <w:trPr>
          <w:trHeight w:val="567"/>
          <w:jc w:val="center"/>
        </w:trPr>
        <w:tc>
          <w:tcPr>
            <w:tcW w:w="1271" w:type="dxa"/>
            <w:vMerge w:val="restart"/>
            <w:vAlign w:val="center"/>
          </w:tcPr>
          <w:p w14:paraId="15CF2953"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类别</w:t>
            </w:r>
          </w:p>
        </w:tc>
        <w:tc>
          <w:tcPr>
            <w:tcW w:w="879" w:type="dxa"/>
            <w:vMerge w:val="restart"/>
            <w:vAlign w:val="center"/>
          </w:tcPr>
          <w:p w14:paraId="477102B5"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职务</w:t>
            </w:r>
          </w:p>
        </w:tc>
        <w:tc>
          <w:tcPr>
            <w:tcW w:w="950" w:type="dxa"/>
            <w:vMerge w:val="restart"/>
            <w:vAlign w:val="center"/>
          </w:tcPr>
          <w:p w14:paraId="5581C460"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姓名</w:t>
            </w:r>
          </w:p>
        </w:tc>
        <w:tc>
          <w:tcPr>
            <w:tcW w:w="950" w:type="dxa"/>
            <w:vMerge w:val="restart"/>
            <w:vAlign w:val="center"/>
          </w:tcPr>
          <w:p w14:paraId="6E5782EB"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职称</w:t>
            </w:r>
          </w:p>
        </w:tc>
        <w:tc>
          <w:tcPr>
            <w:tcW w:w="4575" w:type="dxa"/>
            <w:gridSpan w:val="4"/>
            <w:vAlign w:val="center"/>
          </w:tcPr>
          <w:p w14:paraId="2E466EBA"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上岗资格证明</w:t>
            </w:r>
          </w:p>
        </w:tc>
      </w:tr>
      <w:tr w:rsidR="000C3552" w14:paraId="6B869D6A" w14:textId="77777777" w:rsidTr="006C751A">
        <w:trPr>
          <w:trHeight w:val="567"/>
          <w:jc w:val="center"/>
        </w:trPr>
        <w:tc>
          <w:tcPr>
            <w:tcW w:w="1271" w:type="dxa"/>
            <w:vMerge/>
            <w:shd w:val="clear" w:color="auto" w:fill="auto"/>
            <w:vAlign w:val="center"/>
          </w:tcPr>
          <w:p w14:paraId="6A396851" w14:textId="77777777" w:rsidR="000C3552" w:rsidRDefault="000C3552" w:rsidP="006C751A">
            <w:pPr>
              <w:spacing w:line="240" w:lineRule="atLeast"/>
              <w:jc w:val="center"/>
              <w:rPr>
                <w:rFonts w:ascii="仿宋_GB2312" w:eastAsia="仿宋_GB2312" w:hAnsiTheme="minorEastAsia"/>
                <w:sz w:val="24"/>
                <w:szCs w:val="24"/>
              </w:rPr>
            </w:pPr>
          </w:p>
        </w:tc>
        <w:tc>
          <w:tcPr>
            <w:tcW w:w="879" w:type="dxa"/>
            <w:vMerge/>
            <w:vAlign w:val="center"/>
          </w:tcPr>
          <w:p w14:paraId="3763CDA8" w14:textId="77777777" w:rsidR="000C3552" w:rsidRDefault="000C3552" w:rsidP="006C751A">
            <w:pPr>
              <w:spacing w:line="240" w:lineRule="atLeast"/>
              <w:jc w:val="center"/>
              <w:rPr>
                <w:rFonts w:ascii="仿宋_GB2312" w:eastAsia="仿宋_GB2312" w:hAnsiTheme="minorEastAsia"/>
                <w:sz w:val="24"/>
                <w:szCs w:val="24"/>
              </w:rPr>
            </w:pPr>
          </w:p>
        </w:tc>
        <w:tc>
          <w:tcPr>
            <w:tcW w:w="950" w:type="dxa"/>
            <w:vMerge/>
            <w:vAlign w:val="center"/>
          </w:tcPr>
          <w:p w14:paraId="0AD584E5" w14:textId="77777777" w:rsidR="000C3552" w:rsidRDefault="000C3552" w:rsidP="006C751A">
            <w:pPr>
              <w:spacing w:line="240" w:lineRule="atLeast"/>
              <w:jc w:val="center"/>
              <w:rPr>
                <w:rFonts w:ascii="仿宋_GB2312" w:eastAsia="仿宋_GB2312" w:hAnsiTheme="minorEastAsia"/>
                <w:sz w:val="24"/>
                <w:szCs w:val="24"/>
              </w:rPr>
            </w:pPr>
          </w:p>
        </w:tc>
        <w:tc>
          <w:tcPr>
            <w:tcW w:w="950" w:type="dxa"/>
            <w:vMerge/>
            <w:vAlign w:val="center"/>
          </w:tcPr>
          <w:p w14:paraId="3C57F705" w14:textId="77777777" w:rsidR="000C3552" w:rsidRDefault="000C3552" w:rsidP="006C751A">
            <w:pPr>
              <w:spacing w:line="240" w:lineRule="atLeast"/>
              <w:jc w:val="center"/>
              <w:rPr>
                <w:rFonts w:ascii="仿宋_GB2312" w:eastAsia="仿宋_GB2312" w:hAnsiTheme="minorEastAsia"/>
                <w:sz w:val="24"/>
                <w:szCs w:val="24"/>
              </w:rPr>
            </w:pPr>
          </w:p>
        </w:tc>
        <w:tc>
          <w:tcPr>
            <w:tcW w:w="1087" w:type="dxa"/>
            <w:vAlign w:val="center"/>
          </w:tcPr>
          <w:p w14:paraId="15AC4CA4"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证书</w:t>
            </w:r>
          </w:p>
          <w:p w14:paraId="0E04F08B"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名称</w:t>
            </w:r>
          </w:p>
        </w:tc>
        <w:tc>
          <w:tcPr>
            <w:tcW w:w="1234" w:type="dxa"/>
            <w:vAlign w:val="center"/>
          </w:tcPr>
          <w:p w14:paraId="6E8CCA7A"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级别</w:t>
            </w:r>
          </w:p>
        </w:tc>
        <w:tc>
          <w:tcPr>
            <w:tcW w:w="1279" w:type="dxa"/>
            <w:vAlign w:val="center"/>
          </w:tcPr>
          <w:p w14:paraId="2A409D30"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证号</w:t>
            </w:r>
          </w:p>
        </w:tc>
        <w:tc>
          <w:tcPr>
            <w:tcW w:w="975" w:type="dxa"/>
            <w:vAlign w:val="center"/>
          </w:tcPr>
          <w:p w14:paraId="0BDAFF73"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专业</w:t>
            </w:r>
          </w:p>
        </w:tc>
      </w:tr>
      <w:tr w:rsidR="000C3552" w14:paraId="3238C5EA" w14:textId="77777777" w:rsidTr="006C751A">
        <w:trPr>
          <w:trHeight w:val="567"/>
          <w:jc w:val="center"/>
        </w:trPr>
        <w:tc>
          <w:tcPr>
            <w:tcW w:w="1271" w:type="dxa"/>
            <w:vMerge w:val="restart"/>
            <w:shd w:val="clear" w:color="auto" w:fill="auto"/>
            <w:vAlign w:val="center"/>
          </w:tcPr>
          <w:p w14:paraId="2651E604"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技术人员</w:t>
            </w:r>
          </w:p>
        </w:tc>
        <w:tc>
          <w:tcPr>
            <w:tcW w:w="879" w:type="dxa"/>
            <w:vAlign w:val="center"/>
          </w:tcPr>
          <w:p w14:paraId="2EF200B2" w14:textId="77777777" w:rsidR="000C3552" w:rsidRDefault="000C3552" w:rsidP="006C751A">
            <w:pPr>
              <w:spacing w:line="240" w:lineRule="atLeast"/>
              <w:jc w:val="center"/>
              <w:rPr>
                <w:rFonts w:ascii="仿宋_GB2312" w:eastAsia="仿宋_GB2312" w:hAnsiTheme="minorEastAsia"/>
                <w:sz w:val="24"/>
                <w:szCs w:val="24"/>
              </w:rPr>
            </w:pPr>
          </w:p>
        </w:tc>
        <w:tc>
          <w:tcPr>
            <w:tcW w:w="950" w:type="dxa"/>
            <w:vAlign w:val="center"/>
          </w:tcPr>
          <w:p w14:paraId="15116CF5" w14:textId="77777777" w:rsidR="000C3552" w:rsidRDefault="000C3552" w:rsidP="006C751A">
            <w:pPr>
              <w:spacing w:line="240" w:lineRule="atLeast"/>
              <w:jc w:val="center"/>
              <w:rPr>
                <w:rFonts w:ascii="仿宋_GB2312" w:eastAsia="仿宋_GB2312" w:hAnsiTheme="minorEastAsia"/>
                <w:sz w:val="24"/>
                <w:szCs w:val="24"/>
              </w:rPr>
            </w:pPr>
          </w:p>
        </w:tc>
        <w:tc>
          <w:tcPr>
            <w:tcW w:w="950" w:type="dxa"/>
            <w:vAlign w:val="center"/>
          </w:tcPr>
          <w:p w14:paraId="588DA0A2" w14:textId="77777777" w:rsidR="000C3552" w:rsidRDefault="000C3552" w:rsidP="006C751A">
            <w:pPr>
              <w:spacing w:line="240" w:lineRule="atLeast"/>
              <w:jc w:val="center"/>
              <w:rPr>
                <w:rFonts w:ascii="仿宋_GB2312" w:eastAsia="仿宋_GB2312" w:hAnsiTheme="minorEastAsia"/>
                <w:sz w:val="24"/>
                <w:szCs w:val="24"/>
              </w:rPr>
            </w:pPr>
          </w:p>
        </w:tc>
        <w:tc>
          <w:tcPr>
            <w:tcW w:w="1087" w:type="dxa"/>
            <w:vAlign w:val="center"/>
          </w:tcPr>
          <w:p w14:paraId="4C585871" w14:textId="77777777" w:rsidR="000C3552" w:rsidRDefault="000C3552" w:rsidP="006C751A">
            <w:pPr>
              <w:spacing w:line="240" w:lineRule="atLeast"/>
              <w:jc w:val="center"/>
              <w:rPr>
                <w:rFonts w:ascii="仿宋_GB2312" w:eastAsia="仿宋_GB2312" w:hAnsiTheme="minorEastAsia"/>
                <w:sz w:val="24"/>
                <w:szCs w:val="24"/>
              </w:rPr>
            </w:pPr>
          </w:p>
        </w:tc>
        <w:tc>
          <w:tcPr>
            <w:tcW w:w="1234" w:type="dxa"/>
            <w:vAlign w:val="center"/>
          </w:tcPr>
          <w:p w14:paraId="7445CEF9" w14:textId="77777777" w:rsidR="000C3552" w:rsidRDefault="000C3552" w:rsidP="006C751A">
            <w:pPr>
              <w:spacing w:line="240" w:lineRule="atLeast"/>
              <w:jc w:val="center"/>
              <w:rPr>
                <w:rFonts w:ascii="仿宋_GB2312" w:eastAsia="仿宋_GB2312" w:hAnsiTheme="minorEastAsia"/>
                <w:sz w:val="24"/>
                <w:szCs w:val="24"/>
              </w:rPr>
            </w:pPr>
          </w:p>
        </w:tc>
        <w:tc>
          <w:tcPr>
            <w:tcW w:w="1279" w:type="dxa"/>
            <w:vAlign w:val="center"/>
          </w:tcPr>
          <w:p w14:paraId="35222430" w14:textId="77777777" w:rsidR="000C3552" w:rsidRDefault="000C3552" w:rsidP="006C751A">
            <w:pPr>
              <w:spacing w:line="240" w:lineRule="atLeast"/>
              <w:jc w:val="center"/>
              <w:rPr>
                <w:rFonts w:ascii="仿宋_GB2312" w:eastAsia="仿宋_GB2312" w:hAnsiTheme="minorEastAsia"/>
                <w:sz w:val="24"/>
                <w:szCs w:val="24"/>
              </w:rPr>
            </w:pPr>
          </w:p>
        </w:tc>
        <w:tc>
          <w:tcPr>
            <w:tcW w:w="975" w:type="dxa"/>
            <w:vAlign w:val="center"/>
          </w:tcPr>
          <w:p w14:paraId="79D3177B" w14:textId="77777777" w:rsidR="000C3552" w:rsidRDefault="000C3552" w:rsidP="006C751A">
            <w:pPr>
              <w:spacing w:line="240" w:lineRule="atLeast"/>
              <w:jc w:val="center"/>
              <w:rPr>
                <w:rFonts w:ascii="仿宋_GB2312" w:eastAsia="仿宋_GB2312" w:hAnsiTheme="minorEastAsia"/>
                <w:sz w:val="24"/>
                <w:szCs w:val="24"/>
              </w:rPr>
            </w:pPr>
          </w:p>
        </w:tc>
      </w:tr>
      <w:tr w:rsidR="000C3552" w14:paraId="089DEAB8" w14:textId="77777777" w:rsidTr="006C751A">
        <w:trPr>
          <w:trHeight w:val="567"/>
          <w:jc w:val="center"/>
        </w:trPr>
        <w:tc>
          <w:tcPr>
            <w:tcW w:w="1271" w:type="dxa"/>
            <w:vMerge/>
            <w:shd w:val="clear" w:color="auto" w:fill="auto"/>
            <w:vAlign w:val="center"/>
          </w:tcPr>
          <w:p w14:paraId="470D8224" w14:textId="77777777" w:rsidR="000C3552" w:rsidRDefault="000C3552" w:rsidP="006C751A">
            <w:pPr>
              <w:spacing w:line="240" w:lineRule="atLeast"/>
              <w:jc w:val="center"/>
              <w:rPr>
                <w:rFonts w:ascii="仿宋_GB2312" w:hAnsiTheme="minorEastAsia"/>
              </w:rPr>
            </w:pPr>
          </w:p>
        </w:tc>
        <w:tc>
          <w:tcPr>
            <w:tcW w:w="879" w:type="dxa"/>
            <w:vAlign w:val="center"/>
          </w:tcPr>
          <w:p w14:paraId="6C467AA3" w14:textId="77777777" w:rsidR="000C3552" w:rsidRDefault="000C3552" w:rsidP="006C751A">
            <w:pPr>
              <w:spacing w:line="240" w:lineRule="atLeast"/>
              <w:jc w:val="center"/>
              <w:rPr>
                <w:rFonts w:ascii="仿宋_GB2312" w:hAnsiTheme="minorEastAsia"/>
              </w:rPr>
            </w:pPr>
          </w:p>
        </w:tc>
        <w:tc>
          <w:tcPr>
            <w:tcW w:w="950" w:type="dxa"/>
            <w:vAlign w:val="center"/>
          </w:tcPr>
          <w:p w14:paraId="66DBBE11" w14:textId="77777777" w:rsidR="000C3552" w:rsidRDefault="000C3552" w:rsidP="006C751A">
            <w:pPr>
              <w:spacing w:line="240" w:lineRule="atLeast"/>
              <w:jc w:val="center"/>
              <w:rPr>
                <w:rFonts w:ascii="仿宋_GB2312" w:hAnsiTheme="minorEastAsia"/>
              </w:rPr>
            </w:pPr>
          </w:p>
        </w:tc>
        <w:tc>
          <w:tcPr>
            <w:tcW w:w="950" w:type="dxa"/>
            <w:vAlign w:val="center"/>
          </w:tcPr>
          <w:p w14:paraId="17177FF3" w14:textId="77777777" w:rsidR="000C3552" w:rsidRDefault="000C3552" w:rsidP="006C751A">
            <w:pPr>
              <w:spacing w:line="240" w:lineRule="atLeast"/>
              <w:jc w:val="center"/>
              <w:rPr>
                <w:rFonts w:ascii="仿宋_GB2312" w:hAnsiTheme="minorEastAsia"/>
              </w:rPr>
            </w:pPr>
          </w:p>
        </w:tc>
        <w:tc>
          <w:tcPr>
            <w:tcW w:w="1087" w:type="dxa"/>
            <w:vAlign w:val="center"/>
          </w:tcPr>
          <w:p w14:paraId="7B9444B9" w14:textId="77777777" w:rsidR="000C3552" w:rsidRDefault="000C3552" w:rsidP="006C751A">
            <w:pPr>
              <w:spacing w:line="240" w:lineRule="atLeast"/>
              <w:jc w:val="center"/>
              <w:rPr>
                <w:rFonts w:ascii="仿宋_GB2312" w:hAnsiTheme="minorEastAsia"/>
              </w:rPr>
            </w:pPr>
          </w:p>
        </w:tc>
        <w:tc>
          <w:tcPr>
            <w:tcW w:w="1234" w:type="dxa"/>
            <w:vAlign w:val="center"/>
          </w:tcPr>
          <w:p w14:paraId="021D56EF" w14:textId="77777777" w:rsidR="000C3552" w:rsidRDefault="000C3552" w:rsidP="006C751A">
            <w:pPr>
              <w:spacing w:line="240" w:lineRule="atLeast"/>
              <w:jc w:val="center"/>
              <w:rPr>
                <w:rFonts w:ascii="仿宋_GB2312" w:hAnsiTheme="minorEastAsia"/>
              </w:rPr>
            </w:pPr>
          </w:p>
        </w:tc>
        <w:tc>
          <w:tcPr>
            <w:tcW w:w="1279" w:type="dxa"/>
            <w:vAlign w:val="center"/>
          </w:tcPr>
          <w:p w14:paraId="3A9CCDB1" w14:textId="77777777" w:rsidR="000C3552" w:rsidRDefault="000C3552" w:rsidP="006C751A">
            <w:pPr>
              <w:spacing w:line="240" w:lineRule="atLeast"/>
              <w:jc w:val="center"/>
              <w:rPr>
                <w:rFonts w:ascii="仿宋_GB2312" w:hAnsiTheme="minorEastAsia"/>
              </w:rPr>
            </w:pPr>
          </w:p>
        </w:tc>
        <w:tc>
          <w:tcPr>
            <w:tcW w:w="975" w:type="dxa"/>
            <w:vAlign w:val="center"/>
          </w:tcPr>
          <w:p w14:paraId="2C8BC1FE" w14:textId="77777777" w:rsidR="000C3552" w:rsidRDefault="000C3552" w:rsidP="006C751A">
            <w:pPr>
              <w:spacing w:line="240" w:lineRule="atLeast"/>
              <w:jc w:val="center"/>
              <w:rPr>
                <w:rFonts w:ascii="仿宋_GB2312" w:hAnsiTheme="minorEastAsia"/>
              </w:rPr>
            </w:pPr>
          </w:p>
        </w:tc>
      </w:tr>
      <w:tr w:rsidR="000C3552" w14:paraId="3A1B2D87" w14:textId="77777777" w:rsidTr="006C751A">
        <w:trPr>
          <w:trHeight w:val="567"/>
          <w:jc w:val="center"/>
        </w:trPr>
        <w:tc>
          <w:tcPr>
            <w:tcW w:w="1271" w:type="dxa"/>
            <w:vMerge/>
            <w:shd w:val="clear" w:color="auto" w:fill="auto"/>
            <w:vAlign w:val="center"/>
          </w:tcPr>
          <w:p w14:paraId="2D424639" w14:textId="77777777" w:rsidR="000C3552" w:rsidRDefault="000C3552" w:rsidP="006C751A">
            <w:pPr>
              <w:spacing w:line="240" w:lineRule="atLeast"/>
              <w:jc w:val="center"/>
              <w:rPr>
                <w:rFonts w:ascii="仿宋_GB2312" w:hAnsiTheme="minorEastAsia"/>
              </w:rPr>
            </w:pPr>
          </w:p>
        </w:tc>
        <w:tc>
          <w:tcPr>
            <w:tcW w:w="879" w:type="dxa"/>
            <w:vAlign w:val="center"/>
          </w:tcPr>
          <w:p w14:paraId="628CC715" w14:textId="77777777" w:rsidR="000C3552" w:rsidRDefault="000C3552" w:rsidP="006C751A">
            <w:pPr>
              <w:spacing w:line="240" w:lineRule="atLeast"/>
              <w:jc w:val="center"/>
              <w:rPr>
                <w:rFonts w:ascii="仿宋_GB2312" w:hAnsiTheme="minorEastAsia"/>
              </w:rPr>
            </w:pPr>
          </w:p>
        </w:tc>
        <w:tc>
          <w:tcPr>
            <w:tcW w:w="950" w:type="dxa"/>
            <w:vAlign w:val="center"/>
          </w:tcPr>
          <w:p w14:paraId="4DBE4A51" w14:textId="77777777" w:rsidR="000C3552" w:rsidRDefault="000C3552" w:rsidP="006C751A">
            <w:pPr>
              <w:spacing w:line="240" w:lineRule="atLeast"/>
              <w:jc w:val="center"/>
              <w:rPr>
                <w:rFonts w:ascii="仿宋_GB2312" w:hAnsiTheme="minorEastAsia"/>
              </w:rPr>
            </w:pPr>
          </w:p>
        </w:tc>
        <w:tc>
          <w:tcPr>
            <w:tcW w:w="950" w:type="dxa"/>
            <w:vAlign w:val="center"/>
          </w:tcPr>
          <w:p w14:paraId="1835EF87" w14:textId="77777777" w:rsidR="000C3552" w:rsidRDefault="000C3552" w:rsidP="006C751A">
            <w:pPr>
              <w:spacing w:line="240" w:lineRule="atLeast"/>
              <w:jc w:val="center"/>
              <w:rPr>
                <w:rFonts w:ascii="仿宋_GB2312" w:hAnsiTheme="minorEastAsia"/>
              </w:rPr>
            </w:pPr>
          </w:p>
        </w:tc>
        <w:tc>
          <w:tcPr>
            <w:tcW w:w="1087" w:type="dxa"/>
            <w:vAlign w:val="center"/>
          </w:tcPr>
          <w:p w14:paraId="6832C94F" w14:textId="77777777" w:rsidR="000C3552" w:rsidRDefault="000C3552" w:rsidP="006C751A">
            <w:pPr>
              <w:spacing w:line="240" w:lineRule="atLeast"/>
              <w:jc w:val="center"/>
              <w:rPr>
                <w:rFonts w:ascii="仿宋_GB2312" w:hAnsiTheme="minorEastAsia"/>
              </w:rPr>
            </w:pPr>
          </w:p>
        </w:tc>
        <w:tc>
          <w:tcPr>
            <w:tcW w:w="1234" w:type="dxa"/>
            <w:vAlign w:val="center"/>
          </w:tcPr>
          <w:p w14:paraId="7F61CF89" w14:textId="77777777" w:rsidR="000C3552" w:rsidRDefault="000C3552" w:rsidP="006C751A">
            <w:pPr>
              <w:spacing w:line="240" w:lineRule="atLeast"/>
              <w:jc w:val="center"/>
              <w:rPr>
                <w:rFonts w:ascii="仿宋_GB2312" w:hAnsiTheme="minorEastAsia"/>
              </w:rPr>
            </w:pPr>
          </w:p>
        </w:tc>
        <w:tc>
          <w:tcPr>
            <w:tcW w:w="1279" w:type="dxa"/>
            <w:vAlign w:val="center"/>
          </w:tcPr>
          <w:p w14:paraId="6663B3ED" w14:textId="77777777" w:rsidR="000C3552" w:rsidRDefault="000C3552" w:rsidP="006C751A">
            <w:pPr>
              <w:spacing w:line="240" w:lineRule="atLeast"/>
              <w:jc w:val="center"/>
              <w:rPr>
                <w:rFonts w:ascii="仿宋_GB2312" w:hAnsiTheme="minorEastAsia"/>
              </w:rPr>
            </w:pPr>
          </w:p>
        </w:tc>
        <w:tc>
          <w:tcPr>
            <w:tcW w:w="975" w:type="dxa"/>
            <w:vAlign w:val="center"/>
          </w:tcPr>
          <w:p w14:paraId="19FA805D" w14:textId="77777777" w:rsidR="000C3552" w:rsidRDefault="000C3552" w:rsidP="006C751A">
            <w:pPr>
              <w:spacing w:line="240" w:lineRule="atLeast"/>
              <w:jc w:val="center"/>
              <w:rPr>
                <w:rFonts w:ascii="仿宋_GB2312" w:hAnsiTheme="minorEastAsia"/>
              </w:rPr>
            </w:pPr>
          </w:p>
        </w:tc>
      </w:tr>
    </w:tbl>
    <w:p w14:paraId="3FAE614B" w14:textId="77777777" w:rsidR="000C3552" w:rsidRDefault="000C3552" w:rsidP="000C3552">
      <w:pPr>
        <w:spacing w:line="360" w:lineRule="auto"/>
        <w:rPr>
          <w:rFonts w:ascii="仿宋_GB2312" w:eastAsia="仿宋_GB2312" w:hAnsiTheme="minorEastAsia"/>
          <w:sz w:val="32"/>
          <w:szCs w:val="32"/>
        </w:rPr>
      </w:pPr>
      <w:r>
        <w:rPr>
          <w:rFonts w:ascii="仿宋_GB2312" w:eastAsia="仿宋_GB2312" w:hAnsiTheme="minorEastAsia" w:hint="eastAsia"/>
          <w:sz w:val="32"/>
          <w:szCs w:val="32"/>
        </w:rPr>
        <w:t>备注：需附上证书复印件作为证明材料</w:t>
      </w:r>
    </w:p>
    <w:p w14:paraId="1FD75E81" w14:textId="77777777" w:rsidR="000C3552" w:rsidRDefault="000C3552" w:rsidP="000C3552">
      <w:pPr>
        <w:spacing w:line="360" w:lineRule="auto"/>
        <w:ind w:firstLine="560"/>
        <w:rPr>
          <w:rFonts w:ascii="仿宋_GB2312" w:eastAsia="仿宋_GB2312" w:hAnsiTheme="minorEastAsia"/>
          <w:sz w:val="32"/>
          <w:szCs w:val="32"/>
        </w:rPr>
      </w:pPr>
    </w:p>
    <w:p w14:paraId="24512FB1"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2. 项目服务期、实施进度表；</w:t>
      </w:r>
    </w:p>
    <w:p w14:paraId="599F4EF3" w14:textId="77777777" w:rsidR="000C3552" w:rsidRDefault="000C3552" w:rsidP="000C3552">
      <w:pPr>
        <w:spacing w:line="360" w:lineRule="auto"/>
        <w:ind w:firstLine="560"/>
        <w:rPr>
          <w:rFonts w:ascii="仿宋_GB2312" w:eastAsia="仿宋_GB2312" w:hAnsiTheme="minorEastAsia"/>
          <w:sz w:val="32"/>
          <w:szCs w:val="32"/>
        </w:rPr>
      </w:pPr>
    </w:p>
    <w:p w14:paraId="4FA49C37"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3. 组织设计方案；</w:t>
      </w:r>
    </w:p>
    <w:p w14:paraId="7909BEF2" w14:textId="77777777" w:rsidR="000C3552" w:rsidRDefault="000C3552" w:rsidP="000C3552">
      <w:pPr>
        <w:spacing w:line="360" w:lineRule="auto"/>
        <w:ind w:firstLine="560"/>
        <w:rPr>
          <w:rFonts w:ascii="仿宋_GB2312" w:eastAsia="仿宋_GB2312" w:hAnsiTheme="minorEastAsia"/>
          <w:sz w:val="32"/>
          <w:szCs w:val="32"/>
        </w:rPr>
      </w:pPr>
    </w:p>
    <w:p w14:paraId="05EF495F"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4. 质量保证措施；</w:t>
      </w:r>
    </w:p>
    <w:p w14:paraId="47DE73F0" w14:textId="77777777" w:rsidR="000C3552" w:rsidRDefault="000C3552" w:rsidP="000C3552">
      <w:pPr>
        <w:spacing w:line="360" w:lineRule="auto"/>
        <w:ind w:firstLine="560"/>
        <w:rPr>
          <w:rFonts w:ascii="仿宋_GB2312" w:eastAsia="仿宋_GB2312" w:hAnsiTheme="minorEastAsia"/>
          <w:sz w:val="32"/>
          <w:szCs w:val="32"/>
        </w:rPr>
      </w:pPr>
    </w:p>
    <w:p w14:paraId="3C12A165"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5. 相关配套措施。</w:t>
      </w:r>
    </w:p>
    <w:p w14:paraId="31C6660D" w14:textId="77777777" w:rsidR="000C3552" w:rsidRDefault="000C3552" w:rsidP="000C3552">
      <w:pPr>
        <w:spacing w:line="360" w:lineRule="auto"/>
        <w:ind w:firstLine="562"/>
        <w:jc w:val="center"/>
        <w:rPr>
          <w:rFonts w:asciiTheme="minorEastAsia" w:hAnsiTheme="minorEastAsia"/>
          <w:b/>
        </w:rPr>
      </w:pPr>
      <w:bookmarkStart w:id="18" w:name="_Toc50703730"/>
      <w:bookmarkStart w:id="19" w:name="_Toc50691037"/>
      <w:bookmarkStart w:id="20" w:name="_Toc43264518"/>
    </w:p>
    <w:p w14:paraId="2345C9B4" w14:textId="77777777" w:rsidR="000C3552" w:rsidRDefault="000C3552" w:rsidP="000C3552">
      <w:pPr>
        <w:spacing w:line="360" w:lineRule="auto"/>
        <w:ind w:firstLine="562"/>
        <w:jc w:val="center"/>
        <w:rPr>
          <w:rFonts w:asciiTheme="minorEastAsia" w:hAnsiTheme="minorEastAsia"/>
          <w:b/>
        </w:rPr>
      </w:pPr>
    </w:p>
    <w:p w14:paraId="4757D515" w14:textId="77777777" w:rsidR="000C3552" w:rsidRDefault="000C3552" w:rsidP="000C3552">
      <w:pPr>
        <w:spacing w:line="360" w:lineRule="auto"/>
        <w:jc w:val="center"/>
        <w:rPr>
          <w:rFonts w:asciiTheme="minorEastAsia" w:hAnsiTheme="minorEastAsia"/>
          <w:b/>
        </w:rPr>
      </w:pPr>
    </w:p>
    <w:p w14:paraId="0F96668A" w14:textId="77777777" w:rsidR="000C3552" w:rsidRDefault="000C3552" w:rsidP="000C3552">
      <w:pPr>
        <w:spacing w:line="360" w:lineRule="auto"/>
        <w:jc w:val="center"/>
        <w:rPr>
          <w:rFonts w:asciiTheme="minorEastAsia" w:hAnsiTheme="minorEastAsia"/>
          <w:b/>
        </w:rPr>
      </w:pPr>
    </w:p>
    <w:p w14:paraId="17E882CB" w14:textId="77777777" w:rsidR="000C3552" w:rsidRDefault="000C3552" w:rsidP="000C3552">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七、质量（完成时间、安全、环保）保障措施及方案</w:t>
      </w:r>
    </w:p>
    <w:p w14:paraId="4DEE643C" w14:textId="77777777" w:rsidR="000C3552" w:rsidRDefault="000C3552" w:rsidP="000C3552">
      <w:pPr>
        <w:spacing w:line="360" w:lineRule="auto"/>
        <w:jc w:val="center"/>
        <w:rPr>
          <w:rFonts w:asciiTheme="minorEastAsia" w:hAnsiTheme="minorEastAsia"/>
        </w:rPr>
      </w:pPr>
      <w:r>
        <w:rPr>
          <w:rFonts w:asciiTheme="minorEastAsia" w:hAnsiTheme="minorEastAsia" w:hint="eastAsia"/>
        </w:rPr>
        <w:t>（格式自定）</w:t>
      </w:r>
    </w:p>
    <w:p w14:paraId="4D883E5E" w14:textId="77777777" w:rsidR="000C3552" w:rsidRDefault="000C3552" w:rsidP="000C3552">
      <w:pPr>
        <w:spacing w:line="360" w:lineRule="auto"/>
        <w:jc w:val="center"/>
        <w:rPr>
          <w:rFonts w:asciiTheme="minorEastAsia" w:hAnsiTheme="minorEastAsia"/>
        </w:rPr>
      </w:pPr>
    </w:p>
    <w:p w14:paraId="7ECD7D8D" w14:textId="77777777" w:rsidR="000C3552" w:rsidRDefault="000C3552" w:rsidP="000C3552">
      <w:pPr>
        <w:spacing w:line="360" w:lineRule="auto"/>
        <w:jc w:val="center"/>
        <w:rPr>
          <w:rFonts w:asciiTheme="minorEastAsia" w:hAnsiTheme="minorEastAsia"/>
        </w:rPr>
      </w:pPr>
    </w:p>
    <w:p w14:paraId="2C568F86" w14:textId="77777777" w:rsidR="000C3552" w:rsidRDefault="000C3552" w:rsidP="000C3552">
      <w:pPr>
        <w:spacing w:line="360" w:lineRule="auto"/>
        <w:jc w:val="center"/>
        <w:rPr>
          <w:rFonts w:asciiTheme="minorEastAsia" w:hAnsiTheme="minorEastAsia"/>
        </w:rPr>
      </w:pPr>
    </w:p>
    <w:p w14:paraId="0FCCC08E" w14:textId="77777777" w:rsidR="000C3552" w:rsidRDefault="000C3552" w:rsidP="000C3552">
      <w:pPr>
        <w:spacing w:line="360" w:lineRule="auto"/>
        <w:jc w:val="center"/>
        <w:rPr>
          <w:rFonts w:asciiTheme="minorEastAsia" w:hAnsiTheme="minorEastAsia"/>
        </w:rPr>
      </w:pPr>
    </w:p>
    <w:p w14:paraId="3D03B5E4" w14:textId="77777777" w:rsidR="000C3552" w:rsidRDefault="000C3552" w:rsidP="000C3552">
      <w:pPr>
        <w:spacing w:line="360" w:lineRule="auto"/>
        <w:jc w:val="center"/>
        <w:rPr>
          <w:rFonts w:asciiTheme="minorEastAsia" w:hAnsiTheme="minorEastAsia"/>
        </w:rPr>
      </w:pPr>
    </w:p>
    <w:p w14:paraId="5265CF68" w14:textId="77777777" w:rsidR="000C3552" w:rsidRDefault="000C3552" w:rsidP="000C3552">
      <w:pPr>
        <w:spacing w:line="360" w:lineRule="auto"/>
        <w:jc w:val="center"/>
        <w:rPr>
          <w:rFonts w:asciiTheme="minorEastAsia" w:hAnsiTheme="minorEastAsia"/>
        </w:rPr>
      </w:pPr>
    </w:p>
    <w:p w14:paraId="26D2B1FC" w14:textId="77777777" w:rsidR="000C3552" w:rsidRDefault="000C3552" w:rsidP="000C3552">
      <w:pPr>
        <w:spacing w:line="360" w:lineRule="auto"/>
        <w:ind w:firstLine="560"/>
        <w:rPr>
          <w:rFonts w:asciiTheme="minorEastAsia" w:hAnsiTheme="minorEastAsia"/>
        </w:rPr>
      </w:pPr>
    </w:p>
    <w:p w14:paraId="7C02C4EB" w14:textId="77777777" w:rsidR="000C3552" w:rsidRDefault="000C3552" w:rsidP="000C3552">
      <w:pPr>
        <w:widowControl/>
        <w:jc w:val="left"/>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bCs/>
          <w:sz w:val="32"/>
        </w:rPr>
        <w:br w:type="page"/>
      </w:r>
    </w:p>
    <w:p w14:paraId="11496A4E" w14:textId="77777777" w:rsidR="000C3552" w:rsidRDefault="000C3552" w:rsidP="000C3552">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八、项目完成（服务期满）后的服务承诺</w:t>
      </w:r>
    </w:p>
    <w:p w14:paraId="487FDA6C" w14:textId="77777777" w:rsidR="000C3552" w:rsidRDefault="000C3552" w:rsidP="000C3552">
      <w:pPr>
        <w:spacing w:line="360" w:lineRule="auto"/>
        <w:jc w:val="center"/>
        <w:rPr>
          <w:rFonts w:asciiTheme="minorEastAsia" w:hAnsiTheme="minorEastAsia"/>
        </w:rPr>
      </w:pPr>
      <w:r>
        <w:rPr>
          <w:rFonts w:asciiTheme="minorEastAsia" w:hAnsiTheme="minorEastAsia" w:hint="eastAsia"/>
        </w:rPr>
        <w:t>（格式自定）</w:t>
      </w:r>
    </w:p>
    <w:p w14:paraId="6BEB41E4" w14:textId="77777777" w:rsidR="000C3552" w:rsidRDefault="000C3552" w:rsidP="000C3552">
      <w:pPr>
        <w:widowControl/>
        <w:jc w:val="left"/>
        <w:rPr>
          <w:rFonts w:asciiTheme="minorEastAsia" w:hAnsiTheme="minorEastAsia"/>
        </w:rPr>
      </w:pPr>
      <w:r>
        <w:rPr>
          <w:rFonts w:asciiTheme="minorEastAsia" w:hAnsiTheme="minorEastAsia"/>
        </w:rPr>
        <w:br w:type="page"/>
      </w:r>
    </w:p>
    <w:p w14:paraId="3B4BADCE" w14:textId="77777777" w:rsidR="000C3552" w:rsidRDefault="000C3552" w:rsidP="000C3552">
      <w:pPr>
        <w:spacing w:line="360" w:lineRule="auto"/>
        <w:jc w:val="center"/>
        <w:rPr>
          <w:rFonts w:ascii="方正小标宋简体" w:eastAsia="方正小标宋简体" w:hAnsi="方正小标宋简体" w:cs="方正小标宋简体"/>
          <w:bCs/>
          <w:sz w:val="32"/>
        </w:rPr>
      </w:pPr>
      <w:bookmarkStart w:id="21" w:name="_Toc480754211"/>
      <w:bookmarkStart w:id="22" w:name="_Toc480756078"/>
      <w:bookmarkStart w:id="23" w:name="_Toc480789482"/>
      <w:bookmarkStart w:id="24" w:name="_Toc480755932"/>
      <w:bookmarkStart w:id="25" w:name="_Toc43264525"/>
      <w:r>
        <w:rPr>
          <w:rFonts w:ascii="方正小标宋简体" w:eastAsia="方正小标宋简体" w:hAnsi="方正小标宋简体" w:cs="方正小标宋简体" w:hint="eastAsia"/>
          <w:bCs/>
          <w:sz w:val="32"/>
        </w:rPr>
        <w:lastRenderedPageBreak/>
        <w:t>九、项目负责人及项目团队人员一览表</w:t>
      </w:r>
    </w:p>
    <w:p w14:paraId="615799EA" w14:textId="77777777" w:rsidR="000C3552" w:rsidRDefault="000C3552" w:rsidP="000C3552">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项目负责人及项目团队人员一览表</w:t>
      </w:r>
      <w:bookmarkEnd w:id="21"/>
      <w:bookmarkEnd w:id="22"/>
      <w:bookmarkEnd w:id="23"/>
      <w:bookmarkEnd w:id="24"/>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037"/>
        <w:gridCol w:w="826"/>
        <w:gridCol w:w="825"/>
        <w:gridCol w:w="825"/>
        <w:gridCol w:w="881"/>
        <w:gridCol w:w="851"/>
        <w:gridCol w:w="1246"/>
        <w:gridCol w:w="1686"/>
      </w:tblGrid>
      <w:tr w:rsidR="000C3552" w14:paraId="3C4E04C3" w14:textId="77777777" w:rsidTr="006C751A">
        <w:trPr>
          <w:trHeight w:val="567"/>
          <w:jc w:val="center"/>
        </w:trPr>
        <w:tc>
          <w:tcPr>
            <w:tcW w:w="704" w:type="dxa"/>
            <w:shd w:val="clear" w:color="auto" w:fill="auto"/>
            <w:vAlign w:val="center"/>
          </w:tcPr>
          <w:p w14:paraId="78B89D4A"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序号</w:t>
            </w:r>
          </w:p>
        </w:tc>
        <w:tc>
          <w:tcPr>
            <w:tcW w:w="1037" w:type="dxa"/>
            <w:shd w:val="clear" w:color="auto" w:fill="auto"/>
            <w:vAlign w:val="center"/>
          </w:tcPr>
          <w:p w14:paraId="5D7726AD"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姓名</w:t>
            </w:r>
          </w:p>
        </w:tc>
        <w:tc>
          <w:tcPr>
            <w:tcW w:w="826" w:type="dxa"/>
            <w:shd w:val="clear" w:color="auto" w:fill="auto"/>
            <w:vAlign w:val="center"/>
          </w:tcPr>
          <w:p w14:paraId="3F13B25C"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性别</w:t>
            </w:r>
          </w:p>
        </w:tc>
        <w:tc>
          <w:tcPr>
            <w:tcW w:w="825" w:type="dxa"/>
            <w:shd w:val="clear" w:color="auto" w:fill="auto"/>
            <w:vAlign w:val="center"/>
          </w:tcPr>
          <w:p w14:paraId="71AE4265"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年龄</w:t>
            </w:r>
          </w:p>
        </w:tc>
        <w:tc>
          <w:tcPr>
            <w:tcW w:w="825" w:type="dxa"/>
            <w:shd w:val="clear" w:color="auto" w:fill="auto"/>
            <w:vAlign w:val="center"/>
          </w:tcPr>
          <w:p w14:paraId="453607C4"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学历</w:t>
            </w:r>
          </w:p>
        </w:tc>
        <w:tc>
          <w:tcPr>
            <w:tcW w:w="881" w:type="dxa"/>
            <w:shd w:val="clear" w:color="auto" w:fill="auto"/>
            <w:vAlign w:val="center"/>
          </w:tcPr>
          <w:p w14:paraId="44D4B368"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职称</w:t>
            </w:r>
          </w:p>
        </w:tc>
        <w:tc>
          <w:tcPr>
            <w:tcW w:w="851" w:type="dxa"/>
            <w:shd w:val="clear" w:color="auto" w:fill="auto"/>
            <w:vAlign w:val="center"/>
          </w:tcPr>
          <w:p w14:paraId="2EF38861"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专业</w:t>
            </w:r>
          </w:p>
        </w:tc>
        <w:tc>
          <w:tcPr>
            <w:tcW w:w="1246" w:type="dxa"/>
            <w:shd w:val="clear" w:color="auto" w:fill="auto"/>
            <w:vAlign w:val="center"/>
          </w:tcPr>
          <w:p w14:paraId="4FC3C4C8"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经验年限</w:t>
            </w:r>
          </w:p>
        </w:tc>
        <w:tc>
          <w:tcPr>
            <w:tcW w:w="1686" w:type="dxa"/>
            <w:shd w:val="clear" w:color="auto" w:fill="auto"/>
            <w:vAlign w:val="center"/>
          </w:tcPr>
          <w:p w14:paraId="24611ACE" w14:textId="77777777" w:rsidR="000C3552" w:rsidRDefault="000C3552" w:rsidP="006C751A">
            <w:pPr>
              <w:spacing w:line="240" w:lineRule="atLeast"/>
              <w:jc w:val="center"/>
              <w:rPr>
                <w:rFonts w:ascii="仿宋_GB2312" w:eastAsia="仿宋_GB2312" w:hAnsiTheme="minorEastAsia"/>
                <w:sz w:val="24"/>
                <w:szCs w:val="24"/>
              </w:rPr>
            </w:pPr>
            <w:r>
              <w:rPr>
                <w:rFonts w:ascii="仿宋_GB2312" w:eastAsia="仿宋_GB2312" w:hAnsiTheme="minorEastAsia" w:hint="eastAsia"/>
                <w:sz w:val="24"/>
                <w:szCs w:val="24"/>
              </w:rPr>
              <w:t>拟担任职务或承担工作内容</w:t>
            </w:r>
          </w:p>
        </w:tc>
      </w:tr>
      <w:tr w:rsidR="000C3552" w14:paraId="54BB65F6" w14:textId="77777777" w:rsidTr="006C751A">
        <w:trPr>
          <w:trHeight w:val="567"/>
          <w:jc w:val="center"/>
        </w:trPr>
        <w:tc>
          <w:tcPr>
            <w:tcW w:w="704" w:type="dxa"/>
            <w:shd w:val="clear" w:color="auto" w:fill="auto"/>
            <w:vAlign w:val="center"/>
          </w:tcPr>
          <w:p w14:paraId="181981F6" w14:textId="77777777" w:rsidR="000C3552" w:rsidRDefault="000C3552" w:rsidP="006C751A">
            <w:pPr>
              <w:spacing w:line="240" w:lineRule="atLeast"/>
              <w:rPr>
                <w:rFonts w:ascii="仿宋_GB2312" w:eastAsia="仿宋_GB2312" w:hAnsiTheme="minorEastAsia"/>
                <w:sz w:val="32"/>
                <w:szCs w:val="32"/>
              </w:rPr>
            </w:pPr>
          </w:p>
        </w:tc>
        <w:tc>
          <w:tcPr>
            <w:tcW w:w="1037" w:type="dxa"/>
            <w:shd w:val="clear" w:color="auto" w:fill="auto"/>
            <w:vAlign w:val="center"/>
          </w:tcPr>
          <w:p w14:paraId="259B7B08" w14:textId="77777777" w:rsidR="000C3552" w:rsidRDefault="000C3552" w:rsidP="006C751A">
            <w:pPr>
              <w:spacing w:line="240" w:lineRule="atLeast"/>
              <w:rPr>
                <w:rFonts w:ascii="仿宋_GB2312" w:eastAsia="仿宋_GB2312" w:hAnsiTheme="minorEastAsia"/>
                <w:sz w:val="32"/>
                <w:szCs w:val="32"/>
              </w:rPr>
            </w:pPr>
          </w:p>
        </w:tc>
        <w:tc>
          <w:tcPr>
            <w:tcW w:w="826" w:type="dxa"/>
            <w:shd w:val="clear" w:color="auto" w:fill="auto"/>
            <w:vAlign w:val="center"/>
          </w:tcPr>
          <w:p w14:paraId="58CBB261" w14:textId="77777777" w:rsidR="000C3552" w:rsidRDefault="000C3552" w:rsidP="006C751A">
            <w:pPr>
              <w:spacing w:line="240" w:lineRule="atLeast"/>
              <w:rPr>
                <w:rFonts w:ascii="仿宋_GB2312" w:eastAsia="仿宋_GB2312" w:hAnsiTheme="minorEastAsia"/>
                <w:sz w:val="32"/>
                <w:szCs w:val="32"/>
              </w:rPr>
            </w:pPr>
          </w:p>
        </w:tc>
        <w:tc>
          <w:tcPr>
            <w:tcW w:w="825" w:type="dxa"/>
            <w:shd w:val="clear" w:color="auto" w:fill="auto"/>
            <w:vAlign w:val="center"/>
          </w:tcPr>
          <w:p w14:paraId="1987103A" w14:textId="77777777" w:rsidR="000C3552" w:rsidRDefault="000C3552" w:rsidP="006C751A">
            <w:pPr>
              <w:spacing w:line="240" w:lineRule="atLeast"/>
              <w:rPr>
                <w:rFonts w:ascii="仿宋_GB2312" w:eastAsia="仿宋_GB2312" w:hAnsiTheme="minorEastAsia"/>
                <w:sz w:val="32"/>
                <w:szCs w:val="32"/>
              </w:rPr>
            </w:pPr>
          </w:p>
        </w:tc>
        <w:tc>
          <w:tcPr>
            <w:tcW w:w="825" w:type="dxa"/>
            <w:shd w:val="clear" w:color="auto" w:fill="auto"/>
            <w:vAlign w:val="center"/>
          </w:tcPr>
          <w:p w14:paraId="6D864481" w14:textId="77777777" w:rsidR="000C3552" w:rsidRDefault="000C3552" w:rsidP="006C751A">
            <w:pPr>
              <w:spacing w:line="240" w:lineRule="atLeast"/>
              <w:rPr>
                <w:rFonts w:ascii="仿宋_GB2312" w:eastAsia="仿宋_GB2312" w:hAnsiTheme="minorEastAsia"/>
                <w:sz w:val="32"/>
                <w:szCs w:val="32"/>
              </w:rPr>
            </w:pPr>
          </w:p>
        </w:tc>
        <w:tc>
          <w:tcPr>
            <w:tcW w:w="881" w:type="dxa"/>
            <w:shd w:val="clear" w:color="auto" w:fill="auto"/>
            <w:vAlign w:val="center"/>
          </w:tcPr>
          <w:p w14:paraId="52FEF4FC" w14:textId="77777777" w:rsidR="000C3552" w:rsidRDefault="000C3552" w:rsidP="006C751A">
            <w:pPr>
              <w:spacing w:line="240" w:lineRule="atLeast"/>
              <w:rPr>
                <w:rFonts w:ascii="仿宋_GB2312" w:eastAsia="仿宋_GB2312" w:hAnsiTheme="minorEastAsia"/>
                <w:sz w:val="32"/>
                <w:szCs w:val="32"/>
              </w:rPr>
            </w:pPr>
          </w:p>
        </w:tc>
        <w:tc>
          <w:tcPr>
            <w:tcW w:w="851" w:type="dxa"/>
            <w:shd w:val="clear" w:color="auto" w:fill="auto"/>
            <w:vAlign w:val="center"/>
          </w:tcPr>
          <w:p w14:paraId="1A094596" w14:textId="77777777" w:rsidR="000C3552" w:rsidRDefault="000C3552" w:rsidP="006C751A">
            <w:pPr>
              <w:spacing w:line="240" w:lineRule="atLeast"/>
              <w:rPr>
                <w:rFonts w:ascii="仿宋_GB2312" w:eastAsia="仿宋_GB2312" w:hAnsiTheme="minorEastAsia"/>
                <w:sz w:val="32"/>
                <w:szCs w:val="32"/>
              </w:rPr>
            </w:pPr>
          </w:p>
        </w:tc>
        <w:tc>
          <w:tcPr>
            <w:tcW w:w="1246" w:type="dxa"/>
            <w:shd w:val="clear" w:color="auto" w:fill="auto"/>
            <w:vAlign w:val="center"/>
          </w:tcPr>
          <w:p w14:paraId="70BF3D64" w14:textId="77777777" w:rsidR="000C3552" w:rsidRDefault="000C3552" w:rsidP="006C751A">
            <w:pPr>
              <w:spacing w:line="240" w:lineRule="atLeast"/>
              <w:rPr>
                <w:rFonts w:ascii="仿宋_GB2312" w:eastAsia="仿宋_GB2312" w:hAnsiTheme="minorEastAsia"/>
                <w:sz w:val="32"/>
                <w:szCs w:val="32"/>
              </w:rPr>
            </w:pPr>
          </w:p>
        </w:tc>
        <w:tc>
          <w:tcPr>
            <w:tcW w:w="1686" w:type="dxa"/>
            <w:shd w:val="clear" w:color="auto" w:fill="auto"/>
            <w:vAlign w:val="center"/>
          </w:tcPr>
          <w:p w14:paraId="73A3247B" w14:textId="77777777" w:rsidR="000C3552" w:rsidRDefault="000C3552" w:rsidP="006C751A">
            <w:pPr>
              <w:spacing w:line="240" w:lineRule="atLeast"/>
              <w:rPr>
                <w:rFonts w:ascii="仿宋_GB2312" w:eastAsia="仿宋_GB2312" w:hAnsiTheme="minorEastAsia"/>
                <w:sz w:val="32"/>
                <w:szCs w:val="32"/>
              </w:rPr>
            </w:pPr>
          </w:p>
        </w:tc>
      </w:tr>
      <w:tr w:rsidR="000C3552" w14:paraId="36663145" w14:textId="77777777" w:rsidTr="006C751A">
        <w:trPr>
          <w:trHeight w:val="567"/>
          <w:jc w:val="center"/>
        </w:trPr>
        <w:tc>
          <w:tcPr>
            <w:tcW w:w="704" w:type="dxa"/>
            <w:shd w:val="clear" w:color="auto" w:fill="auto"/>
            <w:vAlign w:val="center"/>
          </w:tcPr>
          <w:p w14:paraId="34438222" w14:textId="77777777" w:rsidR="000C3552" w:rsidRDefault="000C3552" w:rsidP="006C751A">
            <w:pPr>
              <w:spacing w:line="240" w:lineRule="atLeast"/>
              <w:rPr>
                <w:rFonts w:asciiTheme="minorEastAsia" w:hAnsiTheme="minorEastAsia"/>
              </w:rPr>
            </w:pPr>
          </w:p>
        </w:tc>
        <w:tc>
          <w:tcPr>
            <w:tcW w:w="1037" w:type="dxa"/>
            <w:shd w:val="clear" w:color="auto" w:fill="auto"/>
            <w:vAlign w:val="center"/>
          </w:tcPr>
          <w:p w14:paraId="1CE41E2E" w14:textId="77777777" w:rsidR="000C3552" w:rsidRDefault="000C3552" w:rsidP="006C751A">
            <w:pPr>
              <w:spacing w:line="240" w:lineRule="atLeast"/>
              <w:rPr>
                <w:rFonts w:asciiTheme="minorEastAsia" w:hAnsiTheme="minorEastAsia"/>
              </w:rPr>
            </w:pPr>
          </w:p>
        </w:tc>
        <w:tc>
          <w:tcPr>
            <w:tcW w:w="826" w:type="dxa"/>
            <w:shd w:val="clear" w:color="auto" w:fill="auto"/>
            <w:vAlign w:val="center"/>
          </w:tcPr>
          <w:p w14:paraId="76669DA7"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59BB12CB"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78CCCAC9" w14:textId="77777777" w:rsidR="000C3552" w:rsidRDefault="000C3552" w:rsidP="006C751A">
            <w:pPr>
              <w:spacing w:line="240" w:lineRule="atLeast"/>
              <w:rPr>
                <w:rFonts w:asciiTheme="minorEastAsia" w:hAnsiTheme="minorEastAsia"/>
              </w:rPr>
            </w:pPr>
          </w:p>
        </w:tc>
        <w:tc>
          <w:tcPr>
            <w:tcW w:w="881" w:type="dxa"/>
            <w:shd w:val="clear" w:color="auto" w:fill="auto"/>
            <w:vAlign w:val="center"/>
          </w:tcPr>
          <w:p w14:paraId="638C8770" w14:textId="77777777" w:rsidR="000C3552" w:rsidRDefault="000C3552" w:rsidP="006C751A">
            <w:pPr>
              <w:spacing w:line="240" w:lineRule="atLeast"/>
              <w:rPr>
                <w:rFonts w:asciiTheme="minorEastAsia" w:hAnsiTheme="minorEastAsia"/>
              </w:rPr>
            </w:pPr>
          </w:p>
        </w:tc>
        <w:tc>
          <w:tcPr>
            <w:tcW w:w="851" w:type="dxa"/>
            <w:shd w:val="clear" w:color="auto" w:fill="auto"/>
            <w:vAlign w:val="center"/>
          </w:tcPr>
          <w:p w14:paraId="2134CECC" w14:textId="77777777" w:rsidR="000C3552" w:rsidRDefault="000C3552" w:rsidP="006C751A">
            <w:pPr>
              <w:spacing w:line="240" w:lineRule="atLeast"/>
              <w:rPr>
                <w:rFonts w:asciiTheme="minorEastAsia" w:hAnsiTheme="minorEastAsia"/>
              </w:rPr>
            </w:pPr>
          </w:p>
        </w:tc>
        <w:tc>
          <w:tcPr>
            <w:tcW w:w="1246" w:type="dxa"/>
            <w:shd w:val="clear" w:color="auto" w:fill="auto"/>
            <w:vAlign w:val="center"/>
          </w:tcPr>
          <w:p w14:paraId="01EE2C4C" w14:textId="77777777" w:rsidR="000C3552" w:rsidRDefault="000C3552" w:rsidP="006C751A">
            <w:pPr>
              <w:spacing w:line="240" w:lineRule="atLeast"/>
              <w:rPr>
                <w:rFonts w:asciiTheme="minorEastAsia" w:hAnsiTheme="minorEastAsia"/>
              </w:rPr>
            </w:pPr>
          </w:p>
        </w:tc>
        <w:tc>
          <w:tcPr>
            <w:tcW w:w="1686" w:type="dxa"/>
            <w:shd w:val="clear" w:color="auto" w:fill="auto"/>
            <w:vAlign w:val="center"/>
          </w:tcPr>
          <w:p w14:paraId="29261E53" w14:textId="77777777" w:rsidR="000C3552" w:rsidRDefault="000C3552" w:rsidP="006C751A">
            <w:pPr>
              <w:spacing w:line="240" w:lineRule="atLeast"/>
              <w:rPr>
                <w:rFonts w:asciiTheme="minorEastAsia" w:hAnsiTheme="minorEastAsia"/>
              </w:rPr>
            </w:pPr>
          </w:p>
        </w:tc>
      </w:tr>
      <w:tr w:rsidR="000C3552" w14:paraId="57EA3338" w14:textId="77777777" w:rsidTr="006C751A">
        <w:trPr>
          <w:trHeight w:val="567"/>
          <w:jc w:val="center"/>
        </w:trPr>
        <w:tc>
          <w:tcPr>
            <w:tcW w:w="704" w:type="dxa"/>
            <w:shd w:val="clear" w:color="auto" w:fill="auto"/>
            <w:vAlign w:val="center"/>
          </w:tcPr>
          <w:p w14:paraId="097CE9C1" w14:textId="77777777" w:rsidR="000C3552" w:rsidRDefault="000C3552" w:rsidP="006C751A">
            <w:pPr>
              <w:spacing w:line="240" w:lineRule="atLeast"/>
              <w:rPr>
                <w:rFonts w:asciiTheme="minorEastAsia" w:hAnsiTheme="minorEastAsia"/>
              </w:rPr>
            </w:pPr>
          </w:p>
        </w:tc>
        <w:tc>
          <w:tcPr>
            <w:tcW w:w="1037" w:type="dxa"/>
            <w:shd w:val="clear" w:color="auto" w:fill="auto"/>
            <w:vAlign w:val="center"/>
          </w:tcPr>
          <w:p w14:paraId="182041BF" w14:textId="77777777" w:rsidR="000C3552" w:rsidRDefault="000C3552" w:rsidP="006C751A">
            <w:pPr>
              <w:spacing w:line="240" w:lineRule="atLeast"/>
              <w:rPr>
                <w:rFonts w:asciiTheme="minorEastAsia" w:hAnsiTheme="minorEastAsia"/>
              </w:rPr>
            </w:pPr>
          </w:p>
        </w:tc>
        <w:tc>
          <w:tcPr>
            <w:tcW w:w="826" w:type="dxa"/>
            <w:shd w:val="clear" w:color="auto" w:fill="auto"/>
            <w:vAlign w:val="center"/>
          </w:tcPr>
          <w:p w14:paraId="2886EB72"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5B032A96"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2385A2D9" w14:textId="77777777" w:rsidR="000C3552" w:rsidRDefault="000C3552" w:rsidP="006C751A">
            <w:pPr>
              <w:spacing w:line="240" w:lineRule="atLeast"/>
              <w:rPr>
                <w:rFonts w:asciiTheme="minorEastAsia" w:hAnsiTheme="minorEastAsia"/>
              </w:rPr>
            </w:pPr>
          </w:p>
        </w:tc>
        <w:tc>
          <w:tcPr>
            <w:tcW w:w="881" w:type="dxa"/>
            <w:shd w:val="clear" w:color="auto" w:fill="auto"/>
            <w:vAlign w:val="center"/>
          </w:tcPr>
          <w:p w14:paraId="58C516F4" w14:textId="77777777" w:rsidR="000C3552" w:rsidRDefault="000C3552" w:rsidP="006C751A">
            <w:pPr>
              <w:spacing w:line="240" w:lineRule="atLeast"/>
              <w:rPr>
                <w:rFonts w:asciiTheme="minorEastAsia" w:hAnsiTheme="minorEastAsia"/>
              </w:rPr>
            </w:pPr>
          </w:p>
        </w:tc>
        <w:tc>
          <w:tcPr>
            <w:tcW w:w="851" w:type="dxa"/>
            <w:shd w:val="clear" w:color="auto" w:fill="auto"/>
            <w:vAlign w:val="center"/>
          </w:tcPr>
          <w:p w14:paraId="1C0E6A5B" w14:textId="77777777" w:rsidR="000C3552" w:rsidRDefault="000C3552" w:rsidP="006C751A">
            <w:pPr>
              <w:spacing w:line="240" w:lineRule="atLeast"/>
              <w:rPr>
                <w:rFonts w:asciiTheme="minorEastAsia" w:hAnsiTheme="minorEastAsia"/>
              </w:rPr>
            </w:pPr>
          </w:p>
        </w:tc>
        <w:tc>
          <w:tcPr>
            <w:tcW w:w="1246" w:type="dxa"/>
            <w:shd w:val="clear" w:color="auto" w:fill="auto"/>
            <w:vAlign w:val="center"/>
          </w:tcPr>
          <w:p w14:paraId="7012E51F" w14:textId="77777777" w:rsidR="000C3552" w:rsidRDefault="000C3552" w:rsidP="006C751A">
            <w:pPr>
              <w:spacing w:line="240" w:lineRule="atLeast"/>
              <w:rPr>
                <w:rFonts w:asciiTheme="minorEastAsia" w:hAnsiTheme="minorEastAsia"/>
              </w:rPr>
            </w:pPr>
          </w:p>
        </w:tc>
        <w:tc>
          <w:tcPr>
            <w:tcW w:w="1686" w:type="dxa"/>
            <w:shd w:val="clear" w:color="auto" w:fill="auto"/>
            <w:vAlign w:val="center"/>
          </w:tcPr>
          <w:p w14:paraId="1FECBBB8" w14:textId="77777777" w:rsidR="000C3552" w:rsidRDefault="000C3552" w:rsidP="006C751A">
            <w:pPr>
              <w:spacing w:line="240" w:lineRule="atLeast"/>
              <w:rPr>
                <w:rFonts w:asciiTheme="minorEastAsia" w:hAnsiTheme="minorEastAsia"/>
              </w:rPr>
            </w:pPr>
          </w:p>
        </w:tc>
      </w:tr>
      <w:tr w:rsidR="000C3552" w14:paraId="08695D94" w14:textId="77777777" w:rsidTr="006C751A">
        <w:trPr>
          <w:trHeight w:val="567"/>
          <w:jc w:val="center"/>
        </w:trPr>
        <w:tc>
          <w:tcPr>
            <w:tcW w:w="704" w:type="dxa"/>
            <w:shd w:val="clear" w:color="auto" w:fill="auto"/>
            <w:vAlign w:val="center"/>
          </w:tcPr>
          <w:p w14:paraId="4EBBE015" w14:textId="77777777" w:rsidR="000C3552" w:rsidRDefault="000C3552" w:rsidP="006C751A">
            <w:pPr>
              <w:spacing w:line="240" w:lineRule="atLeast"/>
              <w:rPr>
                <w:rFonts w:asciiTheme="minorEastAsia" w:hAnsiTheme="minorEastAsia"/>
              </w:rPr>
            </w:pPr>
          </w:p>
        </w:tc>
        <w:tc>
          <w:tcPr>
            <w:tcW w:w="1037" w:type="dxa"/>
            <w:shd w:val="clear" w:color="auto" w:fill="auto"/>
            <w:vAlign w:val="center"/>
          </w:tcPr>
          <w:p w14:paraId="18905F52" w14:textId="77777777" w:rsidR="000C3552" w:rsidRDefault="000C3552" w:rsidP="006C751A">
            <w:pPr>
              <w:spacing w:line="240" w:lineRule="atLeast"/>
              <w:rPr>
                <w:rFonts w:asciiTheme="minorEastAsia" w:hAnsiTheme="minorEastAsia"/>
              </w:rPr>
            </w:pPr>
          </w:p>
        </w:tc>
        <w:tc>
          <w:tcPr>
            <w:tcW w:w="826" w:type="dxa"/>
            <w:shd w:val="clear" w:color="auto" w:fill="auto"/>
            <w:vAlign w:val="center"/>
          </w:tcPr>
          <w:p w14:paraId="75A59085"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6BA6464F"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64E4389D" w14:textId="77777777" w:rsidR="000C3552" w:rsidRDefault="000C3552" w:rsidP="006C751A">
            <w:pPr>
              <w:spacing w:line="240" w:lineRule="atLeast"/>
              <w:rPr>
                <w:rFonts w:asciiTheme="minorEastAsia" w:hAnsiTheme="minorEastAsia"/>
              </w:rPr>
            </w:pPr>
          </w:p>
        </w:tc>
        <w:tc>
          <w:tcPr>
            <w:tcW w:w="881" w:type="dxa"/>
            <w:shd w:val="clear" w:color="auto" w:fill="auto"/>
            <w:vAlign w:val="center"/>
          </w:tcPr>
          <w:p w14:paraId="225CB8E0" w14:textId="77777777" w:rsidR="000C3552" w:rsidRDefault="000C3552" w:rsidP="006C751A">
            <w:pPr>
              <w:spacing w:line="240" w:lineRule="atLeast"/>
              <w:rPr>
                <w:rFonts w:asciiTheme="minorEastAsia" w:hAnsiTheme="minorEastAsia"/>
              </w:rPr>
            </w:pPr>
          </w:p>
        </w:tc>
        <w:tc>
          <w:tcPr>
            <w:tcW w:w="851" w:type="dxa"/>
            <w:shd w:val="clear" w:color="auto" w:fill="auto"/>
            <w:vAlign w:val="center"/>
          </w:tcPr>
          <w:p w14:paraId="5A2D3B0C" w14:textId="77777777" w:rsidR="000C3552" w:rsidRDefault="000C3552" w:rsidP="006C751A">
            <w:pPr>
              <w:spacing w:line="240" w:lineRule="atLeast"/>
              <w:rPr>
                <w:rFonts w:asciiTheme="minorEastAsia" w:hAnsiTheme="minorEastAsia"/>
              </w:rPr>
            </w:pPr>
          </w:p>
        </w:tc>
        <w:tc>
          <w:tcPr>
            <w:tcW w:w="1246" w:type="dxa"/>
            <w:shd w:val="clear" w:color="auto" w:fill="auto"/>
            <w:vAlign w:val="center"/>
          </w:tcPr>
          <w:p w14:paraId="143F14C0" w14:textId="77777777" w:rsidR="000C3552" w:rsidRDefault="000C3552" w:rsidP="006C751A">
            <w:pPr>
              <w:spacing w:line="240" w:lineRule="atLeast"/>
              <w:rPr>
                <w:rFonts w:asciiTheme="minorEastAsia" w:hAnsiTheme="minorEastAsia"/>
              </w:rPr>
            </w:pPr>
          </w:p>
        </w:tc>
        <w:tc>
          <w:tcPr>
            <w:tcW w:w="1686" w:type="dxa"/>
            <w:shd w:val="clear" w:color="auto" w:fill="auto"/>
            <w:vAlign w:val="center"/>
          </w:tcPr>
          <w:p w14:paraId="530BD7F9" w14:textId="77777777" w:rsidR="000C3552" w:rsidRDefault="000C3552" w:rsidP="006C751A">
            <w:pPr>
              <w:spacing w:line="240" w:lineRule="atLeast"/>
              <w:rPr>
                <w:rFonts w:asciiTheme="minorEastAsia" w:hAnsiTheme="minorEastAsia"/>
              </w:rPr>
            </w:pPr>
          </w:p>
        </w:tc>
      </w:tr>
      <w:tr w:rsidR="000C3552" w14:paraId="5600D133" w14:textId="77777777" w:rsidTr="006C751A">
        <w:trPr>
          <w:trHeight w:val="567"/>
          <w:jc w:val="center"/>
        </w:trPr>
        <w:tc>
          <w:tcPr>
            <w:tcW w:w="704" w:type="dxa"/>
            <w:shd w:val="clear" w:color="auto" w:fill="auto"/>
            <w:vAlign w:val="center"/>
          </w:tcPr>
          <w:p w14:paraId="4D379C61" w14:textId="77777777" w:rsidR="000C3552" w:rsidRDefault="000C3552" w:rsidP="006C751A">
            <w:pPr>
              <w:spacing w:line="240" w:lineRule="atLeast"/>
              <w:rPr>
                <w:rFonts w:asciiTheme="minorEastAsia" w:hAnsiTheme="minorEastAsia"/>
              </w:rPr>
            </w:pPr>
          </w:p>
        </w:tc>
        <w:tc>
          <w:tcPr>
            <w:tcW w:w="1037" w:type="dxa"/>
            <w:shd w:val="clear" w:color="auto" w:fill="auto"/>
            <w:vAlign w:val="center"/>
          </w:tcPr>
          <w:p w14:paraId="6977161E" w14:textId="77777777" w:rsidR="000C3552" w:rsidRDefault="000C3552" w:rsidP="006C751A">
            <w:pPr>
              <w:spacing w:line="240" w:lineRule="atLeast"/>
              <w:rPr>
                <w:rFonts w:asciiTheme="minorEastAsia" w:hAnsiTheme="minorEastAsia"/>
              </w:rPr>
            </w:pPr>
          </w:p>
        </w:tc>
        <w:tc>
          <w:tcPr>
            <w:tcW w:w="826" w:type="dxa"/>
            <w:shd w:val="clear" w:color="auto" w:fill="auto"/>
            <w:vAlign w:val="center"/>
          </w:tcPr>
          <w:p w14:paraId="189877C9"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2C38094D"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7CC99A0C" w14:textId="77777777" w:rsidR="000C3552" w:rsidRDefault="000C3552" w:rsidP="006C751A">
            <w:pPr>
              <w:spacing w:line="240" w:lineRule="atLeast"/>
              <w:rPr>
                <w:rFonts w:asciiTheme="minorEastAsia" w:hAnsiTheme="minorEastAsia"/>
              </w:rPr>
            </w:pPr>
          </w:p>
        </w:tc>
        <w:tc>
          <w:tcPr>
            <w:tcW w:w="881" w:type="dxa"/>
            <w:shd w:val="clear" w:color="auto" w:fill="auto"/>
            <w:vAlign w:val="center"/>
          </w:tcPr>
          <w:p w14:paraId="5D27BEB6" w14:textId="77777777" w:rsidR="000C3552" w:rsidRDefault="000C3552" w:rsidP="006C751A">
            <w:pPr>
              <w:spacing w:line="240" w:lineRule="atLeast"/>
              <w:rPr>
                <w:rFonts w:asciiTheme="minorEastAsia" w:hAnsiTheme="minorEastAsia"/>
              </w:rPr>
            </w:pPr>
          </w:p>
        </w:tc>
        <w:tc>
          <w:tcPr>
            <w:tcW w:w="851" w:type="dxa"/>
            <w:shd w:val="clear" w:color="auto" w:fill="auto"/>
            <w:vAlign w:val="center"/>
          </w:tcPr>
          <w:p w14:paraId="58CC2BCD" w14:textId="77777777" w:rsidR="000C3552" w:rsidRDefault="000C3552" w:rsidP="006C751A">
            <w:pPr>
              <w:spacing w:line="240" w:lineRule="atLeast"/>
              <w:rPr>
                <w:rFonts w:asciiTheme="minorEastAsia" w:hAnsiTheme="minorEastAsia"/>
              </w:rPr>
            </w:pPr>
          </w:p>
        </w:tc>
        <w:tc>
          <w:tcPr>
            <w:tcW w:w="1246" w:type="dxa"/>
            <w:shd w:val="clear" w:color="auto" w:fill="auto"/>
            <w:vAlign w:val="center"/>
          </w:tcPr>
          <w:p w14:paraId="2BB92F97" w14:textId="77777777" w:rsidR="000C3552" w:rsidRDefault="000C3552" w:rsidP="006C751A">
            <w:pPr>
              <w:spacing w:line="240" w:lineRule="atLeast"/>
              <w:rPr>
                <w:rFonts w:asciiTheme="minorEastAsia" w:hAnsiTheme="minorEastAsia"/>
              </w:rPr>
            </w:pPr>
          </w:p>
        </w:tc>
        <w:tc>
          <w:tcPr>
            <w:tcW w:w="1686" w:type="dxa"/>
            <w:shd w:val="clear" w:color="auto" w:fill="auto"/>
            <w:vAlign w:val="center"/>
          </w:tcPr>
          <w:p w14:paraId="7A637EB5" w14:textId="77777777" w:rsidR="000C3552" w:rsidRDefault="000C3552" w:rsidP="006C751A">
            <w:pPr>
              <w:spacing w:line="240" w:lineRule="atLeast"/>
              <w:rPr>
                <w:rFonts w:asciiTheme="minorEastAsia" w:hAnsiTheme="minorEastAsia"/>
              </w:rPr>
            </w:pPr>
          </w:p>
        </w:tc>
      </w:tr>
      <w:tr w:rsidR="000C3552" w14:paraId="0B4F3951" w14:textId="77777777" w:rsidTr="006C751A">
        <w:trPr>
          <w:trHeight w:val="567"/>
          <w:jc w:val="center"/>
        </w:trPr>
        <w:tc>
          <w:tcPr>
            <w:tcW w:w="704" w:type="dxa"/>
            <w:shd w:val="clear" w:color="auto" w:fill="auto"/>
            <w:vAlign w:val="center"/>
          </w:tcPr>
          <w:p w14:paraId="78667DA5" w14:textId="77777777" w:rsidR="000C3552" w:rsidRDefault="000C3552" w:rsidP="006C751A">
            <w:pPr>
              <w:spacing w:line="240" w:lineRule="atLeast"/>
              <w:rPr>
                <w:rFonts w:asciiTheme="minorEastAsia" w:hAnsiTheme="minorEastAsia"/>
              </w:rPr>
            </w:pPr>
          </w:p>
        </w:tc>
        <w:tc>
          <w:tcPr>
            <w:tcW w:w="1037" w:type="dxa"/>
            <w:shd w:val="clear" w:color="auto" w:fill="auto"/>
            <w:vAlign w:val="center"/>
          </w:tcPr>
          <w:p w14:paraId="0EEF2745" w14:textId="77777777" w:rsidR="000C3552" w:rsidRDefault="000C3552" w:rsidP="006C751A">
            <w:pPr>
              <w:spacing w:line="240" w:lineRule="atLeast"/>
              <w:rPr>
                <w:rFonts w:asciiTheme="minorEastAsia" w:hAnsiTheme="minorEastAsia"/>
              </w:rPr>
            </w:pPr>
          </w:p>
        </w:tc>
        <w:tc>
          <w:tcPr>
            <w:tcW w:w="826" w:type="dxa"/>
            <w:shd w:val="clear" w:color="auto" w:fill="auto"/>
            <w:vAlign w:val="center"/>
          </w:tcPr>
          <w:p w14:paraId="07C22D27"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3F4AF5A7"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39BEE242" w14:textId="77777777" w:rsidR="000C3552" w:rsidRDefault="000C3552" w:rsidP="006C751A">
            <w:pPr>
              <w:spacing w:line="240" w:lineRule="atLeast"/>
              <w:rPr>
                <w:rFonts w:asciiTheme="minorEastAsia" w:hAnsiTheme="minorEastAsia"/>
              </w:rPr>
            </w:pPr>
          </w:p>
        </w:tc>
        <w:tc>
          <w:tcPr>
            <w:tcW w:w="881" w:type="dxa"/>
            <w:shd w:val="clear" w:color="auto" w:fill="auto"/>
            <w:vAlign w:val="center"/>
          </w:tcPr>
          <w:p w14:paraId="6AFAC89A" w14:textId="77777777" w:rsidR="000C3552" w:rsidRDefault="000C3552" w:rsidP="006C751A">
            <w:pPr>
              <w:spacing w:line="240" w:lineRule="atLeast"/>
              <w:rPr>
                <w:rFonts w:asciiTheme="minorEastAsia" w:hAnsiTheme="minorEastAsia"/>
              </w:rPr>
            </w:pPr>
          </w:p>
        </w:tc>
        <w:tc>
          <w:tcPr>
            <w:tcW w:w="851" w:type="dxa"/>
            <w:shd w:val="clear" w:color="auto" w:fill="auto"/>
            <w:vAlign w:val="center"/>
          </w:tcPr>
          <w:p w14:paraId="31EEB8DA" w14:textId="77777777" w:rsidR="000C3552" w:rsidRDefault="000C3552" w:rsidP="006C751A">
            <w:pPr>
              <w:spacing w:line="240" w:lineRule="atLeast"/>
              <w:rPr>
                <w:rFonts w:asciiTheme="minorEastAsia" w:hAnsiTheme="minorEastAsia"/>
              </w:rPr>
            </w:pPr>
          </w:p>
        </w:tc>
        <w:tc>
          <w:tcPr>
            <w:tcW w:w="1246" w:type="dxa"/>
            <w:shd w:val="clear" w:color="auto" w:fill="auto"/>
            <w:vAlign w:val="center"/>
          </w:tcPr>
          <w:p w14:paraId="2E36553E" w14:textId="77777777" w:rsidR="000C3552" w:rsidRDefault="000C3552" w:rsidP="006C751A">
            <w:pPr>
              <w:spacing w:line="240" w:lineRule="atLeast"/>
              <w:rPr>
                <w:rFonts w:asciiTheme="minorEastAsia" w:hAnsiTheme="minorEastAsia"/>
              </w:rPr>
            </w:pPr>
          </w:p>
        </w:tc>
        <w:tc>
          <w:tcPr>
            <w:tcW w:w="1686" w:type="dxa"/>
            <w:shd w:val="clear" w:color="auto" w:fill="auto"/>
            <w:vAlign w:val="center"/>
          </w:tcPr>
          <w:p w14:paraId="75710163" w14:textId="77777777" w:rsidR="000C3552" w:rsidRDefault="000C3552" w:rsidP="006C751A">
            <w:pPr>
              <w:spacing w:line="240" w:lineRule="atLeast"/>
              <w:rPr>
                <w:rFonts w:asciiTheme="minorEastAsia" w:hAnsiTheme="minorEastAsia"/>
              </w:rPr>
            </w:pPr>
          </w:p>
        </w:tc>
      </w:tr>
      <w:tr w:rsidR="000C3552" w14:paraId="7E876786" w14:textId="77777777" w:rsidTr="006C751A">
        <w:trPr>
          <w:trHeight w:val="567"/>
          <w:jc w:val="center"/>
        </w:trPr>
        <w:tc>
          <w:tcPr>
            <w:tcW w:w="704" w:type="dxa"/>
            <w:shd w:val="clear" w:color="auto" w:fill="auto"/>
            <w:vAlign w:val="center"/>
          </w:tcPr>
          <w:p w14:paraId="79567FC3" w14:textId="77777777" w:rsidR="000C3552" w:rsidRDefault="000C3552" w:rsidP="006C751A">
            <w:pPr>
              <w:spacing w:line="240" w:lineRule="atLeast"/>
              <w:rPr>
                <w:rFonts w:asciiTheme="minorEastAsia" w:hAnsiTheme="minorEastAsia"/>
              </w:rPr>
            </w:pPr>
          </w:p>
        </w:tc>
        <w:tc>
          <w:tcPr>
            <w:tcW w:w="1037" w:type="dxa"/>
            <w:shd w:val="clear" w:color="auto" w:fill="auto"/>
            <w:vAlign w:val="center"/>
          </w:tcPr>
          <w:p w14:paraId="0670438B" w14:textId="77777777" w:rsidR="000C3552" w:rsidRDefault="000C3552" w:rsidP="006C751A">
            <w:pPr>
              <w:spacing w:line="240" w:lineRule="atLeast"/>
              <w:rPr>
                <w:rFonts w:asciiTheme="minorEastAsia" w:hAnsiTheme="minorEastAsia"/>
              </w:rPr>
            </w:pPr>
          </w:p>
        </w:tc>
        <w:tc>
          <w:tcPr>
            <w:tcW w:w="826" w:type="dxa"/>
            <w:shd w:val="clear" w:color="auto" w:fill="auto"/>
            <w:vAlign w:val="center"/>
          </w:tcPr>
          <w:p w14:paraId="1BDBEDF6"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5F44AE43"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68DE2D82" w14:textId="77777777" w:rsidR="000C3552" w:rsidRDefault="000C3552" w:rsidP="006C751A">
            <w:pPr>
              <w:spacing w:line="240" w:lineRule="atLeast"/>
              <w:rPr>
                <w:rFonts w:asciiTheme="minorEastAsia" w:hAnsiTheme="minorEastAsia"/>
              </w:rPr>
            </w:pPr>
          </w:p>
        </w:tc>
        <w:tc>
          <w:tcPr>
            <w:tcW w:w="881" w:type="dxa"/>
            <w:shd w:val="clear" w:color="auto" w:fill="auto"/>
            <w:vAlign w:val="center"/>
          </w:tcPr>
          <w:p w14:paraId="2E84C705" w14:textId="77777777" w:rsidR="000C3552" w:rsidRDefault="000C3552" w:rsidP="006C751A">
            <w:pPr>
              <w:spacing w:line="240" w:lineRule="atLeast"/>
              <w:rPr>
                <w:rFonts w:asciiTheme="minorEastAsia" w:hAnsiTheme="minorEastAsia"/>
              </w:rPr>
            </w:pPr>
          </w:p>
        </w:tc>
        <w:tc>
          <w:tcPr>
            <w:tcW w:w="851" w:type="dxa"/>
            <w:shd w:val="clear" w:color="auto" w:fill="auto"/>
            <w:vAlign w:val="center"/>
          </w:tcPr>
          <w:p w14:paraId="36D3C8C8" w14:textId="77777777" w:rsidR="000C3552" w:rsidRDefault="000C3552" w:rsidP="006C751A">
            <w:pPr>
              <w:spacing w:line="240" w:lineRule="atLeast"/>
              <w:rPr>
                <w:rFonts w:asciiTheme="minorEastAsia" w:hAnsiTheme="minorEastAsia"/>
              </w:rPr>
            </w:pPr>
          </w:p>
        </w:tc>
        <w:tc>
          <w:tcPr>
            <w:tcW w:w="1246" w:type="dxa"/>
            <w:shd w:val="clear" w:color="auto" w:fill="auto"/>
            <w:vAlign w:val="center"/>
          </w:tcPr>
          <w:p w14:paraId="75CA82CF" w14:textId="77777777" w:rsidR="000C3552" w:rsidRDefault="000C3552" w:rsidP="006C751A">
            <w:pPr>
              <w:spacing w:line="240" w:lineRule="atLeast"/>
              <w:rPr>
                <w:rFonts w:asciiTheme="minorEastAsia" w:hAnsiTheme="minorEastAsia"/>
              </w:rPr>
            </w:pPr>
          </w:p>
        </w:tc>
        <w:tc>
          <w:tcPr>
            <w:tcW w:w="1686" w:type="dxa"/>
            <w:shd w:val="clear" w:color="auto" w:fill="auto"/>
            <w:vAlign w:val="center"/>
          </w:tcPr>
          <w:p w14:paraId="75093D73" w14:textId="77777777" w:rsidR="000C3552" w:rsidRDefault="000C3552" w:rsidP="006C751A">
            <w:pPr>
              <w:spacing w:line="240" w:lineRule="atLeast"/>
              <w:rPr>
                <w:rFonts w:asciiTheme="minorEastAsia" w:hAnsiTheme="minorEastAsia"/>
              </w:rPr>
            </w:pPr>
          </w:p>
        </w:tc>
      </w:tr>
      <w:tr w:rsidR="000C3552" w14:paraId="69175E94" w14:textId="77777777" w:rsidTr="006C751A">
        <w:trPr>
          <w:trHeight w:val="567"/>
          <w:jc w:val="center"/>
        </w:trPr>
        <w:tc>
          <w:tcPr>
            <w:tcW w:w="704" w:type="dxa"/>
            <w:shd w:val="clear" w:color="auto" w:fill="auto"/>
            <w:vAlign w:val="center"/>
          </w:tcPr>
          <w:p w14:paraId="2B9B7E89" w14:textId="77777777" w:rsidR="000C3552" w:rsidRDefault="000C3552" w:rsidP="006C751A">
            <w:pPr>
              <w:spacing w:line="240" w:lineRule="atLeast"/>
              <w:rPr>
                <w:rFonts w:asciiTheme="minorEastAsia" w:hAnsiTheme="minorEastAsia"/>
              </w:rPr>
            </w:pPr>
          </w:p>
        </w:tc>
        <w:tc>
          <w:tcPr>
            <w:tcW w:w="1037" w:type="dxa"/>
            <w:shd w:val="clear" w:color="auto" w:fill="auto"/>
            <w:vAlign w:val="center"/>
          </w:tcPr>
          <w:p w14:paraId="0752152E" w14:textId="77777777" w:rsidR="000C3552" w:rsidRDefault="000C3552" w:rsidP="006C751A">
            <w:pPr>
              <w:spacing w:line="240" w:lineRule="atLeast"/>
              <w:rPr>
                <w:rFonts w:asciiTheme="minorEastAsia" w:hAnsiTheme="minorEastAsia"/>
              </w:rPr>
            </w:pPr>
          </w:p>
        </w:tc>
        <w:tc>
          <w:tcPr>
            <w:tcW w:w="826" w:type="dxa"/>
            <w:shd w:val="clear" w:color="auto" w:fill="auto"/>
            <w:vAlign w:val="center"/>
          </w:tcPr>
          <w:p w14:paraId="73033D28"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5E4E1141" w14:textId="77777777" w:rsidR="000C3552" w:rsidRDefault="000C3552" w:rsidP="006C751A">
            <w:pPr>
              <w:spacing w:line="240" w:lineRule="atLeast"/>
              <w:rPr>
                <w:rFonts w:asciiTheme="minorEastAsia" w:hAnsiTheme="minorEastAsia"/>
              </w:rPr>
            </w:pPr>
          </w:p>
        </w:tc>
        <w:tc>
          <w:tcPr>
            <w:tcW w:w="825" w:type="dxa"/>
            <w:shd w:val="clear" w:color="auto" w:fill="auto"/>
            <w:vAlign w:val="center"/>
          </w:tcPr>
          <w:p w14:paraId="73F8CFD7" w14:textId="77777777" w:rsidR="000C3552" w:rsidRDefault="000C3552" w:rsidP="006C751A">
            <w:pPr>
              <w:spacing w:line="240" w:lineRule="atLeast"/>
              <w:rPr>
                <w:rFonts w:asciiTheme="minorEastAsia" w:hAnsiTheme="minorEastAsia"/>
              </w:rPr>
            </w:pPr>
          </w:p>
        </w:tc>
        <w:tc>
          <w:tcPr>
            <w:tcW w:w="881" w:type="dxa"/>
            <w:shd w:val="clear" w:color="auto" w:fill="auto"/>
            <w:vAlign w:val="center"/>
          </w:tcPr>
          <w:p w14:paraId="2B4A5428" w14:textId="77777777" w:rsidR="000C3552" w:rsidRDefault="000C3552" w:rsidP="006C751A">
            <w:pPr>
              <w:spacing w:line="240" w:lineRule="atLeast"/>
              <w:rPr>
                <w:rFonts w:asciiTheme="minorEastAsia" w:hAnsiTheme="minorEastAsia"/>
              </w:rPr>
            </w:pPr>
          </w:p>
        </w:tc>
        <w:tc>
          <w:tcPr>
            <w:tcW w:w="851" w:type="dxa"/>
            <w:shd w:val="clear" w:color="auto" w:fill="auto"/>
            <w:vAlign w:val="center"/>
          </w:tcPr>
          <w:p w14:paraId="5D8B4F7B" w14:textId="77777777" w:rsidR="000C3552" w:rsidRDefault="000C3552" w:rsidP="006C751A">
            <w:pPr>
              <w:spacing w:line="240" w:lineRule="atLeast"/>
              <w:rPr>
                <w:rFonts w:asciiTheme="minorEastAsia" w:hAnsiTheme="minorEastAsia"/>
              </w:rPr>
            </w:pPr>
          </w:p>
        </w:tc>
        <w:tc>
          <w:tcPr>
            <w:tcW w:w="1246" w:type="dxa"/>
            <w:shd w:val="clear" w:color="auto" w:fill="auto"/>
            <w:vAlign w:val="center"/>
          </w:tcPr>
          <w:p w14:paraId="4475106D" w14:textId="77777777" w:rsidR="000C3552" w:rsidRDefault="000C3552" w:rsidP="006C751A">
            <w:pPr>
              <w:spacing w:line="240" w:lineRule="atLeast"/>
              <w:rPr>
                <w:rFonts w:asciiTheme="minorEastAsia" w:hAnsiTheme="minorEastAsia"/>
              </w:rPr>
            </w:pPr>
          </w:p>
        </w:tc>
        <w:tc>
          <w:tcPr>
            <w:tcW w:w="1686" w:type="dxa"/>
            <w:shd w:val="clear" w:color="auto" w:fill="auto"/>
            <w:vAlign w:val="center"/>
          </w:tcPr>
          <w:p w14:paraId="5A041145" w14:textId="77777777" w:rsidR="000C3552" w:rsidRDefault="000C3552" w:rsidP="006C751A">
            <w:pPr>
              <w:spacing w:line="240" w:lineRule="atLeast"/>
              <w:rPr>
                <w:rFonts w:asciiTheme="minorEastAsia" w:hAnsiTheme="minorEastAsia"/>
              </w:rPr>
            </w:pPr>
          </w:p>
        </w:tc>
      </w:tr>
      <w:bookmarkEnd w:id="18"/>
      <w:bookmarkEnd w:id="19"/>
      <w:bookmarkEnd w:id="20"/>
      <w:bookmarkEnd w:id="25"/>
    </w:tbl>
    <w:p w14:paraId="40943DCA" w14:textId="77777777" w:rsidR="000C3552" w:rsidRDefault="000C3552" w:rsidP="000C3552">
      <w:pPr>
        <w:spacing w:line="360" w:lineRule="auto"/>
        <w:ind w:firstLine="560"/>
        <w:rPr>
          <w:rFonts w:asciiTheme="minorEastAsia" w:hAnsiTheme="minorEastAsia"/>
        </w:rPr>
      </w:pPr>
    </w:p>
    <w:p w14:paraId="1213490D" w14:textId="77777777" w:rsidR="000C3552" w:rsidRDefault="000C3552" w:rsidP="000C3552">
      <w:pPr>
        <w:spacing w:line="360" w:lineRule="auto"/>
        <w:ind w:firstLine="560"/>
        <w:rPr>
          <w:rFonts w:asciiTheme="minorEastAsia" w:hAnsiTheme="minorEastAsia"/>
        </w:rPr>
      </w:pPr>
    </w:p>
    <w:p w14:paraId="08E622F6" w14:textId="77777777" w:rsidR="000C3552" w:rsidRDefault="000C3552" w:rsidP="000C3552">
      <w:pPr>
        <w:spacing w:line="360" w:lineRule="auto"/>
        <w:ind w:firstLine="560"/>
        <w:rPr>
          <w:rFonts w:asciiTheme="minorEastAsia" w:hAnsiTheme="minorEastAsia"/>
        </w:rPr>
      </w:pPr>
    </w:p>
    <w:p w14:paraId="7FD7E36C" w14:textId="77777777" w:rsidR="000C3552" w:rsidRDefault="000C3552" w:rsidP="000C3552">
      <w:pPr>
        <w:spacing w:line="360" w:lineRule="auto"/>
        <w:ind w:firstLine="560"/>
        <w:rPr>
          <w:rFonts w:asciiTheme="minorEastAsia" w:hAnsiTheme="minorEastAsia"/>
        </w:rPr>
      </w:pPr>
    </w:p>
    <w:p w14:paraId="183C9EF2" w14:textId="77777777" w:rsidR="000C3552" w:rsidRDefault="000C3552" w:rsidP="000C3552">
      <w:pPr>
        <w:widowControl/>
        <w:jc w:val="left"/>
        <w:rPr>
          <w:rFonts w:ascii="仿宋_GB2312" w:hAnsiTheme="minorEastAsia"/>
          <w:b/>
          <w:bCs/>
          <w:szCs w:val="28"/>
        </w:rPr>
      </w:pPr>
      <w:r>
        <w:rPr>
          <w:rFonts w:ascii="仿宋_GB2312" w:hAnsiTheme="minorEastAsia"/>
          <w:b/>
          <w:bCs/>
          <w:szCs w:val="28"/>
        </w:rPr>
        <w:br w:type="page"/>
      </w:r>
    </w:p>
    <w:p w14:paraId="68AA755D" w14:textId="77777777" w:rsidR="000C3552" w:rsidRDefault="000C3552" w:rsidP="000C3552">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十、小微企业、残疾人福利性单位及监狱企业声明函</w:t>
      </w:r>
    </w:p>
    <w:p w14:paraId="6E656D9D" w14:textId="77777777" w:rsidR="000C3552" w:rsidRDefault="000C3552" w:rsidP="000C3552">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（可选项）</w:t>
      </w:r>
    </w:p>
    <w:p w14:paraId="442B1167" w14:textId="77777777" w:rsidR="000C3552" w:rsidRDefault="000C3552" w:rsidP="000C3552">
      <w:pPr>
        <w:ind w:firstLine="562"/>
        <w:rPr>
          <w:rFonts w:ascii="仿宋_GB2312" w:eastAsia="仿宋_GB2312" w:hAnsiTheme="minorEastAsia" w:cstheme="majorEastAsia"/>
          <w:b/>
          <w:bCs/>
          <w:sz w:val="32"/>
          <w:szCs w:val="32"/>
        </w:rPr>
      </w:pPr>
      <w:r>
        <w:rPr>
          <w:rFonts w:ascii="仿宋_GB2312" w:eastAsia="仿宋_GB2312" w:hAnsiTheme="minorEastAsia" w:cstheme="majorEastAsia" w:hint="eastAsia"/>
          <w:b/>
          <w:bCs/>
          <w:sz w:val="32"/>
          <w:szCs w:val="32"/>
        </w:rPr>
        <w:t>填写指引：</w:t>
      </w:r>
    </w:p>
    <w:p w14:paraId="43476F83" w14:textId="77777777" w:rsidR="000C3552" w:rsidRDefault="000C3552" w:rsidP="000C3552">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268DDF4A" w14:textId="77777777" w:rsidR="000C3552" w:rsidRDefault="000C3552" w:rsidP="000C3552">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（2）该部分内容填写需要参考的相关文件：1）《深圳市财政局关于落实有关政府采购优惠政策的意见》（深</w:t>
      </w:r>
      <w:proofErr w:type="gramStart"/>
      <w:r>
        <w:rPr>
          <w:rFonts w:ascii="仿宋_GB2312" w:eastAsia="仿宋_GB2312" w:hAnsiTheme="minorEastAsia" w:cstheme="majorEastAsia" w:hint="eastAsia"/>
          <w:sz w:val="32"/>
          <w:szCs w:val="32"/>
        </w:rPr>
        <w:t>财购函</w:t>
      </w:r>
      <w:proofErr w:type="gramEnd"/>
      <w:r>
        <w:rPr>
          <w:rFonts w:ascii="仿宋_GB2312" w:eastAsia="仿宋_GB2312" w:hAnsiTheme="minorEastAsia" w:cstheme="majorEastAsia" w:hint="eastAsia"/>
          <w:sz w:val="32"/>
          <w:szCs w:val="32"/>
        </w:rPr>
        <w:t>〔2019〕868号）；2)财政部《政府采购促进中小企业发展暂行办法》（财库〔2011〕181 号）；3）《工业和信息化部、国家统计局、国家发展和改革委员会、财政部关于印发中小企业划型标准规定的通知》（工信部联企业〔2011〕300 号）。</w:t>
      </w:r>
    </w:p>
    <w:p w14:paraId="2BBBE689" w14:textId="77777777" w:rsidR="000C3552" w:rsidRDefault="000C3552" w:rsidP="000C3552">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（3）请依照提供的格式和内容填写声明函，不要随意变更格式或增删内容；</w:t>
      </w:r>
      <w:proofErr w:type="gramStart"/>
      <w:r>
        <w:rPr>
          <w:rFonts w:ascii="仿宋_GB2312" w:eastAsia="仿宋_GB2312" w:hAnsiTheme="minorEastAsia" w:cstheme="majorEastAsia" w:hint="eastAsia"/>
          <w:sz w:val="32"/>
          <w:szCs w:val="32"/>
        </w:rPr>
        <w:t>声明函不需要</w:t>
      </w:r>
      <w:proofErr w:type="gramEnd"/>
      <w:r>
        <w:rPr>
          <w:rFonts w:ascii="仿宋_GB2312" w:eastAsia="仿宋_GB2312" w:hAnsiTheme="minorEastAsia" w:cstheme="majorEastAsia" w:hint="eastAsia"/>
          <w:sz w:val="32"/>
          <w:szCs w:val="32"/>
        </w:rPr>
        <w:t>盖章或签字；满足多项优惠政策的企业，不重复享受多项价格扣除政策。</w:t>
      </w:r>
    </w:p>
    <w:p w14:paraId="6287E8A3" w14:textId="77777777" w:rsidR="000C3552" w:rsidRDefault="000C3552" w:rsidP="000C3552">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（4）声明函的有效性最终由评标委员会判定；如评标委员会判定声明函无效，相关供应商不享受价格扣除（但不作投标无效处理）。</w:t>
      </w:r>
    </w:p>
    <w:p w14:paraId="12F4B160" w14:textId="77777777" w:rsidR="000C3552" w:rsidRDefault="000C3552" w:rsidP="000C3552">
      <w:pPr>
        <w:widowControl/>
        <w:jc w:val="left"/>
        <w:rPr>
          <w:rFonts w:ascii="仿宋_GB2312" w:eastAsia="仿宋_GB2312" w:hAnsiTheme="minorEastAsia" w:cstheme="majorEastAsia"/>
          <w:bCs/>
          <w:kern w:val="0"/>
          <w:sz w:val="32"/>
          <w:szCs w:val="32"/>
        </w:rPr>
      </w:pPr>
      <w:r>
        <w:rPr>
          <w:rFonts w:ascii="仿宋_GB2312" w:eastAsia="仿宋_GB2312" w:hAnsiTheme="minorEastAsia" w:cstheme="majorEastAsia" w:hint="eastAsia"/>
          <w:bCs/>
          <w:kern w:val="0"/>
          <w:sz w:val="32"/>
          <w:szCs w:val="32"/>
        </w:rPr>
        <w:br w:type="page"/>
      </w:r>
    </w:p>
    <w:p w14:paraId="50456287" w14:textId="77777777" w:rsidR="000C3552" w:rsidRDefault="000C3552" w:rsidP="000C3552">
      <w:pPr>
        <w:pStyle w:val="ac"/>
        <w:shd w:val="clear" w:color="auto" w:fill="auto"/>
        <w:spacing w:line="540" w:lineRule="exact"/>
        <w:ind w:firstLineChars="0" w:firstLine="0"/>
        <w:jc w:val="center"/>
        <w:rPr>
          <w:rFonts w:ascii="楷体_GB2312" w:eastAsia="楷体_GB2312" w:hAnsiTheme="minorEastAsia"/>
          <w:b/>
          <w:sz w:val="32"/>
          <w:szCs w:val="32"/>
        </w:rPr>
      </w:pPr>
      <w:r>
        <w:rPr>
          <w:rFonts w:ascii="楷体_GB2312" w:eastAsia="楷体_GB2312" w:hAnsiTheme="minorEastAsia" w:hint="eastAsia"/>
          <w:b/>
          <w:sz w:val="32"/>
          <w:szCs w:val="32"/>
        </w:rPr>
        <w:lastRenderedPageBreak/>
        <w:t>（一）小</w:t>
      </w:r>
      <w:proofErr w:type="gramStart"/>
      <w:r>
        <w:rPr>
          <w:rFonts w:ascii="楷体_GB2312" w:eastAsia="楷体_GB2312" w:hAnsiTheme="minorEastAsia" w:hint="eastAsia"/>
          <w:b/>
          <w:sz w:val="32"/>
          <w:szCs w:val="32"/>
        </w:rPr>
        <w:t>微企业</w:t>
      </w:r>
      <w:proofErr w:type="gramEnd"/>
      <w:r>
        <w:rPr>
          <w:rFonts w:ascii="楷体_GB2312" w:eastAsia="楷体_GB2312" w:hAnsiTheme="minorEastAsia" w:hint="eastAsia"/>
          <w:b/>
          <w:sz w:val="32"/>
          <w:szCs w:val="32"/>
        </w:rPr>
        <w:t>声明函（样表）</w:t>
      </w:r>
    </w:p>
    <w:p w14:paraId="10E1A6CB" w14:textId="77777777" w:rsidR="000C3552" w:rsidRDefault="000C3552" w:rsidP="000C3552">
      <w:pPr>
        <w:pStyle w:val="ac"/>
        <w:shd w:val="clear" w:color="auto" w:fill="auto"/>
        <w:spacing w:line="540" w:lineRule="exact"/>
        <w:ind w:firstLineChars="0" w:firstLine="0"/>
        <w:jc w:val="center"/>
        <w:rPr>
          <w:rFonts w:ascii="楷体_GB2312" w:eastAsia="楷体_GB2312" w:hAnsiTheme="minorEastAsia"/>
          <w:b/>
          <w:sz w:val="32"/>
          <w:szCs w:val="32"/>
        </w:rPr>
      </w:pPr>
    </w:p>
    <w:p w14:paraId="3BC873BE" w14:textId="77777777" w:rsidR="000C3552" w:rsidRDefault="000C3552" w:rsidP="000C3552">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本公司郑重声明，根据《政府采购促进中小企业发展暂行办法》（财库〔2011〕181号）的规定，本公司为    （请填写：小型、微型）企业。即，本公司同时满足以下条件：</w:t>
      </w:r>
    </w:p>
    <w:p w14:paraId="140D0A21" w14:textId="77777777" w:rsidR="000C3552" w:rsidRDefault="000C3552" w:rsidP="000C3552">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1</w:t>
      </w:r>
      <w:r>
        <w:rPr>
          <w:rFonts w:ascii="仿宋_GB2312" w:eastAsia="仿宋_GB2312" w:hAnsiTheme="minorEastAsia" w:cstheme="majorEastAsia"/>
          <w:sz w:val="32"/>
          <w:szCs w:val="32"/>
        </w:rPr>
        <w:t>.</w:t>
      </w: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根据《工业和信息化部、国家统计局、国家发展和改革委员会、财政部关于印发中小企业划型标准规定的通知》（工信部联企业〔2011〕300号）规定的划分标准，本公司为      （请填写：小型、微型）企业。</w:t>
      </w:r>
    </w:p>
    <w:p w14:paraId="534A601D" w14:textId="77777777" w:rsidR="000C3552" w:rsidRDefault="000C3552" w:rsidP="000C3552">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2.本公司参加  （采购单位名称）  单位的（采购项目名称）  项目采购活动，并由本企业承担工程、提供服务。</w:t>
      </w:r>
    </w:p>
    <w:p w14:paraId="6756275A" w14:textId="77777777" w:rsidR="000C3552" w:rsidRDefault="000C3552" w:rsidP="000C3552">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投标人已知悉《政府采购促进中小企业发展管理办法》（财库〔2020〕46 号）、《中小企业划型标准规定》（工信</w:t>
      </w:r>
      <w:proofErr w:type="gramStart"/>
      <w:r>
        <w:rPr>
          <w:rFonts w:ascii="仿宋_GB2312" w:eastAsia="仿宋_GB2312" w:hAnsiTheme="minorEastAsia" w:cstheme="majorEastAsia" w:hint="eastAsia"/>
          <w:sz w:val="32"/>
          <w:szCs w:val="32"/>
        </w:rPr>
        <w:t>部联企〔2011〕</w:t>
      </w:r>
      <w:proofErr w:type="gramEnd"/>
      <w:r>
        <w:rPr>
          <w:rFonts w:ascii="仿宋_GB2312" w:eastAsia="仿宋_GB2312" w:hAnsiTheme="minorEastAsia" w:cstheme="majorEastAsia" w:hint="eastAsia"/>
          <w:sz w:val="32"/>
          <w:szCs w:val="32"/>
        </w:rPr>
        <w:t>300号）、《统计上大中小微型企业划分办法（2017）》等 规定，承诺提供的声明</w:t>
      </w:r>
      <w:proofErr w:type="gramStart"/>
      <w:r>
        <w:rPr>
          <w:rFonts w:ascii="仿宋_GB2312" w:eastAsia="仿宋_GB2312" w:hAnsiTheme="minorEastAsia" w:cstheme="majorEastAsia" w:hint="eastAsia"/>
          <w:sz w:val="32"/>
          <w:szCs w:val="32"/>
        </w:rPr>
        <w:t>函内容</w:t>
      </w:r>
      <w:proofErr w:type="gramEnd"/>
      <w:r>
        <w:rPr>
          <w:rFonts w:ascii="仿宋_GB2312" w:eastAsia="仿宋_GB2312" w:hAnsiTheme="minorEastAsia" w:cstheme="majorEastAsia" w:hint="eastAsia"/>
          <w:sz w:val="32"/>
          <w:szCs w:val="32"/>
        </w:rPr>
        <w:t>是真实的，并知悉根据《政府 采购促进中小企业发展管理办法》（财库〔2020〕46号）第二十条规定，供应</w:t>
      </w:r>
      <w:proofErr w:type="gramStart"/>
      <w:r>
        <w:rPr>
          <w:rFonts w:ascii="仿宋_GB2312" w:eastAsia="仿宋_GB2312" w:hAnsiTheme="minorEastAsia" w:cstheme="majorEastAsia" w:hint="eastAsia"/>
          <w:sz w:val="32"/>
          <w:szCs w:val="32"/>
        </w:rPr>
        <w:t>商按照</w:t>
      </w:r>
      <w:proofErr w:type="gramEnd"/>
      <w:r>
        <w:rPr>
          <w:rFonts w:ascii="仿宋_GB2312" w:eastAsia="仿宋_GB2312" w:hAnsiTheme="minorEastAsia" w:cstheme="majorEastAsia" w:hint="eastAsia"/>
          <w:sz w:val="32"/>
          <w:szCs w:val="32"/>
        </w:rPr>
        <w:t>本办法规定提供声明</w:t>
      </w:r>
      <w:proofErr w:type="gramStart"/>
      <w:r>
        <w:rPr>
          <w:rFonts w:ascii="仿宋_GB2312" w:eastAsia="仿宋_GB2312" w:hAnsiTheme="minorEastAsia" w:cstheme="majorEastAsia" w:hint="eastAsia"/>
          <w:sz w:val="32"/>
          <w:szCs w:val="32"/>
        </w:rPr>
        <w:t>函内容</w:t>
      </w:r>
      <w:proofErr w:type="gramEnd"/>
      <w:r>
        <w:rPr>
          <w:rFonts w:ascii="仿宋_GB2312" w:eastAsia="仿宋_GB2312" w:hAnsiTheme="minorEastAsia" w:cstheme="majorEastAsia" w:hint="eastAsia"/>
          <w:sz w:val="32"/>
          <w:szCs w:val="32"/>
        </w:rPr>
        <w:t>不实的，属于提供虚假材料谋取中标、成交，依照《政府采购法》等政府采购有关法律法规规定追究相应责任。</w:t>
      </w:r>
    </w:p>
    <w:p w14:paraId="6F309A55" w14:textId="77777777" w:rsidR="000C3552" w:rsidRDefault="000C3552" w:rsidP="000C3552">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备注：本</w:t>
      </w:r>
      <w:proofErr w:type="gramStart"/>
      <w:r>
        <w:rPr>
          <w:rFonts w:ascii="仿宋_GB2312" w:eastAsia="仿宋_GB2312" w:hAnsiTheme="minorEastAsia" w:cstheme="majorEastAsia" w:hint="eastAsia"/>
          <w:sz w:val="32"/>
          <w:szCs w:val="32"/>
        </w:rPr>
        <w:t>声明函仅适用于</w:t>
      </w:r>
      <w:proofErr w:type="gramEnd"/>
      <w:r>
        <w:rPr>
          <w:rFonts w:ascii="仿宋_GB2312" w:eastAsia="仿宋_GB2312" w:hAnsiTheme="minorEastAsia" w:cstheme="majorEastAsia" w:hint="eastAsia"/>
          <w:sz w:val="32"/>
          <w:szCs w:val="32"/>
        </w:rPr>
        <w:t>投标人为企业，其他组织形式单位不适用。</w:t>
      </w:r>
    </w:p>
    <w:p w14:paraId="369DABA3" w14:textId="77777777" w:rsidR="000C3552" w:rsidRDefault="000C3552" w:rsidP="000C3552">
      <w:r>
        <w:br w:type="page"/>
      </w:r>
    </w:p>
    <w:p w14:paraId="59CE5053" w14:textId="77777777" w:rsidR="000C3552" w:rsidRDefault="000C3552" w:rsidP="000C3552">
      <w:pPr>
        <w:pStyle w:val="ac"/>
        <w:shd w:val="clear" w:color="auto" w:fill="auto"/>
        <w:spacing w:line="540" w:lineRule="exact"/>
        <w:ind w:firstLineChars="0" w:firstLine="0"/>
        <w:jc w:val="center"/>
        <w:rPr>
          <w:rFonts w:ascii="楷体_GB2312" w:eastAsia="楷体_GB2312" w:hAnsiTheme="minorEastAsia"/>
          <w:b/>
          <w:sz w:val="32"/>
          <w:szCs w:val="32"/>
        </w:rPr>
      </w:pPr>
      <w:r>
        <w:rPr>
          <w:rFonts w:ascii="楷体_GB2312" w:eastAsia="楷体_GB2312" w:hAnsiTheme="minorEastAsia" w:hint="eastAsia"/>
          <w:b/>
          <w:sz w:val="32"/>
          <w:szCs w:val="32"/>
        </w:rPr>
        <w:lastRenderedPageBreak/>
        <w:t>（二）残疾人福利性单位声明函（样表）</w:t>
      </w:r>
    </w:p>
    <w:p w14:paraId="5AEC5E43" w14:textId="77777777" w:rsidR="000C3552" w:rsidRDefault="000C3552" w:rsidP="000C3552">
      <w:pPr>
        <w:pStyle w:val="ac"/>
        <w:shd w:val="clear" w:color="auto" w:fill="auto"/>
        <w:spacing w:line="540" w:lineRule="exact"/>
        <w:ind w:firstLineChars="0" w:firstLine="0"/>
        <w:rPr>
          <w:rFonts w:ascii="楷体_GB2312" w:eastAsia="楷体_GB2312" w:hAnsiTheme="minorEastAsia"/>
          <w:b/>
          <w:sz w:val="32"/>
          <w:szCs w:val="32"/>
        </w:rPr>
      </w:pPr>
    </w:p>
    <w:p w14:paraId="38E90F93" w14:textId="77777777" w:rsidR="000C3552" w:rsidRDefault="000C3552" w:rsidP="000C3552">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（采购项目名称）   </w:t>
      </w:r>
      <w:r>
        <w:rPr>
          <w:rFonts w:ascii="仿宋_GB2312" w:eastAsia="仿宋_GB2312" w:hAnsiTheme="minorEastAsia" w:cstheme="majorEastAsia" w:hint="eastAsia"/>
          <w:sz w:val="32"/>
          <w:szCs w:val="32"/>
        </w:rPr>
        <w:t>项目采购活动，并由本单位承担工程、提供服务。</w:t>
      </w:r>
    </w:p>
    <w:p w14:paraId="60074F12" w14:textId="77777777" w:rsidR="000C3552" w:rsidRDefault="000C3552" w:rsidP="000C3552">
      <w:pPr>
        <w:ind w:firstLine="560"/>
        <w:rPr>
          <w:rFonts w:ascii="仿宋_GB2312" w:eastAsia="仿宋_GB2312" w:hAnsiTheme="minorEastAsia" w:cstheme="majorEastAsia"/>
          <w:sz w:val="32"/>
          <w:szCs w:val="32"/>
        </w:rPr>
      </w:pPr>
      <w:r>
        <w:rPr>
          <w:rFonts w:ascii="仿宋_GB2312" w:eastAsia="仿宋_GB2312" w:hint="eastAsia"/>
          <w:sz w:val="32"/>
          <w:szCs w:val="32"/>
        </w:rPr>
        <w:t>“投标人知悉《关于促进残疾人就业政府采购政策的通知》（财 库〔2017〕141 号）的规定，承诺提供的声明函内容是真实的，如提供声明函内容不实，则依法追究相关法律责任。</w:t>
      </w:r>
    </w:p>
    <w:p w14:paraId="1371491F" w14:textId="77777777" w:rsidR="000C3552" w:rsidRDefault="000C3552" w:rsidP="000C3552">
      <w:pPr>
        <w:ind w:firstLine="560"/>
        <w:jc w:val="right"/>
        <w:rPr>
          <w:rFonts w:ascii="仿宋_GB2312" w:hAnsiTheme="minorEastAsia" w:cstheme="majorEastAsia"/>
          <w:szCs w:val="28"/>
        </w:rPr>
      </w:pPr>
    </w:p>
    <w:p w14:paraId="7C0EED18" w14:textId="77777777" w:rsidR="000C3552" w:rsidRDefault="000C3552" w:rsidP="000C3552">
      <w:pPr>
        <w:pStyle w:val="ac"/>
        <w:shd w:val="clear" w:color="auto" w:fill="auto"/>
        <w:spacing w:line="540" w:lineRule="exact"/>
        <w:ind w:firstLineChars="0" w:firstLine="0"/>
        <w:jc w:val="center"/>
        <w:rPr>
          <w:rFonts w:ascii="楷体_GB2312" w:eastAsia="楷体_GB2312" w:hAnsiTheme="minorEastAsia"/>
          <w:b/>
          <w:sz w:val="32"/>
          <w:szCs w:val="32"/>
        </w:rPr>
      </w:pPr>
      <w:r>
        <w:rPr>
          <w:rFonts w:ascii="楷体_GB2312" w:eastAsia="楷体_GB2312" w:hAnsiTheme="minorEastAsia" w:hint="eastAsia"/>
          <w:b/>
          <w:sz w:val="32"/>
          <w:szCs w:val="32"/>
        </w:rPr>
        <w:t>（三）监狱企业声明函（样表）</w:t>
      </w:r>
    </w:p>
    <w:p w14:paraId="63AAB2D1" w14:textId="77777777" w:rsidR="000C3552" w:rsidRDefault="000C3552" w:rsidP="000C3552">
      <w:pPr>
        <w:pStyle w:val="ac"/>
        <w:shd w:val="clear" w:color="auto" w:fill="auto"/>
        <w:spacing w:line="540" w:lineRule="exact"/>
        <w:ind w:firstLineChars="0" w:firstLine="0"/>
        <w:rPr>
          <w:rFonts w:ascii="楷体_GB2312" w:eastAsia="楷体_GB2312" w:hAnsiTheme="minorEastAsia"/>
          <w:b/>
          <w:sz w:val="32"/>
          <w:szCs w:val="32"/>
        </w:rPr>
      </w:pPr>
    </w:p>
    <w:p w14:paraId="269AFAEE" w14:textId="77777777" w:rsidR="000C3552" w:rsidRDefault="000C3552" w:rsidP="000C3552">
      <w:pPr>
        <w:spacing w:line="360" w:lineRule="auto"/>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项目采购活动，并由本单位承担工程、提供服务。</w:t>
      </w:r>
    </w:p>
    <w:p w14:paraId="229951BB" w14:textId="77777777" w:rsidR="000C3552" w:rsidRDefault="000C3552" w:rsidP="000C3552">
      <w:pPr>
        <w:spacing w:line="360" w:lineRule="auto"/>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6EE14188" w14:textId="77777777" w:rsidR="000C3552" w:rsidRDefault="000C3552" w:rsidP="000C3552">
      <w:pPr>
        <w:spacing w:line="360" w:lineRule="auto"/>
        <w:ind w:firstLine="562"/>
        <w:rPr>
          <w:rFonts w:ascii="仿宋_GB2312" w:eastAsia="仿宋_GB2312" w:hAnsiTheme="minorEastAsia" w:cstheme="majorEastAsia"/>
          <w:sz w:val="32"/>
          <w:szCs w:val="32"/>
        </w:rPr>
      </w:pPr>
      <w:r>
        <w:rPr>
          <w:rFonts w:ascii="仿宋_GB2312" w:eastAsia="仿宋_GB2312" w:hAnsiTheme="minorEastAsia" w:cstheme="majorEastAsia" w:hint="eastAsia"/>
          <w:b/>
          <w:sz w:val="32"/>
          <w:szCs w:val="32"/>
        </w:rPr>
        <w:t>附：</w:t>
      </w:r>
      <w:r>
        <w:rPr>
          <w:rFonts w:ascii="仿宋_GB2312" w:eastAsia="仿宋_GB2312" w:hAnsiTheme="minorEastAsia" w:cstheme="majorEastAsia" w:hint="eastAsia"/>
          <w:spacing w:val="-6"/>
          <w:sz w:val="32"/>
          <w:szCs w:val="32"/>
        </w:rPr>
        <w:t>省级以上监狱管理局、戒毒管理局（含新疆生产建设</w:t>
      </w:r>
      <w:r>
        <w:rPr>
          <w:rFonts w:ascii="仿宋_GB2312" w:eastAsia="仿宋_GB2312" w:hAnsiTheme="minorEastAsia" w:cstheme="majorEastAsia" w:hint="eastAsia"/>
          <w:spacing w:val="-6"/>
          <w:sz w:val="32"/>
          <w:szCs w:val="32"/>
        </w:rPr>
        <w:lastRenderedPageBreak/>
        <w:t>兵团）出具的监狱企业证明文件</w:t>
      </w:r>
      <w:r>
        <w:rPr>
          <w:rFonts w:ascii="仿宋_GB2312" w:eastAsia="仿宋_GB2312" w:hAnsiTheme="minorEastAsia" w:cstheme="majorEastAsia" w:hint="eastAsia"/>
          <w:sz w:val="32"/>
          <w:szCs w:val="32"/>
        </w:rPr>
        <w:t>。</w:t>
      </w:r>
    </w:p>
    <w:p w14:paraId="529BED00" w14:textId="77777777" w:rsidR="000C3552" w:rsidRDefault="000C3552" w:rsidP="000C3552">
      <w:pPr>
        <w:rPr>
          <w:rFonts w:ascii="仿宋_GB2312" w:hAnsiTheme="minorEastAsia" w:cstheme="majorEastAsia"/>
          <w:szCs w:val="28"/>
        </w:rPr>
      </w:pPr>
    </w:p>
    <w:p w14:paraId="42DFF6BC" w14:textId="77777777" w:rsidR="000C3552" w:rsidRDefault="000C3552" w:rsidP="000C3552">
      <w:pPr>
        <w:widowControl/>
        <w:ind w:firstLine="64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十一、招标文件要求的其他内容及投标人认为需要加以说明的其他内容</w:t>
      </w:r>
    </w:p>
    <w:p w14:paraId="25096D0E" w14:textId="77777777" w:rsidR="000C3552" w:rsidRDefault="000C3552" w:rsidP="000C3552">
      <w:pPr>
        <w:spacing w:line="360" w:lineRule="auto"/>
        <w:jc w:val="center"/>
        <w:rPr>
          <w:rFonts w:asciiTheme="minorEastAsia" w:hAnsiTheme="minorEastAsia"/>
        </w:rPr>
      </w:pPr>
      <w:r>
        <w:rPr>
          <w:rFonts w:asciiTheme="minorEastAsia" w:hAnsiTheme="minorEastAsia" w:hint="eastAsia"/>
        </w:rPr>
        <w:t>（格式自定）</w:t>
      </w:r>
    </w:p>
    <w:p w14:paraId="75A974FE" w14:textId="77777777" w:rsidR="000C3552" w:rsidRDefault="000C3552" w:rsidP="000C3552">
      <w:pPr>
        <w:ind w:firstLine="640"/>
        <w:rPr>
          <w:sz w:val="32"/>
          <w:szCs w:val="32"/>
        </w:rPr>
      </w:pPr>
    </w:p>
    <w:p w14:paraId="00FA3C59" w14:textId="77777777" w:rsidR="000C3552" w:rsidRDefault="000C3552" w:rsidP="000C3552">
      <w:pPr>
        <w:widowControl/>
        <w:jc w:val="left"/>
        <w:rPr>
          <w:rFonts w:ascii="黑体" w:eastAsia="黑体" w:hAnsi="黑体"/>
          <w:sz w:val="32"/>
          <w:szCs w:val="32"/>
        </w:rPr>
      </w:pPr>
      <w:r>
        <w:rPr>
          <w:rFonts w:ascii="黑体" w:eastAsia="黑体" w:hAnsi="黑体"/>
          <w:sz w:val="32"/>
          <w:szCs w:val="32"/>
        </w:rPr>
        <w:br w:type="page"/>
      </w:r>
    </w:p>
    <w:p w14:paraId="1AE9D06A" w14:textId="77777777" w:rsidR="000C3552" w:rsidRDefault="000C3552" w:rsidP="000C355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lastRenderedPageBreak/>
        <w:t>深圳市残疾人综合服务中心</w:t>
      </w:r>
    </w:p>
    <w:p w14:paraId="16ED4130" w14:textId="77777777" w:rsidR="000C3552" w:rsidRDefault="000C3552" w:rsidP="000C355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t>自行采购项目定标评分原则(服务类)</w:t>
      </w:r>
    </w:p>
    <w:tbl>
      <w:tblPr>
        <w:tblStyle w:val="ab"/>
        <w:tblW w:w="8978" w:type="dxa"/>
        <w:jc w:val="center"/>
        <w:tblLayout w:type="fixed"/>
        <w:tblCellMar>
          <w:left w:w="28" w:type="dxa"/>
          <w:right w:w="28" w:type="dxa"/>
        </w:tblCellMar>
        <w:tblLook w:val="04A0" w:firstRow="1" w:lastRow="0" w:firstColumn="1" w:lastColumn="0" w:noHBand="0" w:noVBand="1"/>
      </w:tblPr>
      <w:tblGrid>
        <w:gridCol w:w="1048"/>
        <w:gridCol w:w="567"/>
        <w:gridCol w:w="6662"/>
        <w:gridCol w:w="701"/>
      </w:tblGrid>
      <w:tr w:rsidR="000C3552" w14:paraId="2E873185" w14:textId="77777777" w:rsidTr="006C751A">
        <w:trPr>
          <w:trHeight w:val="300"/>
          <w:jc w:val="center"/>
        </w:trPr>
        <w:tc>
          <w:tcPr>
            <w:tcW w:w="1048" w:type="dxa"/>
            <w:tcBorders>
              <w:bottom w:val="single" w:sz="4" w:space="0" w:color="auto"/>
            </w:tcBorders>
            <w:vAlign w:val="center"/>
          </w:tcPr>
          <w:p w14:paraId="26EA82C7" w14:textId="77777777" w:rsidR="000C3552" w:rsidRDefault="000C3552" w:rsidP="006C751A">
            <w:pPr>
              <w:ind w:left="5250"/>
              <w:jc w:val="center"/>
              <w:rPr>
                <w:rFonts w:ascii="仿宋_GB2312" w:hAnsiTheme="minorEastAsia"/>
                <w:b/>
                <w:sz w:val="24"/>
                <w:szCs w:val="24"/>
              </w:rPr>
            </w:pPr>
            <w:r>
              <w:rPr>
                <w:rFonts w:ascii="仿宋_GB2312" w:hAnsiTheme="minorEastAsia" w:hint="eastAsia"/>
                <w:b/>
                <w:sz w:val="24"/>
                <w:szCs w:val="24"/>
              </w:rPr>
              <w:t>项目</w:t>
            </w:r>
          </w:p>
        </w:tc>
        <w:tc>
          <w:tcPr>
            <w:tcW w:w="567" w:type="dxa"/>
            <w:tcBorders>
              <w:bottom w:val="single" w:sz="4" w:space="0" w:color="auto"/>
            </w:tcBorders>
            <w:vAlign w:val="center"/>
          </w:tcPr>
          <w:p w14:paraId="0DA7CE32" w14:textId="77777777" w:rsidR="000C3552" w:rsidRDefault="000C3552" w:rsidP="006C751A">
            <w:pPr>
              <w:ind w:left="5250"/>
              <w:jc w:val="center"/>
              <w:rPr>
                <w:rFonts w:ascii="仿宋_GB2312" w:hAnsiTheme="minorEastAsia"/>
                <w:b/>
                <w:sz w:val="24"/>
                <w:szCs w:val="24"/>
              </w:rPr>
            </w:pPr>
            <w:r>
              <w:rPr>
                <w:rFonts w:ascii="仿宋_GB2312" w:hAnsiTheme="minorEastAsia" w:hint="eastAsia"/>
                <w:b/>
                <w:sz w:val="24"/>
                <w:szCs w:val="24"/>
              </w:rPr>
              <w:t>权重</w:t>
            </w:r>
          </w:p>
        </w:tc>
        <w:tc>
          <w:tcPr>
            <w:tcW w:w="6662" w:type="dxa"/>
            <w:tcBorders>
              <w:bottom w:val="single" w:sz="4" w:space="0" w:color="auto"/>
              <w:right w:val="single" w:sz="4" w:space="0" w:color="auto"/>
            </w:tcBorders>
            <w:vAlign w:val="center"/>
          </w:tcPr>
          <w:p w14:paraId="799E1157" w14:textId="77777777" w:rsidR="000C3552" w:rsidRDefault="000C3552" w:rsidP="006C751A">
            <w:pPr>
              <w:ind w:left="5250"/>
              <w:jc w:val="center"/>
              <w:rPr>
                <w:rFonts w:ascii="仿宋_GB2312" w:hAnsiTheme="minorEastAsia"/>
                <w:b/>
                <w:sz w:val="24"/>
                <w:szCs w:val="24"/>
              </w:rPr>
            </w:pPr>
            <w:r>
              <w:rPr>
                <w:rFonts w:ascii="仿宋_GB2312" w:hAnsiTheme="minorEastAsia" w:hint="eastAsia"/>
                <w:b/>
                <w:sz w:val="24"/>
                <w:szCs w:val="24"/>
              </w:rPr>
              <w:t>评分原则</w:t>
            </w:r>
          </w:p>
        </w:tc>
        <w:tc>
          <w:tcPr>
            <w:tcW w:w="701" w:type="dxa"/>
            <w:tcBorders>
              <w:left w:val="single" w:sz="4" w:space="0" w:color="auto"/>
              <w:bottom w:val="single" w:sz="4" w:space="0" w:color="auto"/>
            </w:tcBorders>
            <w:vAlign w:val="center"/>
          </w:tcPr>
          <w:p w14:paraId="400C2F81" w14:textId="77777777" w:rsidR="000C3552" w:rsidRDefault="000C3552" w:rsidP="006C751A">
            <w:pPr>
              <w:ind w:left="5250"/>
              <w:jc w:val="center"/>
              <w:rPr>
                <w:rFonts w:ascii="仿宋_GB2312" w:hAnsiTheme="minorEastAsia"/>
                <w:b/>
                <w:sz w:val="24"/>
                <w:szCs w:val="24"/>
              </w:rPr>
            </w:pPr>
            <w:r>
              <w:rPr>
                <w:rFonts w:ascii="仿宋_GB2312" w:hAnsiTheme="minorEastAsia" w:hint="eastAsia"/>
                <w:b/>
                <w:sz w:val="24"/>
                <w:szCs w:val="24"/>
              </w:rPr>
              <w:t>得分</w:t>
            </w:r>
          </w:p>
        </w:tc>
      </w:tr>
      <w:tr w:rsidR="000C3552" w14:paraId="411535C8" w14:textId="77777777" w:rsidTr="006C751A">
        <w:trPr>
          <w:trHeight w:val="315"/>
          <w:jc w:val="center"/>
        </w:trPr>
        <w:tc>
          <w:tcPr>
            <w:tcW w:w="1048" w:type="dxa"/>
            <w:tcBorders>
              <w:top w:val="single" w:sz="4" w:space="0" w:color="auto"/>
            </w:tcBorders>
            <w:vAlign w:val="center"/>
          </w:tcPr>
          <w:p w14:paraId="13838400"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t>方案可行性</w:t>
            </w:r>
          </w:p>
        </w:tc>
        <w:tc>
          <w:tcPr>
            <w:tcW w:w="567" w:type="dxa"/>
            <w:tcBorders>
              <w:top w:val="single" w:sz="4" w:space="0" w:color="auto"/>
            </w:tcBorders>
            <w:vAlign w:val="center"/>
          </w:tcPr>
          <w:p w14:paraId="376BAED2"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t>20</w:t>
            </w:r>
          </w:p>
        </w:tc>
        <w:tc>
          <w:tcPr>
            <w:tcW w:w="6662" w:type="dxa"/>
            <w:tcBorders>
              <w:top w:val="single" w:sz="4" w:space="0" w:color="auto"/>
              <w:right w:val="single" w:sz="4" w:space="0" w:color="auto"/>
            </w:tcBorders>
            <w:vAlign w:val="center"/>
          </w:tcPr>
          <w:p w14:paraId="391E7852" w14:textId="77777777" w:rsidR="000C3552" w:rsidRDefault="000C3552" w:rsidP="006C751A">
            <w:pPr>
              <w:ind w:left="5250"/>
              <w:jc w:val="left"/>
              <w:rPr>
                <w:rFonts w:ascii="仿宋_GB2312" w:hAnsiTheme="minorEastAsia"/>
                <w:sz w:val="22"/>
              </w:rPr>
            </w:pPr>
            <w:r>
              <w:rPr>
                <w:rFonts w:ascii="仿宋_GB2312" w:hAnsiTheme="minorEastAsia" w:hint="eastAsia"/>
                <w:sz w:val="22"/>
              </w:rPr>
              <w:t>1.</w:t>
            </w:r>
            <w:r>
              <w:rPr>
                <w:rFonts w:ascii="仿宋_GB2312" w:hAnsiTheme="minorEastAsia" w:hint="eastAsia"/>
                <w:sz w:val="22"/>
              </w:rPr>
              <w:t>方案完整性</w:t>
            </w:r>
            <w:r>
              <w:rPr>
                <w:rFonts w:ascii="仿宋_GB2312" w:hAnsiTheme="minorEastAsia" w:hint="eastAsia"/>
                <w:sz w:val="22"/>
              </w:rPr>
              <w:t>4</w:t>
            </w:r>
            <w:r>
              <w:rPr>
                <w:rFonts w:ascii="仿宋_GB2312" w:hAnsiTheme="minorEastAsia" w:hint="eastAsia"/>
                <w:sz w:val="22"/>
              </w:rPr>
              <w:t>分，方案应包括工作措施、工作方案、工作手段、工作流程四项内容；每缺一项扣</w:t>
            </w:r>
            <w:r>
              <w:rPr>
                <w:rFonts w:ascii="仿宋_GB2312" w:hAnsiTheme="minorEastAsia" w:hint="eastAsia"/>
                <w:sz w:val="22"/>
              </w:rPr>
              <w:t>1</w:t>
            </w:r>
            <w:r>
              <w:rPr>
                <w:rFonts w:ascii="仿宋_GB2312" w:hAnsiTheme="minorEastAsia" w:hint="eastAsia"/>
                <w:sz w:val="22"/>
              </w:rPr>
              <w:t>分；</w:t>
            </w:r>
          </w:p>
          <w:p w14:paraId="60FAA6F2" w14:textId="77777777" w:rsidR="000C3552" w:rsidRDefault="000C3552" w:rsidP="006C751A">
            <w:pPr>
              <w:ind w:left="5250"/>
              <w:jc w:val="left"/>
              <w:rPr>
                <w:rFonts w:ascii="仿宋_GB2312" w:hAnsiTheme="minorEastAsia"/>
                <w:sz w:val="22"/>
              </w:rPr>
            </w:pPr>
            <w:r>
              <w:rPr>
                <w:rFonts w:ascii="仿宋_GB2312" w:hAnsiTheme="minorEastAsia" w:hint="eastAsia"/>
                <w:sz w:val="22"/>
              </w:rPr>
              <w:t>2.</w:t>
            </w:r>
            <w:r>
              <w:rPr>
                <w:rFonts w:ascii="仿宋_GB2312" w:hAnsiTheme="minorEastAsia" w:hint="eastAsia"/>
                <w:sz w:val="22"/>
              </w:rPr>
              <w:t>方案可行性</w:t>
            </w:r>
            <w:r>
              <w:rPr>
                <w:rFonts w:ascii="仿宋_GB2312" w:hAnsiTheme="minorEastAsia" w:hint="eastAsia"/>
                <w:sz w:val="22"/>
              </w:rPr>
              <w:t>16</w:t>
            </w:r>
            <w:r>
              <w:rPr>
                <w:rFonts w:ascii="仿宋_GB2312" w:hAnsiTheme="minorEastAsia" w:hint="eastAsia"/>
                <w:sz w:val="22"/>
              </w:rPr>
              <w:t>分，其中工作措施、工作方案、工作手段、工作流程每项</w:t>
            </w:r>
            <w:r>
              <w:rPr>
                <w:rFonts w:ascii="仿宋_GB2312" w:hAnsiTheme="minorEastAsia" w:hint="eastAsia"/>
                <w:sz w:val="22"/>
              </w:rPr>
              <w:t>4</w:t>
            </w:r>
            <w:r>
              <w:rPr>
                <w:rFonts w:ascii="仿宋_GB2312" w:hAnsiTheme="minorEastAsia" w:hint="eastAsia"/>
                <w:sz w:val="22"/>
              </w:rPr>
              <w:t>分；</w:t>
            </w:r>
            <w:r>
              <w:rPr>
                <w:rFonts w:ascii="仿宋_GB2312" w:hAnsiTheme="minorEastAsia" w:hint="eastAsia"/>
                <w:sz w:val="22"/>
              </w:rPr>
              <w:t xml:space="preserve"> </w:t>
            </w:r>
          </w:p>
          <w:p w14:paraId="0AE384DC" w14:textId="77777777" w:rsidR="000C3552" w:rsidRDefault="000C3552" w:rsidP="006C751A">
            <w:pPr>
              <w:ind w:left="5250"/>
              <w:jc w:val="left"/>
              <w:rPr>
                <w:rFonts w:ascii="仿宋_GB2312" w:hAnsiTheme="minorEastAsia"/>
                <w:sz w:val="22"/>
              </w:rPr>
            </w:pPr>
            <w:r>
              <w:rPr>
                <w:rFonts w:ascii="仿宋_GB2312" w:hAnsiTheme="minorEastAsia" w:hint="eastAsia"/>
                <w:sz w:val="22"/>
              </w:rPr>
              <w:t>（满足四点</w:t>
            </w:r>
            <w:r>
              <w:rPr>
                <w:rFonts w:ascii="仿宋_GB2312" w:hAnsiTheme="minorEastAsia" w:hint="eastAsia"/>
                <w:sz w:val="22"/>
              </w:rPr>
              <w:t>100%</w:t>
            </w:r>
            <w:r>
              <w:rPr>
                <w:rFonts w:ascii="仿宋_GB2312" w:hAnsiTheme="minorEastAsia" w:hint="eastAsia"/>
                <w:sz w:val="22"/>
              </w:rPr>
              <w:t>得分，满足三点得</w:t>
            </w:r>
            <w:r>
              <w:rPr>
                <w:rFonts w:ascii="仿宋_GB2312" w:hAnsiTheme="minorEastAsia" w:hint="eastAsia"/>
                <w:sz w:val="22"/>
              </w:rPr>
              <w:t>80%</w:t>
            </w:r>
            <w:r>
              <w:rPr>
                <w:rFonts w:ascii="仿宋_GB2312" w:hAnsiTheme="minorEastAsia" w:hint="eastAsia"/>
                <w:sz w:val="22"/>
              </w:rPr>
              <w:t>分，满足任意两点得</w:t>
            </w:r>
            <w:r>
              <w:rPr>
                <w:rFonts w:ascii="仿宋_GB2312" w:hAnsiTheme="minorEastAsia" w:hint="eastAsia"/>
                <w:sz w:val="22"/>
              </w:rPr>
              <w:t>50%</w:t>
            </w:r>
            <w:r>
              <w:rPr>
                <w:rFonts w:ascii="仿宋_GB2312" w:hAnsiTheme="minorEastAsia" w:hint="eastAsia"/>
                <w:sz w:val="22"/>
              </w:rPr>
              <w:t>分，满足任意一点得</w:t>
            </w:r>
            <w:r>
              <w:rPr>
                <w:rFonts w:ascii="仿宋_GB2312" w:hAnsiTheme="minorEastAsia" w:hint="eastAsia"/>
                <w:sz w:val="22"/>
              </w:rPr>
              <w:t>10%</w:t>
            </w:r>
            <w:r>
              <w:rPr>
                <w:rFonts w:ascii="仿宋_GB2312" w:hAnsiTheme="minorEastAsia" w:hint="eastAsia"/>
                <w:sz w:val="22"/>
              </w:rPr>
              <w:t>分）</w:t>
            </w:r>
          </w:p>
        </w:tc>
        <w:tc>
          <w:tcPr>
            <w:tcW w:w="701" w:type="dxa"/>
            <w:tcBorders>
              <w:top w:val="single" w:sz="4" w:space="0" w:color="auto"/>
              <w:left w:val="single" w:sz="4" w:space="0" w:color="auto"/>
            </w:tcBorders>
            <w:vAlign w:val="center"/>
          </w:tcPr>
          <w:p w14:paraId="556C9176" w14:textId="77777777" w:rsidR="000C3552" w:rsidRDefault="000C3552" w:rsidP="006C751A">
            <w:pPr>
              <w:ind w:left="5250"/>
              <w:jc w:val="center"/>
              <w:rPr>
                <w:rFonts w:ascii="仿宋_GB2312" w:hAnsiTheme="minorEastAsia"/>
                <w:sz w:val="24"/>
                <w:szCs w:val="24"/>
              </w:rPr>
            </w:pPr>
          </w:p>
        </w:tc>
      </w:tr>
      <w:tr w:rsidR="000C3552" w14:paraId="24951A90" w14:textId="77777777" w:rsidTr="006C751A">
        <w:trPr>
          <w:trHeight w:val="315"/>
          <w:jc w:val="center"/>
        </w:trPr>
        <w:tc>
          <w:tcPr>
            <w:tcW w:w="1048" w:type="dxa"/>
            <w:tcBorders>
              <w:top w:val="single" w:sz="4" w:space="0" w:color="auto"/>
            </w:tcBorders>
            <w:vAlign w:val="center"/>
          </w:tcPr>
          <w:p w14:paraId="65BD124B"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t>技术先进性</w:t>
            </w:r>
          </w:p>
        </w:tc>
        <w:tc>
          <w:tcPr>
            <w:tcW w:w="567" w:type="dxa"/>
            <w:tcBorders>
              <w:top w:val="single" w:sz="4" w:space="0" w:color="auto"/>
            </w:tcBorders>
            <w:vAlign w:val="center"/>
          </w:tcPr>
          <w:p w14:paraId="2173C2E1"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t>37</w:t>
            </w:r>
          </w:p>
        </w:tc>
        <w:tc>
          <w:tcPr>
            <w:tcW w:w="6662" w:type="dxa"/>
            <w:tcBorders>
              <w:top w:val="single" w:sz="4" w:space="0" w:color="auto"/>
              <w:right w:val="single" w:sz="4" w:space="0" w:color="auto"/>
            </w:tcBorders>
            <w:vAlign w:val="center"/>
          </w:tcPr>
          <w:p w14:paraId="71080056" w14:textId="77777777" w:rsidR="000C3552" w:rsidRDefault="000C3552" w:rsidP="006C751A">
            <w:pPr>
              <w:ind w:left="5250"/>
              <w:jc w:val="left"/>
              <w:rPr>
                <w:rFonts w:ascii="仿宋_GB2312" w:hAnsiTheme="minorEastAsia"/>
                <w:sz w:val="22"/>
              </w:rPr>
            </w:pPr>
            <w:r>
              <w:rPr>
                <w:rFonts w:ascii="仿宋_GB2312" w:hAnsiTheme="minorEastAsia" w:hint="eastAsia"/>
                <w:sz w:val="22"/>
              </w:rPr>
              <w:t>1.</w:t>
            </w:r>
            <w:r>
              <w:rPr>
                <w:rFonts w:ascii="仿宋_GB2312" w:hAnsiTheme="minorEastAsia"/>
                <w:sz w:val="22"/>
              </w:rPr>
              <w:t>投标人近三年同类项目业绩情况占</w:t>
            </w:r>
            <w:r>
              <w:rPr>
                <w:rFonts w:ascii="仿宋_GB2312" w:hAnsiTheme="minorEastAsia" w:hint="eastAsia"/>
                <w:sz w:val="22"/>
              </w:rPr>
              <w:t>6</w:t>
            </w:r>
            <w:r>
              <w:rPr>
                <w:rFonts w:ascii="仿宋_GB2312" w:hAnsiTheme="minorEastAsia"/>
                <w:sz w:val="22"/>
              </w:rPr>
              <w:lastRenderedPageBreak/>
              <w:t>分，每提供一份合同得</w:t>
            </w:r>
            <w:r>
              <w:rPr>
                <w:rFonts w:ascii="仿宋_GB2312" w:hAnsiTheme="minorEastAsia" w:hint="eastAsia"/>
                <w:sz w:val="22"/>
              </w:rPr>
              <w:t>2</w:t>
            </w:r>
            <w:r>
              <w:rPr>
                <w:rFonts w:ascii="仿宋_GB2312" w:hAnsiTheme="minorEastAsia" w:hint="eastAsia"/>
                <w:sz w:val="22"/>
              </w:rPr>
              <w:t>分，最高</w:t>
            </w:r>
            <w:r>
              <w:rPr>
                <w:rFonts w:ascii="仿宋_GB2312" w:hAnsiTheme="minorEastAsia" w:hint="eastAsia"/>
                <w:sz w:val="22"/>
              </w:rPr>
              <w:t>6</w:t>
            </w:r>
            <w:r>
              <w:rPr>
                <w:rFonts w:ascii="仿宋_GB2312" w:hAnsiTheme="minorEastAsia"/>
                <w:sz w:val="22"/>
              </w:rPr>
              <w:t>分；同一项目的续签合同按一项业绩计算；</w:t>
            </w:r>
          </w:p>
          <w:p w14:paraId="5B01D1D6" w14:textId="77777777" w:rsidR="000C3552" w:rsidRDefault="000C3552" w:rsidP="006C751A">
            <w:pPr>
              <w:ind w:left="5250"/>
              <w:jc w:val="left"/>
              <w:rPr>
                <w:rFonts w:ascii="仿宋_GB2312" w:hAnsiTheme="minorEastAsia"/>
                <w:sz w:val="22"/>
              </w:rPr>
            </w:pPr>
            <w:r>
              <w:rPr>
                <w:rFonts w:ascii="仿宋_GB2312" w:hAnsiTheme="minorEastAsia" w:hint="eastAsia"/>
                <w:sz w:val="22"/>
              </w:rPr>
              <w:t>2</w:t>
            </w:r>
            <w:r>
              <w:rPr>
                <w:rFonts w:ascii="仿宋_GB2312" w:hAnsiTheme="minorEastAsia"/>
                <w:sz w:val="22"/>
              </w:rPr>
              <w:t>.</w:t>
            </w:r>
            <w:r>
              <w:rPr>
                <w:rFonts w:ascii="仿宋_GB2312" w:hAnsiTheme="minorEastAsia" w:hint="eastAsia"/>
                <w:sz w:val="22"/>
              </w:rPr>
              <w:t>项目负责人：</w:t>
            </w:r>
            <w:r>
              <w:rPr>
                <w:rFonts w:ascii="仿宋_GB2312" w:hAnsiTheme="minorEastAsia" w:hint="eastAsia"/>
                <w:sz w:val="22"/>
              </w:rPr>
              <w:t>1</w:t>
            </w:r>
            <w:r>
              <w:rPr>
                <w:rFonts w:ascii="仿宋_GB2312" w:hAnsiTheme="minorEastAsia" w:hint="eastAsia"/>
                <w:sz w:val="22"/>
              </w:rPr>
              <w:t>名，占</w:t>
            </w:r>
            <w:r>
              <w:rPr>
                <w:rFonts w:ascii="仿宋_GB2312" w:hAnsiTheme="minorEastAsia" w:hint="eastAsia"/>
                <w:sz w:val="22"/>
              </w:rPr>
              <w:t>6</w:t>
            </w:r>
            <w:r>
              <w:rPr>
                <w:rFonts w:ascii="仿宋_GB2312" w:hAnsiTheme="minorEastAsia" w:hint="eastAsia"/>
                <w:sz w:val="22"/>
              </w:rPr>
              <w:t>分</w:t>
            </w:r>
            <w:r>
              <w:rPr>
                <w:rFonts w:ascii="仿宋_GB2312" w:hAnsiTheme="minorEastAsia" w:hint="eastAsia"/>
                <w:sz w:val="22"/>
              </w:rPr>
              <w:t>,</w:t>
            </w:r>
            <w:r>
              <w:rPr>
                <w:rFonts w:ascii="仿宋_GB2312" w:hAnsiTheme="minorEastAsia" w:hint="eastAsia"/>
                <w:sz w:val="22"/>
              </w:rPr>
              <w:t>横向比较，专业、学历、职称、工作经验最高者满分，其余递减扣分；</w:t>
            </w:r>
          </w:p>
          <w:p w14:paraId="6FDBDC7A" w14:textId="77777777" w:rsidR="000C3552" w:rsidRDefault="000C3552" w:rsidP="006C751A">
            <w:pPr>
              <w:ind w:left="5250"/>
              <w:jc w:val="left"/>
              <w:rPr>
                <w:rFonts w:ascii="仿宋_GB2312" w:hAnsiTheme="minorEastAsia"/>
                <w:sz w:val="22"/>
              </w:rPr>
            </w:pPr>
            <w:r>
              <w:rPr>
                <w:rFonts w:ascii="仿宋_GB2312" w:hAnsiTheme="minorEastAsia" w:hint="eastAsia"/>
                <w:sz w:val="22"/>
              </w:rPr>
              <w:t>3.</w:t>
            </w:r>
            <w:r>
              <w:rPr>
                <w:rFonts w:ascii="仿宋_GB2312" w:hAnsiTheme="minorEastAsia" w:hint="eastAsia"/>
                <w:sz w:val="22"/>
              </w:rPr>
              <w:t>项目督导：</w:t>
            </w:r>
            <w:r>
              <w:rPr>
                <w:rFonts w:ascii="仿宋_GB2312" w:hAnsiTheme="minorEastAsia" w:hint="eastAsia"/>
                <w:sz w:val="22"/>
              </w:rPr>
              <w:t>1</w:t>
            </w:r>
            <w:r>
              <w:rPr>
                <w:rFonts w:ascii="仿宋_GB2312" w:hAnsiTheme="minorEastAsia" w:hint="eastAsia"/>
                <w:sz w:val="22"/>
              </w:rPr>
              <w:t>名，占</w:t>
            </w:r>
            <w:r>
              <w:rPr>
                <w:rFonts w:ascii="仿宋_GB2312" w:hAnsiTheme="minorEastAsia" w:hint="eastAsia"/>
                <w:sz w:val="22"/>
              </w:rPr>
              <w:t>12</w:t>
            </w:r>
            <w:r>
              <w:rPr>
                <w:rFonts w:ascii="仿宋_GB2312" w:hAnsiTheme="minorEastAsia" w:hint="eastAsia"/>
                <w:sz w:val="22"/>
              </w:rPr>
              <w:t>分，从具有学前融合教育经验、具有全日制研究生及以上学历、持有行为分析师证、具有国外融合教育经验</w:t>
            </w:r>
            <w:r>
              <w:rPr>
                <w:rFonts w:ascii="仿宋_GB2312" w:hAnsiTheme="minorEastAsia" w:hint="eastAsia"/>
                <w:sz w:val="22"/>
              </w:rPr>
              <w:t>4</w:t>
            </w:r>
            <w:r>
              <w:rPr>
                <w:rFonts w:ascii="仿宋_GB2312" w:hAnsiTheme="minorEastAsia" w:hint="eastAsia"/>
                <w:sz w:val="22"/>
              </w:rPr>
              <w:t>个方面比较，满足</w:t>
            </w:r>
            <w:r>
              <w:rPr>
                <w:rFonts w:ascii="仿宋_GB2312" w:hAnsiTheme="minorEastAsia" w:hint="eastAsia"/>
                <w:sz w:val="22"/>
              </w:rPr>
              <w:t>1</w:t>
            </w:r>
            <w:r>
              <w:rPr>
                <w:rFonts w:ascii="仿宋_GB2312" w:hAnsiTheme="minorEastAsia" w:hint="eastAsia"/>
                <w:sz w:val="22"/>
              </w:rPr>
              <w:t>个方面得</w:t>
            </w:r>
            <w:r>
              <w:rPr>
                <w:rFonts w:ascii="仿宋_GB2312" w:hAnsiTheme="minorEastAsia" w:hint="eastAsia"/>
                <w:sz w:val="22"/>
              </w:rPr>
              <w:t>3</w:t>
            </w:r>
            <w:r>
              <w:rPr>
                <w:rFonts w:ascii="仿宋_GB2312" w:hAnsiTheme="minorEastAsia" w:hint="eastAsia"/>
                <w:sz w:val="22"/>
              </w:rPr>
              <w:t>分；</w:t>
            </w:r>
          </w:p>
          <w:p w14:paraId="60A61713" w14:textId="77777777" w:rsidR="000C3552" w:rsidRDefault="000C3552" w:rsidP="006C751A">
            <w:pPr>
              <w:ind w:left="5250"/>
              <w:jc w:val="left"/>
              <w:rPr>
                <w:rFonts w:ascii="仿宋_GB2312" w:hAnsiTheme="minorEastAsia"/>
                <w:sz w:val="22"/>
              </w:rPr>
            </w:pPr>
            <w:r>
              <w:rPr>
                <w:rFonts w:ascii="仿宋_GB2312" w:hAnsiTheme="minorEastAsia"/>
                <w:sz w:val="22"/>
              </w:rPr>
              <w:t>4</w:t>
            </w:r>
            <w:r>
              <w:rPr>
                <w:rFonts w:ascii="仿宋_GB2312" w:hAnsiTheme="minorEastAsia" w:hint="eastAsia"/>
                <w:sz w:val="22"/>
              </w:rPr>
              <w:t>.</w:t>
            </w:r>
            <w:r>
              <w:rPr>
                <w:rFonts w:ascii="仿宋_GB2312" w:hAnsiTheme="minorEastAsia" w:hint="eastAsia"/>
                <w:sz w:val="22"/>
              </w:rPr>
              <w:t>项目团队成员占</w:t>
            </w:r>
            <w:r>
              <w:rPr>
                <w:rFonts w:ascii="仿宋_GB2312" w:hAnsiTheme="minorEastAsia" w:hint="eastAsia"/>
                <w:sz w:val="22"/>
              </w:rPr>
              <w:t>8</w:t>
            </w:r>
            <w:r>
              <w:rPr>
                <w:rFonts w:ascii="仿宋_GB2312" w:hAnsiTheme="minorEastAsia" w:hint="eastAsia"/>
                <w:sz w:val="22"/>
              </w:rPr>
              <w:t>分（不包括负责人、督导）。横向</w:t>
            </w:r>
            <w:r>
              <w:rPr>
                <w:rFonts w:ascii="仿宋_GB2312" w:hAnsiTheme="minorEastAsia" w:hint="eastAsia"/>
                <w:sz w:val="22"/>
              </w:rPr>
              <w:lastRenderedPageBreak/>
              <w:t>比较，专业、学历、职称、工作经验最高者满分，其余递减扣分；</w:t>
            </w:r>
          </w:p>
          <w:p w14:paraId="5ED01D53" w14:textId="77777777" w:rsidR="000C3552" w:rsidRDefault="000C3552" w:rsidP="006C751A">
            <w:pPr>
              <w:ind w:left="5250"/>
              <w:jc w:val="left"/>
              <w:rPr>
                <w:rFonts w:ascii="仿宋_GB2312" w:hAnsiTheme="minorEastAsia"/>
                <w:sz w:val="22"/>
              </w:rPr>
            </w:pPr>
            <w:r>
              <w:rPr>
                <w:rFonts w:ascii="仿宋_GB2312" w:hAnsiTheme="minorEastAsia"/>
                <w:sz w:val="22"/>
              </w:rPr>
              <w:t>5.</w:t>
            </w:r>
            <w:r>
              <w:rPr>
                <w:rFonts w:ascii="仿宋_GB2312" w:hAnsiTheme="minorEastAsia" w:hint="eastAsia"/>
                <w:sz w:val="22"/>
              </w:rPr>
              <w:t>投标人为深圳供应商，或非深圳</w:t>
            </w:r>
            <w:proofErr w:type="gramStart"/>
            <w:r>
              <w:rPr>
                <w:rFonts w:ascii="仿宋_GB2312" w:hAnsiTheme="minorEastAsia" w:hint="eastAsia"/>
                <w:sz w:val="22"/>
              </w:rPr>
              <w:t>供应商但在</w:t>
            </w:r>
            <w:proofErr w:type="gramEnd"/>
            <w:r>
              <w:rPr>
                <w:rFonts w:ascii="仿宋_GB2312" w:hAnsiTheme="minorEastAsia" w:hint="eastAsia"/>
                <w:sz w:val="22"/>
              </w:rPr>
              <w:t>深圳有合法注册的分公司（或售后机构）得</w:t>
            </w:r>
            <w:r>
              <w:rPr>
                <w:rFonts w:ascii="仿宋_GB2312" w:hAnsiTheme="minorEastAsia" w:hint="eastAsia"/>
                <w:sz w:val="22"/>
              </w:rPr>
              <w:t>5</w:t>
            </w:r>
            <w:r>
              <w:rPr>
                <w:rFonts w:ascii="仿宋_GB2312" w:hAnsiTheme="minorEastAsia" w:hint="eastAsia"/>
                <w:sz w:val="22"/>
              </w:rPr>
              <w:t>分；投标人为非深圳供应商，但承诺中标后在深圳设立本地经营（服务）网点承诺的，得</w:t>
            </w:r>
            <w:r>
              <w:rPr>
                <w:rFonts w:ascii="仿宋_GB2312" w:hAnsiTheme="minorEastAsia" w:hint="eastAsia"/>
                <w:sz w:val="22"/>
              </w:rPr>
              <w:t>3</w:t>
            </w:r>
            <w:r>
              <w:rPr>
                <w:rFonts w:ascii="仿宋_GB2312" w:hAnsiTheme="minorEastAsia" w:hint="eastAsia"/>
                <w:sz w:val="22"/>
              </w:rPr>
              <w:t>分，其他情况不得分。</w:t>
            </w:r>
          </w:p>
          <w:p w14:paraId="7101E8CB" w14:textId="77777777" w:rsidR="000C3552" w:rsidRDefault="000C3552" w:rsidP="006C751A">
            <w:pPr>
              <w:ind w:left="5250"/>
              <w:jc w:val="left"/>
              <w:rPr>
                <w:rFonts w:ascii="仿宋_GB2312" w:hAnsiTheme="minorEastAsia"/>
                <w:sz w:val="22"/>
              </w:rPr>
            </w:pPr>
            <w:r>
              <w:rPr>
                <w:rFonts w:ascii="仿宋_GB2312" w:hAnsiTheme="minorEastAsia" w:hint="eastAsia"/>
                <w:sz w:val="22"/>
              </w:rPr>
              <w:t>（以上无资质证书不得分。第</w:t>
            </w:r>
            <w:r>
              <w:rPr>
                <w:rFonts w:ascii="仿宋_GB2312" w:hAnsiTheme="minorEastAsia"/>
                <w:sz w:val="22"/>
              </w:rPr>
              <w:t>3</w:t>
            </w:r>
            <w:r>
              <w:rPr>
                <w:rFonts w:ascii="仿宋_GB2312" w:hAnsiTheme="minorEastAsia" w:hint="eastAsia"/>
                <w:sz w:val="22"/>
              </w:rPr>
              <w:t>-</w:t>
            </w:r>
            <w:r>
              <w:rPr>
                <w:rFonts w:ascii="仿宋_GB2312" w:hAnsiTheme="minorEastAsia"/>
                <w:sz w:val="22"/>
              </w:rPr>
              <w:t>4</w:t>
            </w:r>
            <w:r>
              <w:rPr>
                <w:rFonts w:ascii="仿宋_GB2312" w:hAnsiTheme="minorEastAsia" w:hint="eastAsia"/>
                <w:sz w:val="22"/>
              </w:rPr>
              <w:t>项按深圳市财政局关于印发《深圳市政府采购招标文件编制工作指引（</w:t>
            </w:r>
            <w:r>
              <w:rPr>
                <w:rFonts w:ascii="仿宋_GB2312" w:hAnsiTheme="minorEastAsia" w:hint="eastAsia"/>
                <w:sz w:val="22"/>
              </w:rPr>
              <w:t>2021</w:t>
            </w:r>
            <w:r>
              <w:rPr>
                <w:rFonts w:ascii="仿宋_GB2312" w:hAnsiTheme="minorEastAsia" w:hint="eastAsia"/>
                <w:sz w:val="22"/>
              </w:rPr>
              <w:t>年</w:t>
            </w:r>
            <w:r>
              <w:rPr>
                <w:rFonts w:ascii="仿宋_GB2312" w:hAnsiTheme="minorEastAsia" w:hint="eastAsia"/>
                <w:sz w:val="22"/>
              </w:rPr>
              <w:t xml:space="preserve"> </w:t>
            </w:r>
            <w:r>
              <w:rPr>
                <w:rFonts w:ascii="仿宋_GB2312" w:hAnsiTheme="minorEastAsia" w:hint="eastAsia"/>
                <w:sz w:val="22"/>
              </w:rPr>
              <w:t>版）》</w:t>
            </w:r>
            <w:proofErr w:type="gramStart"/>
            <w:r>
              <w:rPr>
                <w:rFonts w:ascii="仿宋_GB2312" w:hAnsiTheme="minorEastAsia" w:hint="eastAsia"/>
                <w:sz w:val="22"/>
              </w:rPr>
              <w:t>通知深财购</w:t>
            </w:r>
            <w:r>
              <w:rPr>
                <w:rFonts w:ascii="仿宋_GB2312" w:hAnsiTheme="minorEastAsia" w:hint="eastAsia"/>
                <w:sz w:val="22"/>
              </w:rPr>
              <w:t>[</w:t>
            </w:r>
            <w:proofErr w:type="gramEnd"/>
            <w:r>
              <w:rPr>
                <w:rFonts w:ascii="仿宋_GB2312" w:hAnsiTheme="minorEastAsia" w:hint="eastAsia"/>
                <w:sz w:val="22"/>
              </w:rPr>
              <w:t>2021]23</w:t>
            </w:r>
            <w:r>
              <w:rPr>
                <w:rFonts w:ascii="仿宋_GB2312" w:hAnsiTheme="minorEastAsia" w:hint="eastAsia"/>
                <w:sz w:val="22"/>
              </w:rPr>
              <w:t>号文件要求，关于学历、学位证书需要提供证书复印件以及</w:t>
            </w:r>
            <w:proofErr w:type="gramStart"/>
            <w:r>
              <w:rPr>
                <w:rFonts w:ascii="仿宋_GB2312" w:hAnsiTheme="minorEastAsia" w:hint="eastAsia"/>
                <w:sz w:val="22"/>
              </w:rPr>
              <w:t>学信网或</w:t>
            </w:r>
            <w:proofErr w:type="gramEnd"/>
            <w:r>
              <w:rPr>
                <w:rFonts w:ascii="仿宋_GB2312" w:hAnsiTheme="minorEastAsia" w:hint="eastAsia"/>
                <w:sz w:val="22"/>
              </w:rPr>
              <w:t>教育部留学服务</w:t>
            </w:r>
            <w:r>
              <w:rPr>
                <w:rFonts w:ascii="仿宋_GB2312" w:hAnsiTheme="minorEastAsia" w:hint="eastAsia"/>
                <w:sz w:val="22"/>
              </w:rPr>
              <w:lastRenderedPageBreak/>
              <w:t>中心等的查询记录，原件备查。</w:t>
            </w:r>
          </w:p>
        </w:tc>
        <w:tc>
          <w:tcPr>
            <w:tcW w:w="701" w:type="dxa"/>
            <w:tcBorders>
              <w:top w:val="single" w:sz="4" w:space="0" w:color="auto"/>
              <w:left w:val="single" w:sz="4" w:space="0" w:color="auto"/>
            </w:tcBorders>
            <w:vAlign w:val="center"/>
          </w:tcPr>
          <w:p w14:paraId="714CA64F" w14:textId="77777777" w:rsidR="000C3552" w:rsidRDefault="000C3552" w:rsidP="006C751A">
            <w:pPr>
              <w:ind w:left="5250"/>
              <w:jc w:val="center"/>
              <w:rPr>
                <w:rFonts w:ascii="仿宋_GB2312" w:hAnsiTheme="minorEastAsia"/>
                <w:sz w:val="24"/>
                <w:szCs w:val="24"/>
              </w:rPr>
            </w:pPr>
          </w:p>
        </w:tc>
      </w:tr>
      <w:tr w:rsidR="000C3552" w14:paraId="1B9EC024" w14:textId="77777777" w:rsidTr="006C751A">
        <w:trPr>
          <w:jc w:val="center"/>
        </w:trPr>
        <w:tc>
          <w:tcPr>
            <w:tcW w:w="1048" w:type="dxa"/>
            <w:vAlign w:val="center"/>
          </w:tcPr>
          <w:p w14:paraId="0728D584"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lastRenderedPageBreak/>
              <w:t>质量可靠性</w:t>
            </w:r>
          </w:p>
        </w:tc>
        <w:tc>
          <w:tcPr>
            <w:tcW w:w="567" w:type="dxa"/>
            <w:vAlign w:val="center"/>
          </w:tcPr>
          <w:p w14:paraId="4493DC34" w14:textId="77777777" w:rsidR="000C3552" w:rsidRDefault="000C3552" w:rsidP="006C751A">
            <w:pPr>
              <w:ind w:left="5250"/>
              <w:jc w:val="center"/>
              <w:rPr>
                <w:rFonts w:ascii="仿宋_GB2312" w:hAnsiTheme="minorEastAsia"/>
                <w:sz w:val="24"/>
                <w:szCs w:val="24"/>
              </w:rPr>
            </w:pPr>
            <w:r>
              <w:rPr>
                <w:rFonts w:ascii="仿宋_GB2312" w:hAnsiTheme="minorEastAsia"/>
                <w:sz w:val="24"/>
                <w:szCs w:val="24"/>
              </w:rPr>
              <w:t>10</w:t>
            </w:r>
          </w:p>
        </w:tc>
        <w:tc>
          <w:tcPr>
            <w:tcW w:w="6662" w:type="dxa"/>
            <w:tcBorders>
              <w:right w:val="single" w:sz="4" w:space="0" w:color="auto"/>
            </w:tcBorders>
            <w:vAlign w:val="center"/>
          </w:tcPr>
          <w:p w14:paraId="77739A05" w14:textId="77777777" w:rsidR="000C3552" w:rsidRDefault="000C3552" w:rsidP="006C751A">
            <w:pPr>
              <w:ind w:left="5250"/>
              <w:jc w:val="left"/>
              <w:rPr>
                <w:rFonts w:ascii="仿宋_GB2312" w:hAnsiTheme="minorEastAsia"/>
                <w:sz w:val="22"/>
              </w:rPr>
            </w:pPr>
            <w:r>
              <w:rPr>
                <w:rFonts w:ascii="仿宋_GB2312" w:hAnsiTheme="minorEastAsia" w:hint="eastAsia"/>
                <w:sz w:val="22"/>
              </w:rPr>
              <w:t>1.</w:t>
            </w:r>
            <w:r>
              <w:rPr>
                <w:rFonts w:ascii="仿宋_GB2312" w:hAnsiTheme="minorEastAsia" w:hint="eastAsia"/>
                <w:sz w:val="22"/>
              </w:rPr>
              <w:t>完成时限</w:t>
            </w:r>
            <w:r>
              <w:rPr>
                <w:rFonts w:ascii="仿宋_GB2312" w:hAnsiTheme="minorEastAsia" w:hint="eastAsia"/>
                <w:sz w:val="22"/>
              </w:rPr>
              <w:t>5</w:t>
            </w:r>
            <w:r>
              <w:rPr>
                <w:rFonts w:ascii="仿宋_GB2312" w:hAnsiTheme="minorEastAsia" w:hint="eastAsia"/>
                <w:sz w:val="22"/>
              </w:rPr>
              <w:t>分，时间进度在要求之内的</w:t>
            </w:r>
            <w:r>
              <w:rPr>
                <w:rFonts w:ascii="仿宋_GB2312" w:hAnsiTheme="minorEastAsia" w:hint="eastAsia"/>
                <w:sz w:val="22"/>
              </w:rPr>
              <w:t>5</w:t>
            </w:r>
            <w:r>
              <w:rPr>
                <w:rFonts w:ascii="仿宋_GB2312" w:hAnsiTheme="minorEastAsia" w:hint="eastAsia"/>
                <w:sz w:val="22"/>
              </w:rPr>
              <w:t>分；</w:t>
            </w:r>
          </w:p>
          <w:p w14:paraId="28E89792" w14:textId="77777777" w:rsidR="000C3552" w:rsidRDefault="000C3552" w:rsidP="006C751A">
            <w:pPr>
              <w:ind w:left="5250"/>
              <w:jc w:val="left"/>
              <w:rPr>
                <w:rFonts w:ascii="仿宋_GB2312" w:hAnsiTheme="minorEastAsia"/>
                <w:sz w:val="22"/>
              </w:rPr>
            </w:pPr>
            <w:r>
              <w:rPr>
                <w:rFonts w:ascii="仿宋_GB2312" w:hAnsiTheme="minorEastAsia" w:hint="eastAsia"/>
                <w:sz w:val="22"/>
              </w:rPr>
              <w:t>2.</w:t>
            </w:r>
            <w:r>
              <w:rPr>
                <w:rFonts w:ascii="仿宋_GB2312" w:hAnsiTheme="minorEastAsia" w:hint="eastAsia"/>
                <w:sz w:val="22"/>
              </w:rPr>
              <w:t>安全保证</w:t>
            </w:r>
            <w:r>
              <w:rPr>
                <w:rFonts w:ascii="仿宋_GB2312" w:hAnsiTheme="minorEastAsia" w:hint="eastAsia"/>
                <w:sz w:val="22"/>
              </w:rPr>
              <w:t>5</w:t>
            </w:r>
            <w:r>
              <w:rPr>
                <w:rFonts w:ascii="仿宋_GB2312" w:hAnsiTheme="minorEastAsia" w:hint="eastAsia"/>
                <w:sz w:val="22"/>
              </w:rPr>
              <w:t>分，确保项目实施有效、安全</w:t>
            </w:r>
            <w:r>
              <w:rPr>
                <w:rFonts w:ascii="仿宋_GB2312" w:hAnsiTheme="minorEastAsia" w:hint="eastAsia"/>
                <w:sz w:val="22"/>
              </w:rPr>
              <w:t>5</w:t>
            </w:r>
            <w:r>
              <w:rPr>
                <w:rFonts w:ascii="仿宋_GB2312" w:hAnsiTheme="minorEastAsia" w:hint="eastAsia"/>
                <w:sz w:val="22"/>
              </w:rPr>
              <w:t>分。</w:t>
            </w:r>
          </w:p>
        </w:tc>
        <w:tc>
          <w:tcPr>
            <w:tcW w:w="701" w:type="dxa"/>
            <w:tcBorders>
              <w:left w:val="single" w:sz="4" w:space="0" w:color="auto"/>
            </w:tcBorders>
            <w:vAlign w:val="center"/>
          </w:tcPr>
          <w:p w14:paraId="7E0B8949" w14:textId="77777777" w:rsidR="000C3552" w:rsidRDefault="000C3552" w:rsidP="006C751A">
            <w:pPr>
              <w:ind w:left="5250"/>
              <w:jc w:val="center"/>
              <w:rPr>
                <w:rFonts w:ascii="仿宋_GB2312" w:hAnsiTheme="minorEastAsia"/>
                <w:sz w:val="24"/>
                <w:szCs w:val="24"/>
              </w:rPr>
            </w:pPr>
          </w:p>
        </w:tc>
      </w:tr>
      <w:tr w:rsidR="000C3552" w14:paraId="0C26F299" w14:textId="77777777" w:rsidTr="006C751A">
        <w:trPr>
          <w:trHeight w:val="736"/>
          <w:jc w:val="center"/>
        </w:trPr>
        <w:tc>
          <w:tcPr>
            <w:tcW w:w="1048" w:type="dxa"/>
            <w:vAlign w:val="center"/>
          </w:tcPr>
          <w:p w14:paraId="343DDA0E"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t>价格分</w:t>
            </w:r>
          </w:p>
        </w:tc>
        <w:tc>
          <w:tcPr>
            <w:tcW w:w="567" w:type="dxa"/>
            <w:vAlign w:val="center"/>
          </w:tcPr>
          <w:p w14:paraId="43E30EAC"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t>10</w:t>
            </w:r>
          </w:p>
        </w:tc>
        <w:tc>
          <w:tcPr>
            <w:tcW w:w="6662" w:type="dxa"/>
            <w:tcBorders>
              <w:right w:val="single" w:sz="4" w:space="0" w:color="auto"/>
            </w:tcBorders>
            <w:vAlign w:val="center"/>
          </w:tcPr>
          <w:p w14:paraId="78B6B02D" w14:textId="77777777" w:rsidR="000C3552" w:rsidRDefault="000C3552" w:rsidP="006C751A">
            <w:pPr>
              <w:ind w:left="5250"/>
              <w:jc w:val="left"/>
              <w:rPr>
                <w:rFonts w:ascii="仿宋_GB2312" w:hAnsiTheme="minorEastAsia"/>
                <w:sz w:val="22"/>
              </w:rPr>
            </w:pPr>
            <w:r>
              <w:rPr>
                <w:rFonts w:ascii="仿宋_GB2312" w:hAnsiTheme="minorEastAsia" w:hint="eastAsia"/>
                <w:sz w:val="22"/>
              </w:rPr>
              <w:t>以本次最低投标报价为基准价，投标报价得分</w:t>
            </w:r>
            <w:r>
              <w:rPr>
                <w:rFonts w:ascii="仿宋_GB2312" w:hAnsiTheme="minorEastAsia" w:hint="eastAsia"/>
                <w:sz w:val="22"/>
              </w:rPr>
              <w:t>=</w:t>
            </w:r>
            <w:r>
              <w:rPr>
                <w:rFonts w:ascii="仿宋_GB2312" w:hAnsiTheme="minorEastAsia" w:hint="eastAsia"/>
                <w:sz w:val="22"/>
              </w:rPr>
              <w:t>（评标价格</w:t>
            </w:r>
            <w:r>
              <w:rPr>
                <w:rFonts w:ascii="仿宋_GB2312" w:hAnsiTheme="minorEastAsia" w:hint="eastAsia"/>
                <w:sz w:val="22"/>
              </w:rPr>
              <w:t>/</w:t>
            </w:r>
            <w:r>
              <w:rPr>
                <w:rFonts w:ascii="仿宋_GB2312" w:hAnsiTheme="minorEastAsia" w:hint="eastAsia"/>
                <w:sz w:val="22"/>
              </w:rPr>
              <w:t>投标报价）×</w:t>
            </w:r>
            <w:r>
              <w:rPr>
                <w:rFonts w:ascii="仿宋_GB2312" w:hAnsiTheme="minorEastAsia" w:hint="eastAsia"/>
                <w:sz w:val="22"/>
              </w:rPr>
              <w:t>10</w:t>
            </w:r>
          </w:p>
          <w:p w14:paraId="1391AA6F" w14:textId="77777777" w:rsidR="000C3552" w:rsidRDefault="000C3552" w:rsidP="006C751A">
            <w:pPr>
              <w:ind w:left="5250"/>
              <w:jc w:val="left"/>
              <w:rPr>
                <w:rFonts w:ascii="仿宋_GB2312" w:hAnsiTheme="minorEastAsia"/>
                <w:sz w:val="22"/>
              </w:rPr>
            </w:pPr>
            <w:r>
              <w:rPr>
                <w:rFonts w:ascii="仿宋_GB2312" w:hAnsi="宋体" w:hint="eastAsia"/>
                <w:sz w:val="22"/>
              </w:rPr>
              <w:t>依据市财政局有关要求，对参与投标的小微企业、残疾人福利性单位及监狱企业在评审中给予</w:t>
            </w:r>
            <w:r>
              <w:rPr>
                <w:rFonts w:ascii="仿宋_GB2312" w:hAnsi="宋体" w:hint="eastAsia"/>
                <w:sz w:val="22"/>
              </w:rPr>
              <w:t>2</w:t>
            </w:r>
            <w:r>
              <w:rPr>
                <w:rFonts w:ascii="仿宋_GB2312" w:hAnsi="宋体"/>
                <w:sz w:val="22"/>
              </w:rPr>
              <w:t>0</w:t>
            </w:r>
            <w:r>
              <w:rPr>
                <w:rFonts w:ascii="仿宋_GB2312" w:hAnsi="宋体" w:hint="eastAsia"/>
                <w:sz w:val="22"/>
              </w:rPr>
              <w:t>%</w:t>
            </w:r>
            <w:r>
              <w:rPr>
                <w:rFonts w:ascii="仿宋_GB2312" w:hAnsi="宋体" w:hint="eastAsia"/>
                <w:sz w:val="22"/>
              </w:rPr>
              <w:t>的价格扣除，用扣除后的价格参与评标。小微企业、残疾人福利性单位及监狱企业的认定采取承诺制，即投标人出具《声明函》即可享受政策优惠。</w:t>
            </w:r>
          </w:p>
        </w:tc>
        <w:tc>
          <w:tcPr>
            <w:tcW w:w="701" w:type="dxa"/>
            <w:tcBorders>
              <w:left w:val="single" w:sz="4" w:space="0" w:color="auto"/>
            </w:tcBorders>
            <w:vAlign w:val="center"/>
          </w:tcPr>
          <w:p w14:paraId="56441002" w14:textId="77777777" w:rsidR="000C3552" w:rsidRDefault="000C3552" w:rsidP="006C751A">
            <w:pPr>
              <w:ind w:left="5250"/>
              <w:jc w:val="center"/>
              <w:rPr>
                <w:rFonts w:ascii="仿宋_GB2312" w:hAnsiTheme="minorEastAsia"/>
                <w:sz w:val="24"/>
                <w:szCs w:val="24"/>
              </w:rPr>
            </w:pPr>
          </w:p>
        </w:tc>
      </w:tr>
      <w:tr w:rsidR="000C3552" w14:paraId="2E002439" w14:textId="77777777" w:rsidTr="006C751A">
        <w:trPr>
          <w:jc w:val="center"/>
        </w:trPr>
        <w:tc>
          <w:tcPr>
            <w:tcW w:w="1048" w:type="dxa"/>
            <w:vAlign w:val="center"/>
          </w:tcPr>
          <w:p w14:paraId="4D359134"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lastRenderedPageBreak/>
              <w:t>售后服务和信誉</w:t>
            </w:r>
          </w:p>
        </w:tc>
        <w:tc>
          <w:tcPr>
            <w:tcW w:w="567" w:type="dxa"/>
            <w:vAlign w:val="center"/>
          </w:tcPr>
          <w:p w14:paraId="1B104585"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t>10</w:t>
            </w:r>
          </w:p>
        </w:tc>
        <w:tc>
          <w:tcPr>
            <w:tcW w:w="6662" w:type="dxa"/>
            <w:tcBorders>
              <w:right w:val="single" w:sz="4" w:space="0" w:color="auto"/>
            </w:tcBorders>
            <w:vAlign w:val="center"/>
          </w:tcPr>
          <w:p w14:paraId="5A47B9AF" w14:textId="77777777" w:rsidR="000C3552" w:rsidRDefault="000C3552" w:rsidP="006C751A">
            <w:pPr>
              <w:ind w:left="5250"/>
              <w:jc w:val="left"/>
              <w:rPr>
                <w:rFonts w:ascii="仿宋_GB2312" w:hAnsiTheme="minorEastAsia"/>
                <w:sz w:val="22"/>
              </w:rPr>
            </w:pPr>
            <w:r>
              <w:rPr>
                <w:rFonts w:ascii="仿宋_GB2312" w:hAnsiTheme="minorEastAsia" w:hint="eastAsia"/>
                <w:sz w:val="22"/>
              </w:rPr>
              <w:t>1.</w:t>
            </w:r>
            <w:r>
              <w:rPr>
                <w:rFonts w:ascii="仿宋_GB2312" w:hAnsiTheme="minorEastAsia" w:hint="eastAsia"/>
                <w:sz w:val="22"/>
              </w:rPr>
              <w:t>服务承诺完全满足招标售后服务要求的得</w:t>
            </w:r>
            <w:r>
              <w:rPr>
                <w:rFonts w:ascii="仿宋_GB2312" w:hAnsiTheme="minorEastAsia" w:hint="eastAsia"/>
                <w:sz w:val="22"/>
              </w:rPr>
              <w:t>7</w:t>
            </w:r>
            <w:r>
              <w:rPr>
                <w:rFonts w:ascii="仿宋_GB2312" w:hAnsiTheme="minorEastAsia" w:hint="eastAsia"/>
                <w:sz w:val="22"/>
              </w:rPr>
              <w:t>分；</w:t>
            </w:r>
          </w:p>
          <w:p w14:paraId="0CAB5B86" w14:textId="77777777" w:rsidR="000C3552" w:rsidRDefault="000C3552" w:rsidP="006C751A">
            <w:pPr>
              <w:ind w:left="5250"/>
              <w:jc w:val="left"/>
              <w:rPr>
                <w:rFonts w:ascii="仿宋_GB2312" w:hAnsiTheme="minorEastAsia"/>
                <w:sz w:val="22"/>
              </w:rPr>
            </w:pPr>
            <w:r>
              <w:rPr>
                <w:rFonts w:ascii="仿宋_GB2312" w:hAnsiTheme="minorEastAsia" w:hint="eastAsia"/>
                <w:sz w:val="22"/>
              </w:rPr>
              <w:t>2.</w:t>
            </w:r>
            <w:r>
              <w:rPr>
                <w:rFonts w:ascii="仿宋_GB2312" w:hAnsiTheme="minorEastAsia" w:hint="eastAsia"/>
                <w:sz w:val="22"/>
              </w:rPr>
              <w:t>承诺参与研讨会的专家，具有正高职称</w:t>
            </w:r>
            <w:r>
              <w:rPr>
                <w:rFonts w:ascii="仿宋_GB2312" w:hAnsiTheme="minorEastAsia" w:hint="eastAsia"/>
                <w:sz w:val="22"/>
              </w:rPr>
              <w:t>3</w:t>
            </w:r>
            <w:r>
              <w:rPr>
                <w:rFonts w:ascii="仿宋_GB2312" w:hAnsiTheme="minorEastAsia" w:hint="eastAsia"/>
                <w:sz w:val="22"/>
              </w:rPr>
              <w:t>名的得</w:t>
            </w:r>
            <w:r>
              <w:rPr>
                <w:rFonts w:ascii="仿宋_GB2312" w:hAnsiTheme="minorEastAsia" w:hint="eastAsia"/>
                <w:sz w:val="22"/>
              </w:rPr>
              <w:t>3</w:t>
            </w:r>
            <w:r>
              <w:rPr>
                <w:rFonts w:ascii="仿宋_GB2312" w:hAnsiTheme="minorEastAsia" w:hint="eastAsia"/>
                <w:sz w:val="22"/>
              </w:rPr>
              <w:t>分，正高职称</w:t>
            </w:r>
            <w:r>
              <w:rPr>
                <w:rFonts w:ascii="仿宋_GB2312" w:hAnsiTheme="minorEastAsia" w:hint="eastAsia"/>
                <w:sz w:val="22"/>
              </w:rPr>
              <w:t>2</w:t>
            </w:r>
            <w:r>
              <w:rPr>
                <w:rFonts w:ascii="仿宋_GB2312" w:hAnsiTheme="minorEastAsia" w:hint="eastAsia"/>
                <w:sz w:val="22"/>
              </w:rPr>
              <w:t>名的得</w:t>
            </w:r>
            <w:r>
              <w:rPr>
                <w:rFonts w:ascii="仿宋_GB2312" w:hAnsiTheme="minorEastAsia" w:hint="eastAsia"/>
                <w:sz w:val="22"/>
              </w:rPr>
              <w:t>2</w:t>
            </w:r>
            <w:r>
              <w:rPr>
                <w:rFonts w:ascii="仿宋_GB2312" w:hAnsiTheme="minorEastAsia" w:hint="eastAsia"/>
                <w:sz w:val="22"/>
              </w:rPr>
              <w:t>分，正高职称</w:t>
            </w:r>
            <w:r>
              <w:rPr>
                <w:rFonts w:ascii="仿宋_GB2312" w:hAnsiTheme="minorEastAsia" w:hint="eastAsia"/>
                <w:sz w:val="22"/>
              </w:rPr>
              <w:t>1</w:t>
            </w:r>
            <w:r>
              <w:rPr>
                <w:rFonts w:ascii="仿宋_GB2312" w:hAnsiTheme="minorEastAsia" w:hint="eastAsia"/>
                <w:sz w:val="22"/>
              </w:rPr>
              <w:t>名的得</w:t>
            </w:r>
            <w:r>
              <w:rPr>
                <w:rFonts w:ascii="仿宋_GB2312" w:hAnsiTheme="minorEastAsia" w:hint="eastAsia"/>
                <w:sz w:val="22"/>
              </w:rPr>
              <w:t>1</w:t>
            </w:r>
            <w:r>
              <w:rPr>
                <w:rFonts w:ascii="仿宋_GB2312" w:hAnsiTheme="minorEastAsia" w:hint="eastAsia"/>
                <w:sz w:val="22"/>
              </w:rPr>
              <w:t>分。</w:t>
            </w:r>
          </w:p>
        </w:tc>
        <w:tc>
          <w:tcPr>
            <w:tcW w:w="701" w:type="dxa"/>
            <w:tcBorders>
              <w:left w:val="single" w:sz="4" w:space="0" w:color="auto"/>
            </w:tcBorders>
            <w:vAlign w:val="center"/>
          </w:tcPr>
          <w:p w14:paraId="24E2DB34" w14:textId="77777777" w:rsidR="000C3552" w:rsidRDefault="000C3552" w:rsidP="006C751A">
            <w:pPr>
              <w:ind w:left="5250"/>
              <w:jc w:val="center"/>
              <w:rPr>
                <w:rFonts w:ascii="仿宋_GB2312" w:hAnsiTheme="minorEastAsia"/>
                <w:sz w:val="24"/>
                <w:szCs w:val="24"/>
              </w:rPr>
            </w:pPr>
          </w:p>
        </w:tc>
      </w:tr>
      <w:tr w:rsidR="000C3552" w14:paraId="323FA589" w14:textId="77777777" w:rsidTr="006C751A">
        <w:trPr>
          <w:jc w:val="center"/>
        </w:trPr>
        <w:tc>
          <w:tcPr>
            <w:tcW w:w="1048" w:type="dxa"/>
            <w:vAlign w:val="center"/>
          </w:tcPr>
          <w:p w14:paraId="567A5960"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t>加分项</w:t>
            </w:r>
          </w:p>
        </w:tc>
        <w:tc>
          <w:tcPr>
            <w:tcW w:w="567" w:type="dxa"/>
            <w:vAlign w:val="center"/>
          </w:tcPr>
          <w:p w14:paraId="2EC39A55"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t>13</w:t>
            </w:r>
          </w:p>
        </w:tc>
        <w:tc>
          <w:tcPr>
            <w:tcW w:w="6662" w:type="dxa"/>
            <w:tcBorders>
              <w:right w:val="single" w:sz="4" w:space="0" w:color="auto"/>
            </w:tcBorders>
            <w:vAlign w:val="center"/>
          </w:tcPr>
          <w:p w14:paraId="21047C48" w14:textId="77777777" w:rsidR="000C3552" w:rsidRDefault="000C3552" w:rsidP="006C751A">
            <w:pPr>
              <w:ind w:left="5250"/>
              <w:jc w:val="left"/>
              <w:rPr>
                <w:rFonts w:ascii="仿宋_GB2312" w:hAnsiTheme="minorEastAsia"/>
                <w:sz w:val="22"/>
              </w:rPr>
            </w:pPr>
            <w:r>
              <w:rPr>
                <w:rFonts w:ascii="仿宋_GB2312" w:hAnsiTheme="minorEastAsia" w:hint="eastAsia"/>
                <w:sz w:val="22"/>
              </w:rPr>
              <w:t>1.</w:t>
            </w:r>
            <w:r>
              <w:rPr>
                <w:rFonts w:ascii="仿宋_GB2312" w:hAnsiTheme="minorEastAsia" w:hint="eastAsia"/>
                <w:sz w:val="22"/>
              </w:rPr>
              <w:t>投标单位参与该项目的人员撰写融合教育或特殊教育论文的，每篇加</w:t>
            </w:r>
            <w:r>
              <w:rPr>
                <w:rFonts w:ascii="仿宋_GB2312" w:hAnsiTheme="minorEastAsia" w:hint="eastAsia"/>
                <w:sz w:val="22"/>
              </w:rPr>
              <w:t>1</w:t>
            </w:r>
            <w:r>
              <w:rPr>
                <w:rFonts w:ascii="仿宋_GB2312" w:hAnsiTheme="minorEastAsia" w:hint="eastAsia"/>
                <w:sz w:val="22"/>
              </w:rPr>
              <w:t>分，最高加</w:t>
            </w:r>
            <w:r>
              <w:rPr>
                <w:rFonts w:ascii="仿宋_GB2312" w:hAnsiTheme="minorEastAsia" w:hint="eastAsia"/>
                <w:sz w:val="22"/>
              </w:rPr>
              <w:t>3</w:t>
            </w:r>
            <w:r>
              <w:rPr>
                <w:rFonts w:ascii="仿宋_GB2312" w:hAnsiTheme="minorEastAsia" w:hint="eastAsia"/>
                <w:sz w:val="22"/>
              </w:rPr>
              <w:t>分；</w:t>
            </w:r>
          </w:p>
          <w:p w14:paraId="4420A1FC" w14:textId="77777777" w:rsidR="000C3552" w:rsidRDefault="000C3552" w:rsidP="006C751A">
            <w:pPr>
              <w:ind w:left="5250"/>
              <w:jc w:val="left"/>
              <w:rPr>
                <w:rFonts w:ascii="仿宋_GB2312" w:hAnsiTheme="minorEastAsia"/>
                <w:sz w:val="22"/>
              </w:rPr>
            </w:pPr>
            <w:r>
              <w:rPr>
                <w:rFonts w:ascii="仿宋_GB2312" w:hAnsiTheme="minorEastAsia" w:hint="eastAsia"/>
                <w:sz w:val="22"/>
              </w:rPr>
              <w:t>2.</w:t>
            </w:r>
            <w:r>
              <w:rPr>
                <w:rFonts w:ascii="仿宋_GB2312" w:hAnsiTheme="minorEastAsia" w:hint="eastAsia"/>
                <w:sz w:val="22"/>
              </w:rPr>
              <w:t>投标单位参与学前融合教育相关研究工作，参与调研报告撰写的，每提供</w:t>
            </w:r>
            <w:r>
              <w:rPr>
                <w:rFonts w:ascii="仿宋_GB2312" w:hAnsiTheme="minorEastAsia" w:hint="eastAsia"/>
                <w:sz w:val="22"/>
              </w:rPr>
              <w:t>1</w:t>
            </w:r>
            <w:r>
              <w:rPr>
                <w:rFonts w:ascii="仿宋_GB2312" w:hAnsiTheme="minorEastAsia" w:hint="eastAsia"/>
                <w:sz w:val="22"/>
              </w:rPr>
              <w:t>篇，加</w:t>
            </w:r>
            <w:r>
              <w:rPr>
                <w:rFonts w:ascii="仿宋_GB2312" w:hAnsiTheme="minorEastAsia" w:hint="eastAsia"/>
                <w:sz w:val="22"/>
              </w:rPr>
              <w:t>5</w:t>
            </w:r>
            <w:r>
              <w:rPr>
                <w:rFonts w:ascii="仿宋_GB2312" w:hAnsiTheme="minorEastAsia" w:hint="eastAsia"/>
                <w:sz w:val="22"/>
              </w:rPr>
              <w:t>分，最高加</w:t>
            </w:r>
            <w:r>
              <w:rPr>
                <w:rFonts w:ascii="仿宋_GB2312" w:hAnsiTheme="minorEastAsia" w:hint="eastAsia"/>
                <w:sz w:val="22"/>
              </w:rPr>
              <w:t>10</w:t>
            </w:r>
            <w:r>
              <w:rPr>
                <w:rFonts w:ascii="仿宋_GB2312" w:hAnsiTheme="minorEastAsia" w:hint="eastAsia"/>
                <w:sz w:val="22"/>
              </w:rPr>
              <w:t>分。</w:t>
            </w:r>
          </w:p>
        </w:tc>
        <w:tc>
          <w:tcPr>
            <w:tcW w:w="701" w:type="dxa"/>
            <w:tcBorders>
              <w:left w:val="single" w:sz="4" w:space="0" w:color="auto"/>
            </w:tcBorders>
            <w:vAlign w:val="center"/>
          </w:tcPr>
          <w:p w14:paraId="32F3137E" w14:textId="77777777" w:rsidR="000C3552" w:rsidRDefault="000C3552" w:rsidP="006C751A">
            <w:pPr>
              <w:ind w:left="5250"/>
              <w:rPr>
                <w:rFonts w:ascii="仿宋_GB2312" w:hAnsiTheme="minorEastAsia"/>
                <w:sz w:val="24"/>
                <w:szCs w:val="24"/>
              </w:rPr>
            </w:pPr>
          </w:p>
        </w:tc>
      </w:tr>
      <w:tr w:rsidR="000C3552" w14:paraId="08FDDDA7" w14:textId="77777777" w:rsidTr="006C751A">
        <w:trPr>
          <w:jc w:val="center"/>
        </w:trPr>
        <w:tc>
          <w:tcPr>
            <w:tcW w:w="1048" w:type="dxa"/>
            <w:vAlign w:val="center"/>
          </w:tcPr>
          <w:p w14:paraId="4EBE4DAA"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t>合计</w:t>
            </w:r>
          </w:p>
        </w:tc>
        <w:tc>
          <w:tcPr>
            <w:tcW w:w="567" w:type="dxa"/>
            <w:vAlign w:val="center"/>
          </w:tcPr>
          <w:p w14:paraId="75B644E0" w14:textId="77777777" w:rsidR="000C3552" w:rsidRDefault="000C3552" w:rsidP="006C751A">
            <w:pPr>
              <w:ind w:left="5250"/>
              <w:jc w:val="center"/>
              <w:rPr>
                <w:rFonts w:ascii="仿宋_GB2312" w:hAnsiTheme="minorEastAsia"/>
                <w:sz w:val="24"/>
                <w:szCs w:val="24"/>
              </w:rPr>
            </w:pPr>
            <w:r>
              <w:rPr>
                <w:rFonts w:ascii="仿宋_GB2312" w:hAnsiTheme="minorEastAsia" w:hint="eastAsia"/>
                <w:sz w:val="24"/>
                <w:szCs w:val="24"/>
              </w:rPr>
              <w:t>1</w:t>
            </w:r>
            <w:r>
              <w:rPr>
                <w:rFonts w:ascii="仿宋_GB2312" w:hAnsiTheme="minorEastAsia" w:hint="eastAsia"/>
                <w:sz w:val="24"/>
                <w:szCs w:val="24"/>
              </w:rPr>
              <w:lastRenderedPageBreak/>
              <w:t>00</w:t>
            </w:r>
          </w:p>
        </w:tc>
        <w:tc>
          <w:tcPr>
            <w:tcW w:w="6662" w:type="dxa"/>
            <w:tcBorders>
              <w:right w:val="single" w:sz="4" w:space="0" w:color="auto"/>
            </w:tcBorders>
            <w:vAlign w:val="center"/>
          </w:tcPr>
          <w:p w14:paraId="6C7D4892" w14:textId="77777777" w:rsidR="000C3552" w:rsidRDefault="000C3552" w:rsidP="006C751A">
            <w:pPr>
              <w:ind w:left="5250"/>
              <w:jc w:val="left"/>
              <w:rPr>
                <w:rFonts w:ascii="仿宋_GB2312" w:hAnsiTheme="minorEastAsia"/>
                <w:sz w:val="24"/>
                <w:szCs w:val="24"/>
              </w:rPr>
            </w:pPr>
          </w:p>
        </w:tc>
        <w:tc>
          <w:tcPr>
            <w:tcW w:w="701" w:type="dxa"/>
            <w:tcBorders>
              <w:left w:val="single" w:sz="4" w:space="0" w:color="auto"/>
            </w:tcBorders>
            <w:vAlign w:val="center"/>
          </w:tcPr>
          <w:p w14:paraId="1D560B58" w14:textId="77777777" w:rsidR="000C3552" w:rsidRDefault="000C3552" w:rsidP="006C751A">
            <w:pPr>
              <w:ind w:left="5250"/>
              <w:jc w:val="center"/>
              <w:rPr>
                <w:rFonts w:ascii="仿宋_GB2312" w:hAnsiTheme="minorEastAsia"/>
                <w:sz w:val="24"/>
                <w:szCs w:val="24"/>
              </w:rPr>
            </w:pPr>
          </w:p>
        </w:tc>
      </w:tr>
    </w:tbl>
    <w:p w14:paraId="0E2D095E" w14:textId="77777777" w:rsidR="000C3552" w:rsidRDefault="000C3552" w:rsidP="000C3552">
      <w:pPr>
        <w:widowControl/>
        <w:jc w:val="left"/>
        <w:rPr>
          <w:rFonts w:ascii="方正小标宋简体" w:eastAsia="方正小标宋简体" w:hAnsiTheme="minorEastAsia"/>
          <w:szCs w:val="21"/>
        </w:rPr>
      </w:pPr>
    </w:p>
    <w:p w14:paraId="7BD5B916" w14:textId="77777777" w:rsidR="00296415" w:rsidRDefault="00296415"/>
    <w:sectPr w:rsidR="0029641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1C21" w14:textId="77777777" w:rsidR="000644C2" w:rsidRDefault="000644C2" w:rsidP="000C3552">
      <w:r>
        <w:separator/>
      </w:r>
    </w:p>
  </w:endnote>
  <w:endnote w:type="continuationSeparator" w:id="0">
    <w:p w14:paraId="543A369E" w14:textId="77777777" w:rsidR="000644C2" w:rsidRDefault="000644C2" w:rsidP="000C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微软雅黑"/>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706073"/>
    </w:sdtPr>
    <w:sdtContent>
      <w:sdt>
        <w:sdtPr>
          <w:id w:val="1728636285"/>
        </w:sdtPr>
        <w:sdtContent>
          <w:p w14:paraId="70CD0960" w14:textId="77777777" w:rsidR="00000000" w:rsidRDefault="00000000">
            <w:pPr>
              <w:pStyle w:val="a5"/>
              <w:jc w:val="center"/>
            </w:pP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37</w:t>
            </w:r>
            <w:r>
              <w:rPr>
                <w:b/>
                <w:bCs/>
                <w:sz w:val="24"/>
                <w:szCs w:val="24"/>
              </w:rPr>
              <w:fldChar w:fldCharType="end"/>
            </w:r>
          </w:p>
        </w:sdtContent>
      </w:sdt>
    </w:sdtContent>
  </w:sdt>
  <w:p w14:paraId="04EDAADB"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69D1B" w14:textId="77777777" w:rsidR="000644C2" w:rsidRDefault="000644C2" w:rsidP="000C3552">
      <w:r>
        <w:separator/>
      </w:r>
    </w:p>
  </w:footnote>
  <w:footnote w:type="continuationSeparator" w:id="0">
    <w:p w14:paraId="6D6CDF45" w14:textId="77777777" w:rsidR="000644C2" w:rsidRDefault="000644C2" w:rsidP="000C3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415"/>
    <w:rsid w:val="000644C2"/>
    <w:rsid w:val="000C3552"/>
    <w:rsid w:val="00296415"/>
    <w:rsid w:val="00426643"/>
    <w:rsid w:val="0049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F272701-AE35-4E4C-ADF1-7F27C2D7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552"/>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5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3552"/>
    <w:rPr>
      <w:sz w:val="18"/>
      <w:szCs w:val="18"/>
      <w14:ligatures w14:val="none"/>
    </w:rPr>
  </w:style>
  <w:style w:type="paragraph" w:styleId="a5">
    <w:name w:val="footer"/>
    <w:basedOn w:val="a"/>
    <w:link w:val="a6"/>
    <w:uiPriority w:val="99"/>
    <w:unhideWhenUsed/>
    <w:qFormat/>
    <w:rsid w:val="000C3552"/>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0C3552"/>
    <w:rPr>
      <w:sz w:val="18"/>
      <w:szCs w:val="18"/>
      <w14:ligatures w14:val="none"/>
    </w:rPr>
  </w:style>
  <w:style w:type="paragraph" w:styleId="a7">
    <w:name w:val="Body Text"/>
    <w:basedOn w:val="a"/>
    <w:link w:val="a8"/>
    <w:qFormat/>
    <w:rsid w:val="000C3552"/>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character" w:customStyle="1" w:styleId="a8">
    <w:name w:val="正文文本 字符"/>
    <w:basedOn w:val="a0"/>
    <w:link w:val="a7"/>
    <w:qFormat/>
    <w:rsid w:val="000C3552"/>
    <w:rPr>
      <w:rFonts w:ascii="宋体" w:eastAsia="宋体" w:hAnsi="宋体" w:cs="宋体"/>
      <w:b/>
      <w:bCs/>
      <w:kern w:val="0"/>
      <w:sz w:val="24"/>
      <w:szCs w:val="24"/>
      <w:shd w:val="clear" w:color="auto" w:fill="FFFFFF"/>
      <w14:ligatures w14:val="none"/>
    </w:rPr>
  </w:style>
  <w:style w:type="paragraph" w:styleId="a9">
    <w:name w:val="Date"/>
    <w:basedOn w:val="a"/>
    <w:next w:val="a"/>
    <w:link w:val="aa"/>
    <w:qFormat/>
    <w:rsid w:val="000C3552"/>
    <w:pPr>
      <w:ind w:leftChars="2500" w:left="100"/>
    </w:pPr>
    <w:rPr>
      <w:rFonts w:ascii="Times New Roman" w:eastAsia="宋体" w:hAnsi="Times New Roman" w:cs="Times New Roman"/>
      <w:sz w:val="28"/>
      <w:szCs w:val="24"/>
    </w:rPr>
  </w:style>
  <w:style w:type="character" w:customStyle="1" w:styleId="aa">
    <w:name w:val="日期 字符"/>
    <w:basedOn w:val="a0"/>
    <w:link w:val="a9"/>
    <w:qFormat/>
    <w:rsid w:val="000C3552"/>
    <w:rPr>
      <w:rFonts w:ascii="Times New Roman" w:eastAsia="宋体" w:hAnsi="Times New Roman" w:cs="Times New Roman"/>
      <w:sz w:val="28"/>
      <w:szCs w:val="24"/>
      <w14:ligatures w14:val="none"/>
    </w:rPr>
  </w:style>
  <w:style w:type="table" w:styleId="ab">
    <w:name w:val="Table Grid"/>
    <w:basedOn w:val="a1"/>
    <w:qFormat/>
    <w:rsid w:val="000C355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1"/>
    <w:basedOn w:val="a"/>
    <w:qFormat/>
    <w:rsid w:val="000C3552"/>
    <w:pPr>
      <w:ind w:firstLineChars="200" w:firstLine="420"/>
    </w:pPr>
    <w:rPr>
      <w:rFonts w:ascii="Times New Roman" w:eastAsia="宋体" w:hAnsi="Times New Roman" w:cs="Times New Roman"/>
      <w:sz w:val="28"/>
      <w:szCs w:val="24"/>
    </w:rPr>
  </w:style>
  <w:style w:type="paragraph" w:customStyle="1" w:styleId="Default">
    <w:name w:val="Default"/>
    <w:link w:val="DefaultChar"/>
    <w:qFormat/>
    <w:rsid w:val="000C3552"/>
    <w:pPr>
      <w:widowControl w:val="0"/>
      <w:autoSpaceDE w:val="0"/>
      <w:autoSpaceDN w:val="0"/>
      <w:adjustRightInd w:val="0"/>
    </w:pPr>
    <w:rPr>
      <w:rFonts w:ascii="宋体" w:eastAsia="宋体" w:hAnsi="Times New Roman" w:cs="宋体"/>
      <w:color w:val="000000"/>
      <w:kern w:val="0"/>
      <w:sz w:val="24"/>
      <w:szCs w:val="24"/>
      <w14:ligatures w14:val="none"/>
    </w:rPr>
  </w:style>
  <w:style w:type="paragraph" w:customStyle="1" w:styleId="ac">
    <w:name w:val="文档正文"/>
    <w:basedOn w:val="a"/>
    <w:qFormat/>
    <w:rsid w:val="000C3552"/>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 w:type="character" w:customStyle="1" w:styleId="DefaultChar">
    <w:name w:val="Default Char"/>
    <w:link w:val="Default"/>
    <w:qFormat/>
    <w:rsid w:val="000C3552"/>
    <w:rPr>
      <w:rFonts w:ascii="宋体" w:eastAsia="宋体" w:hAnsi="Times New Roman" w:cs="宋体"/>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cjrzhfw.cjr.org.cn/&#65289;&#8212;&#36890;&#30693;&#20844;&#21578;&#2164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1825</Words>
  <Characters>10404</Characters>
  <Application>Microsoft Office Word</Application>
  <DocSecurity>0</DocSecurity>
  <Lines>86</Lines>
  <Paragraphs>24</Paragraphs>
  <ScaleCrop>false</ScaleCrop>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2023-02-06T09:24:00Z</dcterms:created>
  <dcterms:modified xsi:type="dcterms:W3CDTF">2023-08-15T02:28:00Z</dcterms:modified>
</cp:coreProperties>
</file>